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AF2D" w14:textId="6D91B55F" w:rsidR="004553FD" w:rsidRPr="004553FD" w:rsidRDefault="004553FD" w:rsidP="007B159C">
      <w:pPr>
        <w:pStyle w:val="Textbody"/>
        <w:spacing w:before="57" w:after="57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 xml:space="preserve">    </w:t>
      </w:r>
      <w:r w:rsidRPr="004553FD">
        <w:rPr>
          <w:rFonts w:asciiTheme="minorHAnsi" w:hAnsiTheme="minorHAnsi" w:cstheme="minorHAnsi"/>
          <w:color w:val="FF0000"/>
          <w:sz w:val="28"/>
          <w:szCs w:val="28"/>
        </w:rPr>
        <w:t>BURMISTRZ GOŁDAPI</w:t>
      </w:r>
    </w:p>
    <w:p w14:paraId="38AC4403" w14:textId="77777777" w:rsidR="004553FD" w:rsidRPr="004553FD" w:rsidRDefault="004553FD" w:rsidP="007B159C">
      <w:pPr>
        <w:pStyle w:val="Textbody"/>
        <w:spacing w:before="57" w:after="5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553FD">
        <w:rPr>
          <w:rFonts w:asciiTheme="minorHAnsi" w:hAnsiTheme="minorHAnsi" w:cstheme="minorHAnsi"/>
          <w:color w:val="FF0000"/>
          <w:sz w:val="22"/>
          <w:szCs w:val="22"/>
        </w:rPr>
        <w:t>Plac Zwycięstwa 14, 19-500 Gołdap</w:t>
      </w:r>
    </w:p>
    <w:p w14:paraId="18C55C66" w14:textId="6459A9C5" w:rsidR="007B159C" w:rsidRDefault="004553FD" w:rsidP="007B159C">
      <w:pPr>
        <w:pStyle w:val="Textbody"/>
        <w:spacing w:before="57" w:after="57"/>
        <w:jc w:val="both"/>
        <w:rPr>
          <w:rFonts w:asciiTheme="minorHAnsi" w:hAnsiTheme="minorHAnsi" w:cstheme="minorHAnsi"/>
          <w:sz w:val="22"/>
          <w:szCs w:val="22"/>
        </w:rPr>
      </w:pPr>
      <w:r w:rsidRPr="004553FD">
        <w:rPr>
          <w:rFonts w:asciiTheme="minorHAnsi" w:hAnsiTheme="minorHAnsi" w:cstheme="minorHAnsi"/>
          <w:color w:val="FF0000"/>
          <w:sz w:val="22"/>
          <w:szCs w:val="22"/>
        </w:rPr>
        <w:t xml:space="preserve">   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       </w:t>
      </w:r>
      <w:r w:rsidRPr="004553FD">
        <w:rPr>
          <w:rFonts w:asciiTheme="minorHAnsi" w:hAnsiTheme="minorHAnsi" w:cstheme="minorHAnsi"/>
          <w:color w:val="FF0000"/>
          <w:sz w:val="22"/>
          <w:szCs w:val="22"/>
        </w:rPr>
        <w:t xml:space="preserve"> tel. (87) 615 60 00</w:t>
      </w:r>
      <w:r w:rsidR="007B159C" w:rsidRPr="004553F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2110AE" w:rsidRPr="004553FD">
        <w:rPr>
          <w:rFonts w:asciiTheme="minorHAnsi" w:hAnsiTheme="minorHAnsi" w:cstheme="minorHAnsi"/>
          <w:color w:val="FF0000"/>
          <w:sz w:val="22"/>
          <w:szCs w:val="22"/>
        </w:rPr>
        <w:t>                  </w:t>
      </w:r>
    </w:p>
    <w:p w14:paraId="51E7190A" w14:textId="6A2C5726" w:rsidR="002110AE" w:rsidRPr="000B17A1" w:rsidRDefault="007B159C" w:rsidP="007B159C">
      <w:pPr>
        <w:pStyle w:val="Textbody"/>
        <w:spacing w:before="57" w:after="57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2110AE" w:rsidRPr="003B0343">
        <w:rPr>
          <w:rFonts w:asciiTheme="minorHAnsi" w:hAnsiTheme="minorHAnsi" w:cstheme="minorHAnsi"/>
          <w:sz w:val="22"/>
          <w:szCs w:val="22"/>
        </w:rPr>
        <w:t>                           </w:t>
      </w:r>
      <w:r w:rsidR="003B0343">
        <w:rPr>
          <w:rFonts w:asciiTheme="minorHAnsi" w:hAnsiTheme="minorHAnsi" w:cstheme="minorHAnsi"/>
          <w:sz w:val="22"/>
          <w:szCs w:val="22"/>
        </w:rPr>
        <w:tab/>
      </w:r>
      <w:r w:rsidR="003B0343">
        <w:rPr>
          <w:rFonts w:asciiTheme="minorHAnsi" w:hAnsiTheme="minorHAnsi" w:cstheme="minorHAnsi"/>
          <w:sz w:val="22"/>
          <w:szCs w:val="22"/>
        </w:rPr>
        <w:tab/>
      </w:r>
      <w:r w:rsidR="003B0343">
        <w:rPr>
          <w:rFonts w:asciiTheme="minorHAnsi" w:hAnsiTheme="minorHAnsi" w:cstheme="minorHAnsi"/>
          <w:sz w:val="22"/>
          <w:szCs w:val="22"/>
        </w:rPr>
        <w:tab/>
      </w:r>
      <w:r w:rsidR="000E2748">
        <w:rPr>
          <w:rFonts w:asciiTheme="minorHAnsi" w:hAnsiTheme="minorHAnsi" w:cstheme="minorHAnsi"/>
          <w:sz w:val="22"/>
          <w:szCs w:val="22"/>
        </w:rPr>
        <w:tab/>
      </w:r>
      <w:r w:rsidRPr="000B17A1">
        <w:rPr>
          <w:rFonts w:ascii="Arial" w:hAnsi="Arial" w:cs="Arial"/>
          <w:sz w:val="20"/>
          <w:szCs w:val="20"/>
        </w:rPr>
        <w:t xml:space="preserve">                             </w:t>
      </w:r>
      <w:r w:rsidR="003407E6">
        <w:rPr>
          <w:rFonts w:ascii="Arial" w:hAnsi="Arial" w:cs="Arial"/>
          <w:sz w:val="20"/>
          <w:szCs w:val="20"/>
        </w:rPr>
        <w:t xml:space="preserve">              </w:t>
      </w:r>
      <w:r w:rsidRPr="000B17A1">
        <w:rPr>
          <w:rFonts w:ascii="Arial" w:hAnsi="Arial" w:cs="Arial"/>
          <w:sz w:val="20"/>
          <w:szCs w:val="20"/>
        </w:rPr>
        <w:t xml:space="preserve"> </w:t>
      </w:r>
      <w:r w:rsidR="002110AE" w:rsidRPr="000B17A1">
        <w:rPr>
          <w:rFonts w:ascii="Arial" w:hAnsi="Arial" w:cs="Arial"/>
          <w:sz w:val="20"/>
          <w:szCs w:val="20"/>
        </w:rPr>
        <w:t xml:space="preserve">Gołdap, </w:t>
      </w:r>
      <w:r w:rsidR="000D642C" w:rsidRPr="000B17A1">
        <w:rPr>
          <w:rFonts w:ascii="Arial" w:hAnsi="Arial" w:cs="Arial"/>
          <w:sz w:val="20"/>
          <w:szCs w:val="20"/>
        </w:rPr>
        <w:t>2</w:t>
      </w:r>
      <w:r w:rsidR="00BB7290">
        <w:rPr>
          <w:rFonts w:ascii="Arial" w:hAnsi="Arial" w:cs="Arial"/>
          <w:sz w:val="20"/>
          <w:szCs w:val="20"/>
        </w:rPr>
        <w:t>1</w:t>
      </w:r>
      <w:r w:rsidR="00DA4784" w:rsidRPr="000B17A1">
        <w:rPr>
          <w:rFonts w:ascii="Arial" w:hAnsi="Arial" w:cs="Arial"/>
          <w:sz w:val="20"/>
          <w:szCs w:val="20"/>
        </w:rPr>
        <w:t xml:space="preserve"> </w:t>
      </w:r>
      <w:r w:rsidR="007A7CAA">
        <w:rPr>
          <w:rFonts w:ascii="Arial" w:hAnsi="Arial" w:cs="Arial"/>
          <w:sz w:val="20"/>
          <w:szCs w:val="20"/>
        </w:rPr>
        <w:t>luty</w:t>
      </w:r>
      <w:r w:rsidR="00DA4784" w:rsidRPr="000B17A1">
        <w:rPr>
          <w:rFonts w:ascii="Arial" w:hAnsi="Arial" w:cs="Arial"/>
          <w:sz w:val="20"/>
          <w:szCs w:val="20"/>
        </w:rPr>
        <w:t xml:space="preserve"> 2022 r. </w:t>
      </w:r>
    </w:p>
    <w:p w14:paraId="470A5D19" w14:textId="100EF5B4" w:rsidR="00AD4F25" w:rsidRPr="000B17A1" w:rsidRDefault="007B159C" w:rsidP="002110AE">
      <w:pPr>
        <w:pStyle w:val="Textbody"/>
        <w:spacing w:before="57" w:after="57" w:line="276" w:lineRule="auto"/>
        <w:rPr>
          <w:rFonts w:ascii="Arial" w:hAnsi="Arial" w:cs="Arial"/>
          <w:sz w:val="20"/>
          <w:szCs w:val="20"/>
        </w:rPr>
      </w:pPr>
      <w:r w:rsidRPr="000B17A1">
        <w:rPr>
          <w:rFonts w:ascii="Arial" w:hAnsi="Arial" w:cs="Arial"/>
          <w:sz w:val="20"/>
          <w:szCs w:val="20"/>
        </w:rPr>
        <w:t>OSS.152.1.</w:t>
      </w:r>
      <w:r w:rsidR="000D642C" w:rsidRPr="000B17A1">
        <w:rPr>
          <w:rFonts w:ascii="Arial" w:hAnsi="Arial" w:cs="Arial"/>
          <w:sz w:val="20"/>
          <w:szCs w:val="20"/>
        </w:rPr>
        <w:t>3</w:t>
      </w:r>
      <w:r w:rsidR="00DA4784" w:rsidRPr="000B17A1">
        <w:rPr>
          <w:rFonts w:ascii="Arial" w:hAnsi="Arial" w:cs="Arial"/>
          <w:sz w:val="20"/>
          <w:szCs w:val="20"/>
        </w:rPr>
        <w:t>.</w:t>
      </w:r>
      <w:r w:rsidRPr="000B17A1">
        <w:rPr>
          <w:rFonts w:ascii="Arial" w:hAnsi="Arial" w:cs="Arial"/>
          <w:sz w:val="20"/>
          <w:szCs w:val="20"/>
        </w:rPr>
        <w:t>2021</w:t>
      </w:r>
    </w:p>
    <w:p w14:paraId="72BE7B95" w14:textId="77777777" w:rsidR="000B17A1" w:rsidRPr="000B17A1" w:rsidRDefault="000B17A1" w:rsidP="002110AE">
      <w:pPr>
        <w:pStyle w:val="Textbody"/>
        <w:spacing w:before="57" w:after="57" w:line="276" w:lineRule="auto"/>
        <w:rPr>
          <w:rFonts w:ascii="Arial" w:hAnsi="Arial" w:cs="Arial"/>
          <w:sz w:val="20"/>
          <w:szCs w:val="20"/>
        </w:rPr>
      </w:pPr>
    </w:p>
    <w:p w14:paraId="37542F41" w14:textId="098644AC" w:rsidR="00AD4F25" w:rsidRPr="000B17A1" w:rsidRDefault="00AD4F25" w:rsidP="002110AE">
      <w:pPr>
        <w:pStyle w:val="Textbody"/>
        <w:spacing w:before="57" w:after="57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B17A1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</w:t>
      </w:r>
      <w:r w:rsidR="000B17A1" w:rsidRPr="000B17A1"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="000B17A1">
        <w:rPr>
          <w:rFonts w:ascii="Arial" w:hAnsi="Arial" w:cs="Arial"/>
          <w:b/>
          <w:bCs/>
          <w:i/>
          <w:iCs/>
          <w:sz w:val="20"/>
          <w:szCs w:val="20"/>
        </w:rPr>
        <w:t xml:space="preserve">     </w:t>
      </w:r>
      <w:r w:rsidRPr="000B17A1">
        <w:rPr>
          <w:rFonts w:ascii="Arial" w:hAnsi="Arial" w:cs="Arial"/>
          <w:b/>
          <w:bCs/>
          <w:i/>
          <w:iCs/>
          <w:sz w:val="20"/>
          <w:szCs w:val="20"/>
        </w:rPr>
        <w:t>Pani Monika Socha-Czyż</w:t>
      </w:r>
    </w:p>
    <w:p w14:paraId="13824C28" w14:textId="7D35BF2D" w:rsidR="00AD4F25" w:rsidRPr="000B17A1" w:rsidRDefault="00AD4F25" w:rsidP="002110AE">
      <w:pPr>
        <w:pStyle w:val="Textbody"/>
        <w:spacing w:before="57" w:after="57" w:line="276" w:lineRule="auto"/>
        <w:rPr>
          <w:rFonts w:ascii="Arial" w:hAnsi="Arial" w:cs="Arial"/>
          <w:i/>
          <w:iCs/>
          <w:sz w:val="20"/>
          <w:szCs w:val="20"/>
        </w:rPr>
      </w:pPr>
      <w:r w:rsidRPr="000B17A1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</w:t>
      </w:r>
      <w:r w:rsidR="000B17A1" w:rsidRPr="000B17A1">
        <w:rPr>
          <w:rFonts w:ascii="Arial" w:hAnsi="Arial" w:cs="Arial"/>
          <w:b/>
          <w:bCs/>
          <w:i/>
          <w:iCs/>
          <w:sz w:val="20"/>
          <w:szCs w:val="20"/>
        </w:rPr>
        <w:t xml:space="preserve">     </w:t>
      </w:r>
      <w:r w:rsidR="000B17A1">
        <w:rPr>
          <w:rFonts w:ascii="Arial" w:hAnsi="Arial" w:cs="Arial"/>
          <w:b/>
          <w:bCs/>
          <w:i/>
          <w:iCs/>
          <w:sz w:val="20"/>
          <w:szCs w:val="20"/>
        </w:rPr>
        <w:t xml:space="preserve">     </w:t>
      </w:r>
      <w:r w:rsidRPr="000B17A1">
        <w:rPr>
          <w:rFonts w:ascii="Arial" w:hAnsi="Arial" w:cs="Arial"/>
          <w:i/>
          <w:iCs/>
          <w:sz w:val="20"/>
          <w:szCs w:val="20"/>
        </w:rPr>
        <w:t xml:space="preserve">Sekretarz Generalny </w:t>
      </w:r>
      <w:proofErr w:type="spellStart"/>
      <w:r w:rsidRPr="000B17A1">
        <w:rPr>
          <w:rFonts w:ascii="Arial" w:hAnsi="Arial" w:cs="Arial"/>
          <w:i/>
          <w:iCs/>
          <w:sz w:val="20"/>
          <w:szCs w:val="20"/>
        </w:rPr>
        <w:t>ZChR</w:t>
      </w:r>
      <w:proofErr w:type="spellEnd"/>
      <w:r w:rsidRPr="000B17A1">
        <w:rPr>
          <w:rFonts w:ascii="Arial" w:hAnsi="Arial" w:cs="Arial"/>
          <w:i/>
          <w:iCs/>
          <w:sz w:val="20"/>
          <w:szCs w:val="20"/>
        </w:rPr>
        <w:t>,</w:t>
      </w:r>
    </w:p>
    <w:p w14:paraId="4B68A1FD" w14:textId="4FADEBD5" w:rsidR="00AD4F25" w:rsidRPr="000B17A1" w:rsidRDefault="00AD4F25" w:rsidP="002110AE">
      <w:pPr>
        <w:pStyle w:val="Textbody"/>
        <w:spacing w:before="57" w:after="57" w:line="276" w:lineRule="auto"/>
        <w:rPr>
          <w:rFonts w:ascii="Arial" w:hAnsi="Arial" w:cs="Arial"/>
          <w:i/>
          <w:iCs/>
          <w:sz w:val="20"/>
          <w:szCs w:val="20"/>
        </w:rPr>
      </w:pPr>
      <w:r w:rsidRPr="000B17A1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</w:t>
      </w:r>
      <w:r w:rsidR="000B17A1" w:rsidRPr="000B17A1"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0B17A1">
        <w:rPr>
          <w:rFonts w:ascii="Arial" w:hAnsi="Arial" w:cs="Arial"/>
          <w:i/>
          <w:iCs/>
          <w:sz w:val="20"/>
          <w:szCs w:val="20"/>
        </w:rPr>
        <w:t xml:space="preserve">  </w:t>
      </w:r>
      <w:r w:rsidR="000B17A1"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0B17A1">
        <w:rPr>
          <w:rFonts w:ascii="Arial" w:hAnsi="Arial" w:cs="Arial"/>
          <w:i/>
          <w:iCs/>
          <w:sz w:val="20"/>
          <w:szCs w:val="20"/>
        </w:rPr>
        <w:t xml:space="preserve">przewodnicząca Okręgu Elbląskiego </w:t>
      </w:r>
      <w:proofErr w:type="spellStart"/>
      <w:r w:rsidRPr="000B17A1">
        <w:rPr>
          <w:rFonts w:ascii="Arial" w:hAnsi="Arial" w:cs="Arial"/>
          <w:i/>
          <w:iCs/>
          <w:sz w:val="20"/>
          <w:szCs w:val="20"/>
        </w:rPr>
        <w:t>ZChr</w:t>
      </w:r>
      <w:proofErr w:type="spellEnd"/>
    </w:p>
    <w:p w14:paraId="2B2F4E53" w14:textId="20AA6230" w:rsidR="00AD4F25" w:rsidRPr="000B17A1" w:rsidRDefault="00AD4F25" w:rsidP="002110AE">
      <w:pPr>
        <w:pStyle w:val="Textbody"/>
        <w:spacing w:before="57" w:after="57" w:line="276" w:lineRule="auto"/>
        <w:rPr>
          <w:rFonts w:ascii="Arial" w:hAnsi="Arial" w:cs="Arial"/>
          <w:i/>
          <w:iCs/>
          <w:sz w:val="20"/>
          <w:szCs w:val="20"/>
        </w:rPr>
      </w:pPr>
      <w:r w:rsidRPr="000B17A1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</w:t>
      </w:r>
      <w:r w:rsidR="000B17A1" w:rsidRPr="000B17A1">
        <w:rPr>
          <w:rFonts w:ascii="Arial" w:hAnsi="Arial" w:cs="Arial"/>
          <w:i/>
          <w:iCs/>
          <w:sz w:val="20"/>
          <w:szCs w:val="20"/>
        </w:rPr>
        <w:t xml:space="preserve">      </w:t>
      </w:r>
      <w:r w:rsidRPr="000B17A1">
        <w:rPr>
          <w:rFonts w:ascii="Arial" w:hAnsi="Arial" w:cs="Arial"/>
          <w:i/>
          <w:iCs/>
          <w:sz w:val="20"/>
          <w:szCs w:val="20"/>
        </w:rPr>
        <w:t xml:space="preserve"> </w:t>
      </w:r>
      <w:r w:rsidR="000B17A1"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0B17A1">
        <w:rPr>
          <w:rFonts w:ascii="Arial" w:hAnsi="Arial" w:cs="Arial"/>
          <w:i/>
          <w:iCs/>
          <w:sz w:val="20"/>
          <w:szCs w:val="20"/>
        </w:rPr>
        <w:t>radna Sejmiku Wojewódzkiego Śląskiego V kadencji</w:t>
      </w:r>
    </w:p>
    <w:p w14:paraId="46853B10" w14:textId="77777777" w:rsidR="00B04E9E" w:rsidRPr="000B17A1" w:rsidRDefault="00B04E9E" w:rsidP="002110AE">
      <w:pPr>
        <w:pStyle w:val="Textbody"/>
        <w:spacing w:before="57" w:after="57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A246EEB" w14:textId="77777777" w:rsidR="00A64AEF" w:rsidRPr="000B17A1" w:rsidRDefault="00A64AEF" w:rsidP="002110AE">
      <w:pPr>
        <w:pStyle w:val="Textbody"/>
        <w:spacing w:before="57" w:after="57" w:line="276" w:lineRule="auto"/>
        <w:rPr>
          <w:rFonts w:ascii="Arial" w:hAnsi="Arial" w:cs="Arial"/>
          <w:sz w:val="20"/>
          <w:szCs w:val="20"/>
        </w:rPr>
      </w:pPr>
    </w:p>
    <w:p w14:paraId="73A9E909" w14:textId="20C83D39" w:rsidR="00B04E9E" w:rsidRPr="000B17A1" w:rsidRDefault="001F605C" w:rsidP="001F605C">
      <w:pPr>
        <w:pStyle w:val="Textbody"/>
        <w:spacing w:before="57" w:after="57" w:line="276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0B17A1">
        <w:rPr>
          <w:rFonts w:ascii="Arial" w:hAnsi="Arial" w:cs="Arial"/>
          <w:b/>
          <w:i/>
          <w:iCs/>
          <w:sz w:val="20"/>
          <w:szCs w:val="20"/>
        </w:rPr>
        <w:t>ZAWIADOMIENIE O SPOSOBIE ZAŁATWIENIA PETYCJI</w:t>
      </w:r>
    </w:p>
    <w:p w14:paraId="3CE1866E" w14:textId="77777777" w:rsidR="001F605C" w:rsidRPr="000B17A1" w:rsidRDefault="001F605C" w:rsidP="001F605C">
      <w:pPr>
        <w:pStyle w:val="Textbody"/>
        <w:spacing w:before="57" w:after="57"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E5A8E6C" w14:textId="4EEAAF6A" w:rsidR="00BD3399" w:rsidRPr="000B17A1" w:rsidRDefault="007F71D4" w:rsidP="009F12E6">
      <w:pPr>
        <w:pStyle w:val="Textbody"/>
        <w:spacing w:before="57" w:after="57" w:line="276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0B17A1">
        <w:rPr>
          <w:rFonts w:ascii="Arial" w:hAnsi="Arial" w:cs="Arial"/>
          <w:bCs/>
          <w:sz w:val="20"/>
          <w:szCs w:val="20"/>
        </w:rPr>
        <w:t xml:space="preserve">W odpowiedzi na petycję z dnia 8 grudnia 2021 r. w sprawie podjęcia przez Radę Miejską </w:t>
      </w:r>
      <w:r w:rsidRPr="000B17A1">
        <w:rPr>
          <w:rFonts w:ascii="Arial" w:hAnsi="Arial" w:cs="Arial"/>
          <w:bCs/>
          <w:sz w:val="20"/>
          <w:szCs w:val="20"/>
        </w:rPr>
        <w:br/>
        <w:t>w Gołdapi uchwały w sprawie przyjęcia „Karty Praw Rodziny”</w:t>
      </w:r>
      <w:r w:rsidR="004432D3" w:rsidRPr="000B17A1">
        <w:rPr>
          <w:rFonts w:ascii="Arial" w:hAnsi="Arial" w:cs="Arial"/>
          <w:bCs/>
          <w:sz w:val="20"/>
          <w:szCs w:val="20"/>
        </w:rPr>
        <w:t>,</w:t>
      </w:r>
      <w:r w:rsidR="00145578" w:rsidRPr="000B17A1">
        <w:rPr>
          <w:rFonts w:ascii="Arial" w:hAnsi="Arial" w:cs="Arial"/>
          <w:bCs/>
          <w:sz w:val="20"/>
          <w:szCs w:val="20"/>
        </w:rPr>
        <w:t xml:space="preserve"> </w:t>
      </w:r>
      <w:r w:rsidR="001D2608" w:rsidRPr="000B17A1">
        <w:rPr>
          <w:rFonts w:ascii="Arial" w:hAnsi="Arial" w:cs="Arial"/>
          <w:bCs/>
          <w:sz w:val="20"/>
          <w:szCs w:val="20"/>
        </w:rPr>
        <w:t xml:space="preserve">po jej rozpatrzeniu - </w:t>
      </w:r>
      <w:r w:rsidR="00145578" w:rsidRPr="000B17A1">
        <w:rPr>
          <w:rFonts w:ascii="Arial" w:hAnsi="Arial" w:cs="Arial"/>
          <w:bCs/>
          <w:sz w:val="20"/>
          <w:szCs w:val="20"/>
        </w:rPr>
        <w:t xml:space="preserve">postanawiam nie uwzględnić </w:t>
      </w:r>
      <w:r w:rsidR="00612667" w:rsidRPr="000B17A1">
        <w:rPr>
          <w:rFonts w:ascii="Arial" w:hAnsi="Arial" w:cs="Arial"/>
          <w:bCs/>
          <w:sz w:val="20"/>
          <w:szCs w:val="20"/>
        </w:rPr>
        <w:t xml:space="preserve">złożonej petycji. </w:t>
      </w:r>
    </w:p>
    <w:p w14:paraId="7A533C5F" w14:textId="009936E6" w:rsidR="00810763" w:rsidRDefault="00145578" w:rsidP="00DE6AE6">
      <w:pPr>
        <w:pStyle w:val="Textbody"/>
        <w:spacing w:before="57" w:after="57" w:line="276" w:lineRule="auto"/>
        <w:ind w:firstLine="709"/>
        <w:jc w:val="center"/>
        <w:rPr>
          <w:rFonts w:ascii="Arial" w:hAnsi="Arial" w:cs="Arial"/>
          <w:bCs/>
          <w:sz w:val="20"/>
          <w:szCs w:val="20"/>
        </w:rPr>
      </w:pPr>
      <w:r w:rsidRPr="000B17A1">
        <w:rPr>
          <w:rFonts w:ascii="Arial" w:hAnsi="Arial" w:cs="Arial"/>
          <w:bCs/>
          <w:sz w:val="20"/>
          <w:szCs w:val="20"/>
        </w:rPr>
        <w:t>Uzasadnienie</w:t>
      </w:r>
    </w:p>
    <w:p w14:paraId="3FF1B95E" w14:textId="3761279C" w:rsidR="00810763" w:rsidRDefault="00810763" w:rsidP="00DE6AE6">
      <w:pPr>
        <w:pStyle w:val="Textbody"/>
        <w:spacing w:before="57" w:after="57" w:line="276" w:lineRule="auto"/>
        <w:ind w:firstLine="709"/>
        <w:jc w:val="center"/>
        <w:rPr>
          <w:rFonts w:ascii="Arial" w:hAnsi="Arial" w:cs="Arial"/>
          <w:bCs/>
          <w:sz w:val="20"/>
          <w:szCs w:val="20"/>
        </w:rPr>
      </w:pPr>
    </w:p>
    <w:p w14:paraId="25396B0F" w14:textId="169EB54D" w:rsidR="00810763" w:rsidRDefault="00810763" w:rsidP="00006499">
      <w:pPr>
        <w:pStyle w:val="Textbody"/>
        <w:spacing w:before="57" w:after="57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07E6">
        <w:rPr>
          <w:rFonts w:ascii="Arial" w:hAnsi="Arial" w:cs="Arial"/>
          <w:sz w:val="20"/>
          <w:szCs w:val="20"/>
        </w:rPr>
        <w:t>W dniu 08.12.2021 r. p</w:t>
      </w:r>
      <w:r w:rsidRPr="00810763">
        <w:rPr>
          <w:rFonts w:ascii="Arial" w:hAnsi="Arial" w:cs="Arial"/>
          <w:sz w:val="20"/>
          <w:szCs w:val="20"/>
        </w:rPr>
        <w:t>etycja tej samej treści wpłynęła do Przewodniczącego Rady Miejskiej w Gołdapi. Rada Miejska w Gołdapi, po zapoznaniu się ze stanowiskiem Komisji Skarg, Wniosków i Petycji Rady Miejskiej w Gołdapi, uznała petycję z dnia 8 grudnia 2021 r. w sprawie przyjęcia przez Radę Miejską w Gołdapi uchwały o wskazanej przez wnoszącego petycję treści za bezzasadną. W uzasadnieniu do uchwały Nr XLVI/364/2021 z dnia 28 grudnia 2021 r., Rada Miejska w Gołdapi zajęła stanowisko, że nie powinna podejmować uchwały zgodnie z załączonym do petycji projektem. Przyjęcie Karty Praw Rodzin mogłoby stanowić przekroczenie kompetencji ustawowych rady i ingerować w materię przewidzianą dla ustawodawcy na szczeblu krajowym.</w:t>
      </w:r>
      <w:r w:rsidR="004D721F">
        <w:rPr>
          <w:rFonts w:ascii="Arial" w:hAnsi="Arial" w:cs="Arial"/>
          <w:sz w:val="20"/>
          <w:szCs w:val="20"/>
        </w:rPr>
        <w:t xml:space="preserve"> </w:t>
      </w:r>
      <w:r w:rsidRPr="00810763">
        <w:rPr>
          <w:rFonts w:ascii="Arial" w:hAnsi="Arial" w:cs="Arial"/>
          <w:sz w:val="20"/>
          <w:szCs w:val="20"/>
        </w:rPr>
        <w:t xml:space="preserve">Przyjmowanie natomiast aktów prawnych, zawierających powtórzenie ustaw już istniejących </w:t>
      </w:r>
      <w:r w:rsidRPr="00810763">
        <w:rPr>
          <w:rFonts w:ascii="Arial" w:hAnsi="Arial" w:cs="Arial"/>
          <w:sz w:val="20"/>
          <w:szCs w:val="20"/>
        </w:rPr>
        <w:br/>
        <w:t xml:space="preserve">i obowiązujących, przesądza o eliminacji takiego aktu z obrotu prawnego. Obowiązujący porządek prawny Rzeczypospolitej Polskiej, w tym Konstytucja i wiele rozwiązań ustawowych, wyczerpują konieczną ochronę prawną polskiej rodziny. </w:t>
      </w:r>
    </w:p>
    <w:p w14:paraId="63F49F7D" w14:textId="2A832D82" w:rsidR="003407E6" w:rsidRDefault="00006499" w:rsidP="00033082">
      <w:pPr>
        <w:pStyle w:val="Textbody"/>
        <w:spacing w:before="57" w:after="57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 związku z powyższym, </w:t>
      </w:r>
      <w:r w:rsidR="00BB7290">
        <w:rPr>
          <w:rFonts w:ascii="Arial" w:hAnsi="Arial" w:cs="Arial"/>
          <w:sz w:val="20"/>
          <w:szCs w:val="20"/>
        </w:rPr>
        <w:t xml:space="preserve">nie zamierzam skorzystać z prawa inicjatywy uchwałodawczej  w tej kwestii i </w:t>
      </w:r>
      <w:r w:rsidR="003407E6">
        <w:rPr>
          <w:rFonts w:ascii="Arial" w:hAnsi="Arial" w:cs="Arial"/>
          <w:sz w:val="20"/>
          <w:szCs w:val="20"/>
        </w:rPr>
        <w:t xml:space="preserve">postanawiam nie uwzględnić złożonej petycji. </w:t>
      </w:r>
    </w:p>
    <w:p w14:paraId="5E269E22" w14:textId="77777777" w:rsidR="003407E6" w:rsidRDefault="003407E6" w:rsidP="00033082">
      <w:pPr>
        <w:pStyle w:val="Textbody"/>
        <w:spacing w:before="57" w:after="57" w:line="276" w:lineRule="auto"/>
        <w:jc w:val="both"/>
        <w:rPr>
          <w:rFonts w:ascii="Arial" w:hAnsi="Arial" w:cs="Arial"/>
          <w:sz w:val="20"/>
          <w:szCs w:val="20"/>
        </w:rPr>
      </w:pPr>
    </w:p>
    <w:p w14:paraId="441F9AC9" w14:textId="3A976C68" w:rsidR="00DE6AE6" w:rsidRPr="000B17A1" w:rsidRDefault="00DE6AE6" w:rsidP="00033082">
      <w:pPr>
        <w:pStyle w:val="Textbody"/>
        <w:spacing w:before="57" w:after="57"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B17A1">
        <w:rPr>
          <w:rFonts w:ascii="Arial" w:hAnsi="Arial" w:cs="Arial"/>
          <w:bCs/>
          <w:i/>
          <w:iCs/>
          <w:sz w:val="20"/>
          <w:szCs w:val="20"/>
        </w:rPr>
        <w:t>Pouczenie:</w:t>
      </w:r>
    </w:p>
    <w:p w14:paraId="770DF7E3" w14:textId="354AE364" w:rsidR="005763E4" w:rsidRPr="004553FD" w:rsidRDefault="00DE6AE6" w:rsidP="00DE6AE6">
      <w:pPr>
        <w:pStyle w:val="Textbody"/>
        <w:spacing w:before="57" w:after="57"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B17A1">
        <w:rPr>
          <w:rFonts w:ascii="Arial" w:hAnsi="Arial" w:cs="Arial"/>
          <w:bCs/>
          <w:i/>
          <w:iCs/>
          <w:sz w:val="20"/>
          <w:szCs w:val="20"/>
        </w:rPr>
        <w:t xml:space="preserve">Zgodnie z art. 13 ust. 2 ustawy z dnia 11 lipca  2014 r. o petycjach (t. j. Dz. U. z 2018 r. poz. 870, ze zm.) sposób załatwienia petycji nie może być przedmiotem skargi. </w:t>
      </w:r>
    </w:p>
    <w:p w14:paraId="7667FDC2" w14:textId="15908E33" w:rsidR="00A64AEF" w:rsidRDefault="00854A24" w:rsidP="000B17A1">
      <w:pPr>
        <w:pStyle w:val="Textbody"/>
        <w:spacing w:before="57" w:after="57"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B17A1"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</w:t>
      </w:r>
      <w:r w:rsidR="000B17A1" w:rsidRPr="000B17A1">
        <w:rPr>
          <w:rFonts w:ascii="Arial" w:hAnsi="Arial" w:cs="Arial"/>
          <w:bCs/>
          <w:i/>
          <w:iCs/>
          <w:sz w:val="20"/>
          <w:szCs w:val="20"/>
        </w:rPr>
        <w:t xml:space="preserve">      </w:t>
      </w:r>
      <w:r w:rsidRPr="000B17A1">
        <w:rPr>
          <w:rFonts w:ascii="Arial" w:hAnsi="Arial" w:cs="Arial"/>
          <w:bCs/>
          <w:i/>
          <w:iCs/>
          <w:sz w:val="20"/>
          <w:szCs w:val="20"/>
        </w:rPr>
        <w:t xml:space="preserve">  Z poważaniem</w:t>
      </w:r>
      <w:r w:rsidR="004553FD">
        <w:rPr>
          <w:rFonts w:ascii="Arial" w:hAnsi="Arial" w:cs="Arial"/>
          <w:bCs/>
          <w:i/>
          <w:iCs/>
          <w:sz w:val="20"/>
          <w:szCs w:val="20"/>
        </w:rPr>
        <w:t>,</w:t>
      </w:r>
    </w:p>
    <w:p w14:paraId="65ABF8B7" w14:textId="01342A6A" w:rsidR="004553FD" w:rsidRDefault="004553FD" w:rsidP="000B17A1">
      <w:pPr>
        <w:pStyle w:val="Textbody"/>
        <w:spacing w:before="57" w:after="57"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Dokument podpisał </w:t>
      </w:r>
    </w:p>
    <w:p w14:paraId="494BD0A4" w14:textId="00DDE725" w:rsidR="004553FD" w:rsidRDefault="004553FD" w:rsidP="000B17A1">
      <w:pPr>
        <w:pStyle w:val="Textbody"/>
        <w:spacing w:before="57" w:after="57"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BURMISTRZ GOŁDAPI</w:t>
      </w:r>
    </w:p>
    <w:p w14:paraId="6D829B12" w14:textId="5BF93288" w:rsidR="00854A24" w:rsidRPr="004553FD" w:rsidRDefault="004553FD" w:rsidP="004553FD">
      <w:pPr>
        <w:pStyle w:val="Textbody"/>
        <w:spacing w:before="57" w:after="57"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Tomasz Rafał Luto</w:t>
      </w:r>
    </w:p>
    <w:p w14:paraId="5F1F44D7" w14:textId="53664E23" w:rsidR="00854A24" w:rsidRPr="000B17A1" w:rsidRDefault="00854A24" w:rsidP="00854A24">
      <w:pPr>
        <w:jc w:val="both"/>
        <w:rPr>
          <w:rFonts w:ascii="Verdana" w:hAnsi="Verdana" w:cs="Verdana"/>
          <w:color w:val="000000"/>
          <w:sz w:val="20"/>
          <w:szCs w:val="20"/>
        </w:rPr>
      </w:pPr>
      <w:r w:rsidRPr="00B04E9E">
        <w:rPr>
          <w:rFonts w:ascii="Arial" w:hAnsi="Arial" w:cs="Arial"/>
          <w:color w:val="000000"/>
          <w:sz w:val="18"/>
          <w:szCs w:val="18"/>
        </w:rPr>
        <w:t>Otrzymują:</w:t>
      </w:r>
    </w:p>
    <w:p w14:paraId="7B7BA65F" w14:textId="5CCAA88B" w:rsidR="00854A24" w:rsidRDefault="00854A24" w:rsidP="00B04E9E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04E9E">
        <w:rPr>
          <w:rFonts w:ascii="Arial" w:hAnsi="Arial" w:cs="Arial"/>
          <w:color w:val="000000"/>
          <w:sz w:val="18"/>
          <w:szCs w:val="18"/>
        </w:rPr>
        <w:t xml:space="preserve">1. </w:t>
      </w:r>
      <w:r w:rsidR="00596181">
        <w:rPr>
          <w:rFonts w:ascii="Arial" w:hAnsi="Arial" w:cs="Arial"/>
          <w:color w:val="000000"/>
          <w:sz w:val="18"/>
          <w:szCs w:val="18"/>
        </w:rPr>
        <w:t>Pani Monika Socha-Czyż</w:t>
      </w:r>
    </w:p>
    <w:p w14:paraId="6DFE0E97" w14:textId="02147F2D" w:rsidR="00A64AEF" w:rsidRPr="004553FD" w:rsidRDefault="00596181" w:rsidP="004553F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a/a.</w:t>
      </w:r>
    </w:p>
    <w:sectPr w:rsidR="00A64AEF" w:rsidRPr="004553FD" w:rsidSect="004553FD">
      <w:headerReference w:type="first" r:id="rId7"/>
      <w:footerReference w:type="first" r:id="rId8"/>
      <w:pgSz w:w="11906" w:h="16838"/>
      <w:pgMar w:top="1560" w:right="1134" w:bottom="851" w:left="1134" w:header="1596" w:footer="771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C9FF" w14:textId="77777777" w:rsidR="0031537C" w:rsidRDefault="0031537C">
      <w:r>
        <w:separator/>
      </w:r>
    </w:p>
  </w:endnote>
  <w:endnote w:type="continuationSeparator" w:id="0">
    <w:p w14:paraId="6F88F1E1" w14:textId="77777777" w:rsidR="0031537C" w:rsidRDefault="0031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D71B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9EF4CE1" wp14:editId="2C65347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9AE38B" wp14:editId="6E182050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3FBBD8B6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C1E1" w14:textId="77777777" w:rsidR="0031537C" w:rsidRDefault="0031537C">
      <w:r>
        <w:rPr>
          <w:color w:val="000000"/>
        </w:rPr>
        <w:separator/>
      </w:r>
    </w:p>
  </w:footnote>
  <w:footnote w:type="continuationSeparator" w:id="0">
    <w:p w14:paraId="3EA04F7E" w14:textId="77777777" w:rsidR="0031537C" w:rsidRDefault="00315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0BBA" w14:textId="3CBBA823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49F2C4" wp14:editId="39420873">
          <wp:simplePos x="0" y="0"/>
          <wp:positionH relativeFrom="margin">
            <wp:align>right</wp:align>
          </wp:positionH>
          <wp:positionV relativeFrom="paragraph">
            <wp:posOffset>-419100</wp:posOffset>
          </wp:positionV>
          <wp:extent cx="2094865" cy="929640"/>
          <wp:effectExtent l="0" t="0" r="635" b="3810"/>
          <wp:wrapTopAndBottom/>
          <wp:docPr id="4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865" cy="9296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1201"/>
    <w:multiLevelType w:val="hybridMultilevel"/>
    <w:tmpl w:val="D3C60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12070"/>
    <w:multiLevelType w:val="hybridMultilevel"/>
    <w:tmpl w:val="147E6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B7935"/>
    <w:multiLevelType w:val="hybridMultilevel"/>
    <w:tmpl w:val="92B4A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96CE5"/>
    <w:multiLevelType w:val="hybridMultilevel"/>
    <w:tmpl w:val="74C06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73FF7"/>
    <w:multiLevelType w:val="hybridMultilevel"/>
    <w:tmpl w:val="89702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D1A85"/>
    <w:multiLevelType w:val="hybridMultilevel"/>
    <w:tmpl w:val="AC7E0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87F46"/>
    <w:multiLevelType w:val="hybridMultilevel"/>
    <w:tmpl w:val="537C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6499"/>
    <w:rsid w:val="0001501C"/>
    <w:rsid w:val="0001661A"/>
    <w:rsid w:val="00033082"/>
    <w:rsid w:val="00052B40"/>
    <w:rsid w:val="00081422"/>
    <w:rsid w:val="000A6169"/>
    <w:rsid w:val="000B17A1"/>
    <w:rsid w:val="000C5238"/>
    <w:rsid w:val="000C71A2"/>
    <w:rsid w:val="000D642C"/>
    <w:rsid w:val="000D6FC0"/>
    <w:rsid w:val="000E2748"/>
    <w:rsid w:val="000F7787"/>
    <w:rsid w:val="00101924"/>
    <w:rsid w:val="00102107"/>
    <w:rsid w:val="00105E2A"/>
    <w:rsid w:val="00131AF4"/>
    <w:rsid w:val="00144638"/>
    <w:rsid w:val="00145578"/>
    <w:rsid w:val="001621BA"/>
    <w:rsid w:val="00162F1C"/>
    <w:rsid w:val="00167947"/>
    <w:rsid w:val="00182331"/>
    <w:rsid w:val="00182601"/>
    <w:rsid w:val="001C5F8B"/>
    <w:rsid w:val="001D07DF"/>
    <w:rsid w:val="001D2608"/>
    <w:rsid w:val="001D2CD0"/>
    <w:rsid w:val="001D6228"/>
    <w:rsid w:val="001E2BAD"/>
    <w:rsid w:val="001F4100"/>
    <w:rsid w:val="001F605C"/>
    <w:rsid w:val="002110AE"/>
    <w:rsid w:val="002300DE"/>
    <w:rsid w:val="0024011B"/>
    <w:rsid w:val="002557A4"/>
    <w:rsid w:val="0027598B"/>
    <w:rsid w:val="00275A41"/>
    <w:rsid w:val="002B4AED"/>
    <w:rsid w:val="002F57C5"/>
    <w:rsid w:val="00302482"/>
    <w:rsid w:val="00307431"/>
    <w:rsid w:val="0031509E"/>
    <w:rsid w:val="0031537C"/>
    <w:rsid w:val="003329FA"/>
    <w:rsid w:val="003407E6"/>
    <w:rsid w:val="003449F7"/>
    <w:rsid w:val="00357FC8"/>
    <w:rsid w:val="003655B6"/>
    <w:rsid w:val="003A1CE8"/>
    <w:rsid w:val="003A4725"/>
    <w:rsid w:val="003B0343"/>
    <w:rsid w:val="003C2135"/>
    <w:rsid w:val="003D6EBE"/>
    <w:rsid w:val="003E1688"/>
    <w:rsid w:val="003F4FC2"/>
    <w:rsid w:val="00405213"/>
    <w:rsid w:val="00422009"/>
    <w:rsid w:val="0043388A"/>
    <w:rsid w:val="004432D3"/>
    <w:rsid w:val="0045488D"/>
    <w:rsid w:val="004553FD"/>
    <w:rsid w:val="00466391"/>
    <w:rsid w:val="0047649F"/>
    <w:rsid w:val="004808C9"/>
    <w:rsid w:val="00492E30"/>
    <w:rsid w:val="004A543D"/>
    <w:rsid w:val="004B06B6"/>
    <w:rsid w:val="004B5466"/>
    <w:rsid w:val="004D1117"/>
    <w:rsid w:val="004D721F"/>
    <w:rsid w:val="004E37A7"/>
    <w:rsid w:val="004F6F72"/>
    <w:rsid w:val="004F6FF7"/>
    <w:rsid w:val="00503D96"/>
    <w:rsid w:val="00516DA4"/>
    <w:rsid w:val="005436CD"/>
    <w:rsid w:val="00550F92"/>
    <w:rsid w:val="00553BF0"/>
    <w:rsid w:val="00570FA5"/>
    <w:rsid w:val="0057234E"/>
    <w:rsid w:val="005763E4"/>
    <w:rsid w:val="005772B2"/>
    <w:rsid w:val="00583AD0"/>
    <w:rsid w:val="00584CC9"/>
    <w:rsid w:val="0058758B"/>
    <w:rsid w:val="00596181"/>
    <w:rsid w:val="005A1CD7"/>
    <w:rsid w:val="005A44D3"/>
    <w:rsid w:val="005A6E25"/>
    <w:rsid w:val="005B46DA"/>
    <w:rsid w:val="00602F26"/>
    <w:rsid w:val="00605C83"/>
    <w:rsid w:val="00612667"/>
    <w:rsid w:val="00647C7F"/>
    <w:rsid w:val="00695C58"/>
    <w:rsid w:val="006A34FA"/>
    <w:rsid w:val="006A451E"/>
    <w:rsid w:val="006B32AC"/>
    <w:rsid w:val="006D1102"/>
    <w:rsid w:val="006D4C2B"/>
    <w:rsid w:val="006E0A81"/>
    <w:rsid w:val="006E3A50"/>
    <w:rsid w:val="00716D21"/>
    <w:rsid w:val="007200EE"/>
    <w:rsid w:val="0073463B"/>
    <w:rsid w:val="007424BE"/>
    <w:rsid w:val="0076178D"/>
    <w:rsid w:val="00770775"/>
    <w:rsid w:val="007A7CAA"/>
    <w:rsid w:val="007B159C"/>
    <w:rsid w:val="007B3162"/>
    <w:rsid w:val="007F71D4"/>
    <w:rsid w:val="00810763"/>
    <w:rsid w:val="00854A24"/>
    <w:rsid w:val="008644F8"/>
    <w:rsid w:val="008A5AC4"/>
    <w:rsid w:val="008B7807"/>
    <w:rsid w:val="008E4330"/>
    <w:rsid w:val="00924BBE"/>
    <w:rsid w:val="009417EB"/>
    <w:rsid w:val="009424B7"/>
    <w:rsid w:val="009610CE"/>
    <w:rsid w:val="00976748"/>
    <w:rsid w:val="0098195A"/>
    <w:rsid w:val="009A4D6F"/>
    <w:rsid w:val="009B0EB0"/>
    <w:rsid w:val="009B3244"/>
    <w:rsid w:val="009B32C0"/>
    <w:rsid w:val="009B7CBF"/>
    <w:rsid w:val="009C7855"/>
    <w:rsid w:val="009D0817"/>
    <w:rsid w:val="009F052B"/>
    <w:rsid w:val="009F12E6"/>
    <w:rsid w:val="00A368CD"/>
    <w:rsid w:val="00A50BB3"/>
    <w:rsid w:val="00A56877"/>
    <w:rsid w:val="00A64AEF"/>
    <w:rsid w:val="00A73C68"/>
    <w:rsid w:val="00A92882"/>
    <w:rsid w:val="00A9298A"/>
    <w:rsid w:val="00AB6FFE"/>
    <w:rsid w:val="00AD4F25"/>
    <w:rsid w:val="00AD5635"/>
    <w:rsid w:val="00AE0770"/>
    <w:rsid w:val="00B01181"/>
    <w:rsid w:val="00B04E9E"/>
    <w:rsid w:val="00B0741F"/>
    <w:rsid w:val="00B20CAE"/>
    <w:rsid w:val="00B22B7F"/>
    <w:rsid w:val="00B612AE"/>
    <w:rsid w:val="00B8144C"/>
    <w:rsid w:val="00BA6982"/>
    <w:rsid w:val="00BB7290"/>
    <w:rsid w:val="00BB7A6C"/>
    <w:rsid w:val="00BD3399"/>
    <w:rsid w:val="00C22B62"/>
    <w:rsid w:val="00C252FE"/>
    <w:rsid w:val="00C264B7"/>
    <w:rsid w:val="00C404C4"/>
    <w:rsid w:val="00C520D3"/>
    <w:rsid w:val="00C5278A"/>
    <w:rsid w:val="00C75FCC"/>
    <w:rsid w:val="00CA18A9"/>
    <w:rsid w:val="00CB27DB"/>
    <w:rsid w:val="00CC1890"/>
    <w:rsid w:val="00CE2479"/>
    <w:rsid w:val="00CE6A89"/>
    <w:rsid w:val="00D03F26"/>
    <w:rsid w:val="00D20E1B"/>
    <w:rsid w:val="00D22DF2"/>
    <w:rsid w:val="00D243CD"/>
    <w:rsid w:val="00D269CA"/>
    <w:rsid w:val="00D3130B"/>
    <w:rsid w:val="00D44B62"/>
    <w:rsid w:val="00D74329"/>
    <w:rsid w:val="00D96E76"/>
    <w:rsid w:val="00DA21CA"/>
    <w:rsid w:val="00DA4784"/>
    <w:rsid w:val="00DC67A0"/>
    <w:rsid w:val="00DD4D60"/>
    <w:rsid w:val="00DE0D5D"/>
    <w:rsid w:val="00DE0EEF"/>
    <w:rsid w:val="00DE44E9"/>
    <w:rsid w:val="00DE5E41"/>
    <w:rsid w:val="00DE6AE6"/>
    <w:rsid w:val="00DF1870"/>
    <w:rsid w:val="00E03A38"/>
    <w:rsid w:val="00E05635"/>
    <w:rsid w:val="00E253BB"/>
    <w:rsid w:val="00E53619"/>
    <w:rsid w:val="00E54988"/>
    <w:rsid w:val="00E81729"/>
    <w:rsid w:val="00E93A0F"/>
    <w:rsid w:val="00E96891"/>
    <w:rsid w:val="00EA2621"/>
    <w:rsid w:val="00ED0696"/>
    <w:rsid w:val="00EF4FD7"/>
    <w:rsid w:val="00F14F9F"/>
    <w:rsid w:val="00F20402"/>
    <w:rsid w:val="00F234F6"/>
    <w:rsid w:val="00F47471"/>
    <w:rsid w:val="00F52FB8"/>
    <w:rsid w:val="00F6347A"/>
    <w:rsid w:val="00F84A36"/>
    <w:rsid w:val="00FB3B3A"/>
    <w:rsid w:val="00FB61EE"/>
    <w:rsid w:val="00FC7C9D"/>
    <w:rsid w:val="00F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6A4CC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C7F"/>
    <w:pPr>
      <w:ind w:left="720"/>
      <w:contextualSpacing/>
    </w:pPr>
    <w:rPr>
      <w:szCs w:val="21"/>
    </w:rPr>
  </w:style>
  <w:style w:type="paragraph" w:styleId="Bezodstpw">
    <w:name w:val="No Spacing"/>
    <w:qFormat/>
    <w:rsid w:val="00854A24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malgorzata.tobolska</cp:lastModifiedBy>
  <cp:revision>10</cp:revision>
  <cp:lastPrinted>2022-02-28T11:42:00Z</cp:lastPrinted>
  <dcterms:created xsi:type="dcterms:W3CDTF">2022-02-21T13:14:00Z</dcterms:created>
  <dcterms:modified xsi:type="dcterms:W3CDTF">2022-03-04T06:40:00Z</dcterms:modified>
</cp:coreProperties>
</file>