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D3BF1" w14:textId="07062CCC" w:rsidR="00F631A7" w:rsidRPr="007132CB" w:rsidRDefault="00F631A7" w:rsidP="00F631A7">
      <w:pPr>
        <w:pStyle w:val="Podtytu"/>
        <w:jc w:val="right"/>
        <w:rPr>
          <w:rFonts w:ascii="Times New Roman" w:hAnsi="Times New Roman" w:cs="Times New Roman"/>
          <w:sz w:val="22"/>
          <w:szCs w:val="22"/>
        </w:rPr>
      </w:pPr>
      <w:r w:rsidRPr="007132CB">
        <w:rPr>
          <w:rFonts w:ascii="Times New Roman" w:hAnsi="Times New Roman" w:cs="Times New Roman"/>
          <w:sz w:val="22"/>
          <w:szCs w:val="22"/>
        </w:rPr>
        <w:t xml:space="preserve">Gołdap, dnia </w:t>
      </w:r>
      <w:r w:rsidR="002451CC">
        <w:rPr>
          <w:rFonts w:ascii="Times New Roman" w:hAnsi="Times New Roman" w:cs="Times New Roman"/>
          <w:sz w:val="22"/>
          <w:szCs w:val="22"/>
        </w:rPr>
        <w:t>13</w:t>
      </w:r>
      <w:r w:rsidR="005276FD">
        <w:rPr>
          <w:rFonts w:ascii="Times New Roman" w:hAnsi="Times New Roman" w:cs="Times New Roman"/>
          <w:sz w:val="22"/>
          <w:szCs w:val="22"/>
        </w:rPr>
        <w:t>.</w:t>
      </w:r>
      <w:r w:rsidR="00F41660">
        <w:rPr>
          <w:rFonts w:ascii="Times New Roman" w:hAnsi="Times New Roman" w:cs="Times New Roman"/>
          <w:sz w:val="22"/>
          <w:szCs w:val="22"/>
        </w:rPr>
        <w:t>1</w:t>
      </w:r>
      <w:r w:rsidR="002451CC">
        <w:rPr>
          <w:rFonts w:ascii="Times New Roman" w:hAnsi="Times New Roman" w:cs="Times New Roman"/>
          <w:sz w:val="22"/>
          <w:szCs w:val="22"/>
        </w:rPr>
        <w:t>1</w:t>
      </w:r>
      <w:r w:rsidR="005276FD">
        <w:rPr>
          <w:rFonts w:ascii="Times New Roman" w:hAnsi="Times New Roman" w:cs="Times New Roman"/>
          <w:sz w:val="22"/>
          <w:szCs w:val="22"/>
        </w:rPr>
        <w:t>.2024</w:t>
      </w:r>
      <w:r w:rsidR="008D395F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757145CB" w14:textId="70D2748A" w:rsidR="00F631A7" w:rsidRDefault="00F631A7" w:rsidP="00F631A7">
      <w:pPr>
        <w:pStyle w:val="Tytu"/>
        <w:tabs>
          <w:tab w:val="left" w:pos="8974"/>
        </w:tabs>
        <w:jc w:val="left"/>
        <w:rPr>
          <w:b/>
          <w:sz w:val="22"/>
          <w:szCs w:val="22"/>
        </w:rPr>
      </w:pPr>
    </w:p>
    <w:p w14:paraId="54CDCA2B" w14:textId="77777777" w:rsidR="00BF1095" w:rsidRDefault="00BF1095" w:rsidP="00BF1095">
      <w:pPr>
        <w:pStyle w:val="Podtytu"/>
      </w:pPr>
    </w:p>
    <w:p w14:paraId="78C76750" w14:textId="77777777" w:rsidR="004521D2" w:rsidRPr="00BF1095" w:rsidRDefault="004521D2" w:rsidP="00BF1095">
      <w:pPr>
        <w:pStyle w:val="Podtytu"/>
      </w:pPr>
    </w:p>
    <w:p w14:paraId="54483926" w14:textId="71C55060" w:rsidR="004521D2" w:rsidRPr="004521D2" w:rsidRDefault="00F631A7" w:rsidP="004521D2">
      <w:pPr>
        <w:pStyle w:val="Tytu"/>
        <w:tabs>
          <w:tab w:val="left" w:pos="8974"/>
        </w:tabs>
        <w:ind w:left="435" w:hanging="30"/>
        <w:rPr>
          <w:b/>
          <w:sz w:val="22"/>
          <w:szCs w:val="22"/>
        </w:rPr>
      </w:pPr>
      <w:r w:rsidRPr="007132CB">
        <w:rPr>
          <w:b/>
          <w:sz w:val="22"/>
          <w:szCs w:val="22"/>
        </w:rPr>
        <w:t>INFORMACJA O WYNIKU PRZETARGU</w:t>
      </w:r>
    </w:p>
    <w:p w14:paraId="3B6BD707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jc w:val="both"/>
        <w:rPr>
          <w:b/>
          <w:sz w:val="22"/>
          <w:szCs w:val="22"/>
        </w:rPr>
      </w:pPr>
    </w:p>
    <w:p w14:paraId="3324F339" w14:textId="116037AD" w:rsidR="00F631A7" w:rsidRDefault="00F631A7" w:rsidP="001B01D5">
      <w:pPr>
        <w:pStyle w:val="Tytu"/>
        <w:tabs>
          <w:tab w:val="left" w:pos="8974"/>
        </w:tabs>
        <w:ind w:left="405"/>
        <w:jc w:val="both"/>
        <w:rPr>
          <w:bCs/>
          <w:sz w:val="22"/>
          <w:szCs w:val="22"/>
        </w:rPr>
      </w:pPr>
      <w:r w:rsidRPr="007132CB">
        <w:rPr>
          <w:bCs/>
          <w:sz w:val="22"/>
          <w:szCs w:val="22"/>
        </w:rPr>
        <w:t>Na podstawie § 12 Rozporządzenia Rady Ministrów z dnia 14 września 2004</w:t>
      </w:r>
      <w:r w:rsidR="00A43739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r. w sprawie sposobu i trybu przeprowadzania przetargów oraz rokowań na zbycie nieruchomości (</w:t>
      </w:r>
      <w:proofErr w:type="spellStart"/>
      <w:r w:rsidR="00CD0D0C">
        <w:t>t.j</w:t>
      </w:r>
      <w:proofErr w:type="spellEnd"/>
      <w:r w:rsidR="00CD0D0C">
        <w:t>. Dz. U. z 2021 r. poz. 2213</w:t>
      </w:r>
      <w:r w:rsidRPr="007132CB">
        <w:rPr>
          <w:bCs/>
          <w:sz w:val="22"/>
          <w:szCs w:val="22"/>
        </w:rPr>
        <w:t>) Burmistrz Gołdapi podaje do publicznej wiadomości informację o wynik</w:t>
      </w:r>
      <w:r>
        <w:rPr>
          <w:bCs/>
          <w:sz w:val="22"/>
          <w:szCs w:val="22"/>
        </w:rPr>
        <w:t>u</w:t>
      </w:r>
      <w:r w:rsidRPr="007132CB">
        <w:rPr>
          <w:bCs/>
          <w:sz w:val="22"/>
          <w:szCs w:val="22"/>
        </w:rPr>
        <w:t xml:space="preserve"> przetargów ustnych na dzierżawę, które odbyły się w dniu </w:t>
      </w:r>
      <w:r w:rsidR="002451CC">
        <w:rPr>
          <w:bCs/>
          <w:sz w:val="22"/>
          <w:szCs w:val="22"/>
        </w:rPr>
        <w:t>05</w:t>
      </w:r>
      <w:r w:rsidR="00452C2E">
        <w:rPr>
          <w:bCs/>
          <w:sz w:val="22"/>
          <w:szCs w:val="22"/>
        </w:rPr>
        <w:t xml:space="preserve"> </w:t>
      </w:r>
      <w:r w:rsidR="002451CC">
        <w:rPr>
          <w:bCs/>
          <w:sz w:val="22"/>
          <w:szCs w:val="22"/>
        </w:rPr>
        <w:t>listopada</w:t>
      </w:r>
      <w:r w:rsidR="00BC5E7A">
        <w:rPr>
          <w:bCs/>
          <w:sz w:val="22"/>
          <w:szCs w:val="22"/>
        </w:rPr>
        <w:t xml:space="preserve"> 2024</w:t>
      </w:r>
      <w:r w:rsidRPr="007132CB">
        <w:rPr>
          <w:bCs/>
          <w:sz w:val="22"/>
          <w:szCs w:val="22"/>
        </w:rPr>
        <w:t xml:space="preserve"> r. w siedzibie Urzędu Miejskiego w Gołdapi przy Placu Zwycięstwa 14.</w:t>
      </w:r>
    </w:p>
    <w:p w14:paraId="272B101F" w14:textId="77777777" w:rsidR="004521D2" w:rsidRPr="004521D2" w:rsidRDefault="004521D2" w:rsidP="004521D2">
      <w:pPr>
        <w:pStyle w:val="Podtytu"/>
      </w:pPr>
    </w:p>
    <w:p w14:paraId="14E2AB4C" w14:textId="2C6204D2" w:rsidR="00F631A7" w:rsidRPr="007D66FC" w:rsidRDefault="00F631A7" w:rsidP="007D66FC">
      <w:pPr>
        <w:suppressAutoHyphens w:val="0"/>
        <w:autoSpaceDE w:val="0"/>
        <w:autoSpaceDN w:val="0"/>
        <w:adjustRightInd w:val="0"/>
        <w:ind w:left="709" w:hanging="851"/>
        <w:jc w:val="both"/>
        <w:rPr>
          <w:rStyle w:val="wT10"/>
          <w:b/>
          <w:bCs/>
          <w:sz w:val="22"/>
          <w:szCs w:val="22"/>
        </w:rPr>
      </w:pPr>
      <w:r w:rsidRPr="007132CB">
        <w:rPr>
          <w:bCs/>
          <w:kern w:val="0"/>
          <w:sz w:val="22"/>
          <w:szCs w:val="22"/>
        </w:rPr>
        <w:t xml:space="preserve"> </w:t>
      </w:r>
      <w:r w:rsidRPr="007132CB">
        <w:rPr>
          <w:b/>
          <w:bCs/>
          <w:sz w:val="22"/>
          <w:szCs w:val="22"/>
        </w:rPr>
        <w:t xml:space="preserve">   </w:t>
      </w:r>
    </w:p>
    <w:p w14:paraId="38607B21" w14:textId="7334A7B1" w:rsidR="00BF00B5" w:rsidRDefault="00BF00B5" w:rsidP="00BF00B5">
      <w:pPr>
        <w:pStyle w:val="Tekstpodstawowy"/>
        <w:numPr>
          <w:ilvl w:val="0"/>
          <w:numId w:val="16"/>
        </w:numPr>
        <w:jc w:val="both"/>
        <w:rPr>
          <w:sz w:val="22"/>
          <w:szCs w:val="22"/>
        </w:rPr>
      </w:pPr>
      <w:bookmarkStart w:id="0" w:name="_Hlk135129940"/>
      <w:bookmarkStart w:id="1" w:name="_Hlk120623825"/>
      <w:r w:rsidRPr="007132CB">
        <w:rPr>
          <w:bCs/>
          <w:sz w:val="22"/>
          <w:szCs w:val="22"/>
        </w:rPr>
        <w:t>Przetarg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ustny</w:t>
      </w:r>
      <w:r>
        <w:rPr>
          <w:bCs/>
          <w:sz w:val="22"/>
          <w:szCs w:val="22"/>
        </w:rPr>
        <w:t xml:space="preserve"> nieograniczony </w:t>
      </w:r>
      <w:r w:rsidRPr="007132CB">
        <w:rPr>
          <w:bCs/>
          <w:sz w:val="22"/>
          <w:szCs w:val="22"/>
        </w:rPr>
        <w:t xml:space="preserve">na dzierżawę nieruchomości położonej </w:t>
      </w:r>
      <w:r w:rsidR="002451CC">
        <w:rPr>
          <w:bCs/>
          <w:sz w:val="22"/>
          <w:szCs w:val="22"/>
        </w:rPr>
        <w:t>w Juchnajciach</w:t>
      </w:r>
      <w:r>
        <w:rPr>
          <w:bCs/>
          <w:sz w:val="22"/>
          <w:szCs w:val="22"/>
        </w:rPr>
        <w:t>,</w:t>
      </w:r>
      <w:r w:rsidRPr="007132CB">
        <w:rPr>
          <w:bCs/>
          <w:sz w:val="22"/>
          <w:szCs w:val="22"/>
        </w:rPr>
        <w:t xml:space="preserve"> gruntu stanowiącego</w:t>
      </w:r>
      <w:r>
        <w:rPr>
          <w:bCs/>
          <w:sz w:val="22"/>
          <w:szCs w:val="22"/>
        </w:rPr>
        <w:t xml:space="preserve"> część działki</w:t>
      </w:r>
      <w:r w:rsidRPr="007132CB">
        <w:rPr>
          <w:bCs/>
          <w:sz w:val="22"/>
          <w:szCs w:val="22"/>
        </w:rPr>
        <w:t xml:space="preserve"> o numerze ewidencyjnym</w:t>
      </w:r>
      <w:r w:rsidR="002451CC">
        <w:rPr>
          <w:bCs/>
          <w:sz w:val="22"/>
          <w:szCs w:val="22"/>
        </w:rPr>
        <w:t xml:space="preserve"> 6</w:t>
      </w:r>
      <w:r w:rsidR="00F41660">
        <w:rPr>
          <w:bCs/>
          <w:sz w:val="22"/>
          <w:szCs w:val="22"/>
        </w:rPr>
        <w:t>8/</w:t>
      </w:r>
      <w:r w:rsidR="002451CC">
        <w:rPr>
          <w:bCs/>
          <w:sz w:val="22"/>
          <w:szCs w:val="22"/>
        </w:rPr>
        <w:t>7</w:t>
      </w:r>
      <w:r w:rsidRPr="007132CB">
        <w:rPr>
          <w:bCs/>
          <w:sz w:val="22"/>
          <w:szCs w:val="22"/>
        </w:rPr>
        <w:t xml:space="preserve">, o powierzchni </w:t>
      </w:r>
      <w:r w:rsidR="002451CC">
        <w:rPr>
          <w:bCs/>
          <w:sz w:val="22"/>
          <w:szCs w:val="22"/>
        </w:rPr>
        <w:t>4550</w:t>
      </w:r>
      <w:r w:rsidR="00F41660">
        <w:rPr>
          <w:bCs/>
          <w:sz w:val="22"/>
          <w:szCs w:val="22"/>
        </w:rPr>
        <w:t>,00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 w:rsidR="002451CC">
        <w:rPr>
          <w:sz w:val="22"/>
          <w:szCs w:val="22"/>
        </w:rPr>
        <w:br/>
      </w:r>
      <w:r w:rsidRPr="007132CB">
        <w:rPr>
          <w:sz w:val="22"/>
          <w:szCs w:val="22"/>
        </w:rPr>
        <w:t xml:space="preserve">z przeznaczeniem pod </w:t>
      </w:r>
      <w:r w:rsidR="002451CC">
        <w:rPr>
          <w:sz w:val="22"/>
          <w:szCs w:val="22"/>
        </w:rPr>
        <w:t>uprawy rolne</w:t>
      </w:r>
      <w:r w:rsidR="00F2593E">
        <w:rPr>
          <w:sz w:val="22"/>
          <w:szCs w:val="22"/>
        </w:rPr>
        <w:t>.</w:t>
      </w:r>
    </w:p>
    <w:p w14:paraId="68606698" w14:textId="5422619C" w:rsidR="00BF00B5" w:rsidRPr="007132CB" w:rsidRDefault="00BF00B5" w:rsidP="00BF00B5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</w:t>
      </w:r>
      <w:r w:rsidR="002451CC">
        <w:rPr>
          <w:b/>
          <w:sz w:val="22"/>
          <w:szCs w:val="22"/>
        </w:rPr>
        <w:t>455</w:t>
      </w:r>
      <w:r>
        <w:rPr>
          <w:b/>
          <w:sz w:val="22"/>
          <w:szCs w:val="22"/>
        </w:rPr>
        <w:t>,00</w:t>
      </w:r>
      <w:r w:rsidRPr="007132CB">
        <w:rPr>
          <w:b/>
          <w:sz w:val="22"/>
          <w:szCs w:val="22"/>
        </w:rPr>
        <w:t xml:space="preserve"> zł/rok</w:t>
      </w:r>
    </w:p>
    <w:p w14:paraId="554CCB9B" w14:textId="46123074" w:rsidR="00BF00B5" w:rsidRPr="007132CB" w:rsidRDefault="00BF00B5" w:rsidP="00BF00B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2451CC">
        <w:rPr>
          <w:b/>
          <w:sz w:val="22"/>
          <w:szCs w:val="22"/>
        </w:rPr>
        <w:t xml:space="preserve">465 </w:t>
      </w:r>
      <w:r>
        <w:rPr>
          <w:b/>
          <w:sz w:val="22"/>
          <w:szCs w:val="22"/>
        </w:rPr>
        <w:t>zł/rok</w:t>
      </w:r>
    </w:p>
    <w:p w14:paraId="7E2BD2D8" w14:textId="45E60A80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2451CC">
        <w:rPr>
          <w:b/>
          <w:bCs/>
          <w:sz w:val="22"/>
          <w:szCs w:val="22"/>
        </w:rPr>
        <w:t>1</w:t>
      </w:r>
    </w:p>
    <w:p w14:paraId="7244AAFE" w14:textId="77777777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4F60BC4C" w14:textId="614F2F61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="005276FD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2451CC">
        <w:rPr>
          <w:rStyle w:val="wT10"/>
          <w:rFonts w:eastAsia="Cambria"/>
          <w:b/>
          <w:bCs/>
          <w:sz w:val="22"/>
          <w:szCs w:val="22"/>
        </w:rPr>
        <w:t>Artur Mądzik</w:t>
      </w:r>
    </w:p>
    <w:p w14:paraId="76D25CEF" w14:textId="77777777" w:rsidR="00FE405A" w:rsidRDefault="00FE405A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bookmarkEnd w:id="0"/>
    <w:bookmarkEnd w:id="1"/>
    <w:p w14:paraId="2964FD23" w14:textId="0B0B66DF" w:rsidR="00753186" w:rsidRDefault="00753186" w:rsidP="001B01D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</w:pPr>
    </w:p>
    <w:sectPr w:rsidR="00753186" w:rsidSect="00AC0D88">
      <w:pgSz w:w="11906" w:h="16838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55C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287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0EF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D4096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838E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4C01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37E4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50D0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06D7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F2077"/>
    <w:multiLevelType w:val="hybridMultilevel"/>
    <w:tmpl w:val="436E56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2215"/>
    <w:multiLevelType w:val="hybridMultilevel"/>
    <w:tmpl w:val="73B2169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A4B3E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079C6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477C0"/>
    <w:multiLevelType w:val="hybridMultilevel"/>
    <w:tmpl w:val="0248018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B7A0C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3158C"/>
    <w:multiLevelType w:val="hybridMultilevel"/>
    <w:tmpl w:val="0248018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46B9F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F51CC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61445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65A8F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7230">
    <w:abstractNumId w:val="4"/>
  </w:num>
  <w:num w:numId="2" w16cid:durableId="1736119535">
    <w:abstractNumId w:val="5"/>
  </w:num>
  <w:num w:numId="3" w16cid:durableId="858009160">
    <w:abstractNumId w:val="0"/>
  </w:num>
  <w:num w:numId="4" w16cid:durableId="1065370497">
    <w:abstractNumId w:val="2"/>
  </w:num>
  <w:num w:numId="5" w16cid:durableId="1528448202">
    <w:abstractNumId w:val="11"/>
  </w:num>
  <w:num w:numId="6" w16cid:durableId="1958216684">
    <w:abstractNumId w:val="7"/>
  </w:num>
  <w:num w:numId="7" w16cid:durableId="2044860144">
    <w:abstractNumId w:val="3"/>
  </w:num>
  <w:num w:numId="8" w16cid:durableId="2076392830">
    <w:abstractNumId w:val="19"/>
  </w:num>
  <w:num w:numId="9" w16cid:durableId="1921060291">
    <w:abstractNumId w:val="16"/>
  </w:num>
  <w:num w:numId="10" w16cid:durableId="1347295062">
    <w:abstractNumId w:val="17"/>
  </w:num>
  <w:num w:numId="11" w16cid:durableId="1509372766">
    <w:abstractNumId w:val="18"/>
  </w:num>
  <w:num w:numId="12" w16cid:durableId="146896334">
    <w:abstractNumId w:val="1"/>
  </w:num>
  <w:num w:numId="13" w16cid:durableId="1282228548">
    <w:abstractNumId w:val="8"/>
  </w:num>
  <w:num w:numId="14" w16cid:durableId="2077627480">
    <w:abstractNumId w:val="14"/>
  </w:num>
  <w:num w:numId="15" w16cid:durableId="1292397771">
    <w:abstractNumId w:val="6"/>
  </w:num>
  <w:num w:numId="16" w16cid:durableId="1216963386">
    <w:abstractNumId w:val="15"/>
  </w:num>
  <w:num w:numId="17" w16cid:durableId="1831404264">
    <w:abstractNumId w:val="12"/>
  </w:num>
  <w:num w:numId="18" w16cid:durableId="890652691">
    <w:abstractNumId w:val="9"/>
  </w:num>
  <w:num w:numId="19" w16cid:durableId="1167139223">
    <w:abstractNumId w:val="10"/>
  </w:num>
  <w:num w:numId="20" w16cid:durableId="14758287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E"/>
    <w:rsid w:val="00003DD3"/>
    <w:rsid w:val="00012EB0"/>
    <w:rsid w:val="000A1280"/>
    <w:rsid w:val="000B77FC"/>
    <w:rsid w:val="001B01D5"/>
    <w:rsid w:val="001C745E"/>
    <w:rsid w:val="001D672F"/>
    <w:rsid w:val="001F2C66"/>
    <w:rsid w:val="0021470C"/>
    <w:rsid w:val="00242DDB"/>
    <w:rsid w:val="002451CC"/>
    <w:rsid w:val="003307D6"/>
    <w:rsid w:val="003405A6"/>
    <w:rsid w:val="00372185"/>
    <w:rsid w:val="003769AE"/>
    <w:rsid w:val="003A53AE"/>
    <w:rsid w:val="003C0695"/>
    <w:rsid w:val="003F4E6F"/>
    <w:rsid w:val="004378AC"/>
    <w:rsid w:val="004521D2"/>
    <w:rsid w:val="00452C2E"/>
    <w:rsid w:val="004A4825"/>
    <w:rsid w:val="004D444C"/>
    <w:rsid w:val="004F4674"/>
    <w:rsid w:val="004F728E"/>
    <w:rsid w:val="005276FD"/>
    <w:rsid w:val="00527D2B"/>
    <w:rsid w:val="0056496C"/>
    <w:rsid w:val="00581BD7"/>
    <w:rsid w:val="005E3C7C"/>
    <w:rsid w:val="006106E3"/>
    <w:rsid w:val="006703C5"/>
    <w:rsid w:val="006F3EE2"/>
    <w:rsid w:val="00706E22"/>
    <w:rsid w:val="00716B78"/>
    <w:rsid w:val="00753186"/>
    <w:rsid w:val="007A12F1"/>
    <w:rsid w:val="007D66FC"/>
    <w:rsid w:val="00813C95"/>
    <w:rsid w:val="00823419"/>
    <w:rsid w:val="008975CB"/>
    <w:rsid w:val="008D395F"/>
    <w:rsid w:val="00961765"/>
    <w:rsid w:val="009C2910"/>
    <w:rsid w:val="00A12AE2"/>
    <w:rsid w:val="00A259E1"/>
    <w:rsid w:val="00A43739"/>
    <w:rsid w:val="00AC0D88"/>
    <w:rsid w:val="00AE6B3C"/>
    <w:rsid w:val="00B260C6"/>
    <w:rsid w:val="00B65965"/>
    <w:rsid w:val="00B80F16"/>
    <w:rsid w:val="00BC5E7A"/>
    <w:rsid w:val="00BE4DC5"/>
    <w:rsid w:val="00BF00B5"/>
    <w:rsid w:val="00BF1095"/>
    <w:rsid w:val="00BF42A2"/>
    <w:rsid w:val="00C26ECE"/>
    <w:rsid w:val="00C432F3"/>
    <w:rsid w:val="00C732ED"/>
    <w:rsid w:val="00CA022C"/>
    <w:rsid w:val="00CD0D0C"/>
    <w:rsid w:val="00D15B8E"/>
    <w:rsid w:val="00D52C52"/>
    <w:rsid w:val="00DB6763"/>
    <w:rsid w:val="00E372F7"/>
    <w:rsid w:val="00E67E25"/>
    <w:rsid w:val="00E72CB6"/>
    <w:rsid w:val="00E73B97"/>
    <w:rsid w:val="00EB632E"/>
    <w:rsid w:val="00ED53D1"/>
    <w:rsid w:val="00EE4BC8"/>
    <w:rsid w:val="00EF7577"/>
    <w:rsid w:val="00F14C7C"/>
    <w:rsid w:val="00F2593E"/>
    <w:rsid w:val="00F30A41"/>
    <w:rsid w:val="00F41660"/>
    <w:rsid w:val="00F62E06"/>
    <w:rsid w:val="00F631A7"/>
    <w:rsid w:val="00FB3800"/>
    <w:rsid w:val="00FE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58D1"/>
  <w15:chartTrackingRefBased/>
  <w15:docId w15:val="{FB7126E8-8032-4774-BB6A-49B6C68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631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631A7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631A7"/>
    <w:pPr>
      <w:jc w:val="center"/>
    </w:pPr>
  </w:style>
  <w:style w:type="character" w:customStyle="1" w:styleId="TytuZnak">
    <w:name w:val="Tytuł Znak"/>
    <w:basedOn w:val="Domylnaczcionkaakapitu"/>
    <w:link w:val="Tytu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31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F631A7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Małgorzata Miksza</cp:lastModifiedBy>
  <cp:revision>2</cp:revision>
  <cp:lastPrinted>2024-07-19T11:41:00Z</cp:lastPrinted>
  <dcterms:created xsi:type="dcterms:W3CDTF">2024-11-05T08:34:00Z</dcterms:created>
  <dcterms:modified xsi:type="dcterms:W3CDTF">2024-11-05T08:34:00Z</dcterms:modified>
</cp:coreProperties>
</file>