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737" w14:textId="237529D7" w:rsidR="008B0E2F" w:rsidRPr="005B4D10" w:rsidRDefault="008B0E2F" w:rsidP="008B0E2F">
      <w:pPr>
        <w:spacing w:after="0"/>
        <w:jc w:val="right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Gołdap, </w:t>
      </w:r>
      <w:r w:rsidR="000B7BC0">
        <w:rPr>
          <w:rFonts w:ascii="Arial" w:hAnsi="Arial" w:cs="Arial"/>
        </w:rPr>
        <w:t>2</w:t>
      </w:r>
      <w:r w:rsidR="004B62A7">
        <w:rPr>
          <w:rFonts w:ascii="Arial" w:hAnsi="Arial" w:cs="Arial"/>
        </w:rPr>
        <w:t>9</w:t>
      </w:r>
      <w:r w:rsidR="000B7BC0">
        <w:rPr>
          <w:rFonts w:ascii="Arial" w:hAnsi="Arial" w:cs="Arial"/>
        </w:rPr>
        <w:t>.03.202</w:t>
      </w:r>
      <w:r w:rsidR="004B62A7">
        <w:rPr>
          <w:rFonts w:ascii="Arial" w:hAnsi="Arial" w:cs="Arial"/>
        </w:rPr>
        <w:t>4</w:t>
      </w:r>
      <w:r w:rsidRPr="005B4D10">
        <w:rPr>
          <w:rFonts w:ascii="Arial" w:hAnsi="Arial" w:cs="Arial"/>
        </w:rPr>
        <w:t xml:space="preserve"> r.</w:t>
      </w:r>
    </w:p>
    <w:p w14:paraId="1AFE7659" w14:textId="77777777" w:rsidR="008B0E2F" w:rsidRPr="005B4D10" w:rsidRDefault="008B0E2F" w:rsidP="008B0E2F">
      <w:pPr>
        <w:spacing w:after="0"/>
        <w:rPr>
          <w:rStyle w:val="Pogrubienie"/>
          <w:rFonts w:ascii="Arial" w:hAnsi="Arial" w:cs="Arial"/>
          <w:bCs/>
        </w:rPr>
      </w:pPr>
    </w:p>
    <w:p w14:paraId="2F0F051B" w14:textId="3414FC8B" w:rsidR="008B0E2F" w:rsidRPr="005B4D10" w:rsidRDefault="008B0E2F" w:rsidP="008B0E2F">
      <w:pPr>
        <w:spacing w:after="0"/>
        <w:jc w:val="center"/>
        <w:rPr>
          <w:rFonts w:ascii="Arial" w:hAnsi="Arial" w:cs="Arial"/>
          <w:b/>
        </w:rPr>
      </w:pPr>
      <w:r w:rsidRPr="005B4D10">
        <w:rPr>
          <w:rStyle w:val="Pogrubienie"/>
          <w:rFonts w:ascii="Arial" w:hAnsi="Arial" w:cs="Arial"/>
          <w:bCs/>
        </w:rPr>
        <w:t>BURMISTRZ GOŁDAPI</w:t>
      </w:r>
      <w:r w:rsidRPr="005B4D10">
        <w:rPr>
          <w:rFonts w:ascii="Arial" w:hAnsi="Arial" w:cs="Arial"/>
          <w:bCs/>
        </w:rPr>
        <w:br/>
      </w:r>
      <w:r w:rsidRPr="005B4D10">
        <w:rPr>
          <w:rStyle w:val="Pogrubienie"/>
          <w:rFonts w:ascii="Arial" w:hAnsi="Arial" w:cs="Arial"/>
          <w:bCs/>
        </w:rPr>
        <w:t>19 - 500 Gołdap Plac Zwycięstwa 14</w:t>
      </w:r>
      <w:r w:rsidRPr="005B4D10">
        <w:rPr>
          <w:rFonts w:ascii="Arial" w:hAnsi="Arial" w:cs="Arial"/>
          <w:bCs/>
        </w:rPr>
        <w:br/>
      </w:r>
      <w:r w:rsidRPr="005B4D10">
        <w:rPr>
          <w:rStyle w:val="Pogrubienie"/>
          <w:rFonts w:ascii="Arial" w:hAnsi="Arial" w:cs="Arial"/>
          <w:bCs/>
        </w:rPr>
        <w:t>ogłasza</w:t>
      </w:r>
      <w:r w:rsidR="005E1D99" w:rsidRPr="005B4D10">
        <w:rPr>
          <w:rFonts w:ascii="Arial" w:hAnsi="Arial" w:cs="Arial"/>
          <w:bCs/>
        </w:rPr>
        <w:t xml:space="preserve"> </w:t>
      </w:r>
      <w:r w:rsidR="005E1D99" w:rsidRPr="005B4D10">
        <w:rPr>
          <w:rFonts w:ascii="Arial" w:hAnsi="Arial" w:cs="Arial"/>
          <w:b/>
        </w:rPr>
        <w:t>ustne przetargi nieograniczone na dzierżawę gruntów pod sezonowe stoiska usług gastronomicznych i rekreacyjnych</w:t>
      </w:r>
      <w:r w:rsidR="004E26E6">
        <w:rPr>
          <w:rFonts w:ascii="Arial" w:hAnsi="Arial" w:cs="Arial"/>
          <w:b/>
        </w:rPr>
        <w:t xml:space="preserve">                            </w:t>
      </w:r>
      <w:r w:rsidR="005E1D99" w:rsidRPr="005B4D10">
        <w:rPr>
          <w:rFonts w:ascii="Arial" w:hAnsi="Arial" w:cs="Arial"/>
          <w:b/>
        </w:rPr>
        <w:t xml:space="preserve"> (np. sprzedaż lodów, wypożyczalnie rowerów, itp.) </w:t>
      </w:r>
      <w:r w:rsidR="00A417D1" w:rsidRPr="005B4D10">
        <w:rPr>
          <w:rFonts w:ascii="Arial" w:hAnsi="Arial" w:cs="Arial"/>
          <w:b/>
        </w:rPr>
        <w:t xml:space="preserve">na czas od </w:t>
      </w:r>
      <w:r w:rsidR="004B62A7">
        <w:rPr>
          <w:rFonts w:ascii="Arial" w:hAnsi="Arial" w:cs="Arial"/>
          <w:b/>
        </w:rPr>
        <w:t>15</w:t>
      </w:r>
      <w:r w:rsidR="000B7BC0">
        <w:rPr>
          <w:rFonts w:ascii="Arial" w:hAnsi="Arial" w:cs="Arial"/>
          <w:b/>
        </w:rPr>
        <w:t xml:space="preserve"> maja do 15 września w latach 202</w:t>
      </w:r>
      <w:r w:rsidR="004B62A7">
        <w:rPr>
          <w:rFonts w:ascii="Arial" w:hAnsi="Arial" w:cs="Arial"/>
          <w:b/>
        </w:rPr>
        <w:t>4</w:t>
      </w:r>
      <w:r w:rsidR="000B7BC0">
        <w:rPr>
          <w:rFonts w:ascii="Arial" w:hAnsi="Arial" w:cs="Arial"/>
          <w:b/>
        </w:rPr>
        <w:t>,</w:t>
      </w:r>
      <w:r w:rsidR="004B62A7">
        <w:rPr>
          <w:rFonts w:ascii="Arial" w:hAnsi="Arial" w:cs="Arial"/>
          <w:b/>
        </w:rPr>
        <w:t xml:space="preserve"> </w:t>
      </w:r>
      <w:r w:rsidR="000B7BC0">
        <w:rPr>
          <w:rFonts w:ascii="Arial" w:hAnsi="Arial" w:cs="Arial"/>
          <w:b/>
        </w:rPr>
        <w:t>202</w:t>
      </w:r>
      <w:r w:rsidR="004B62A7">
        <w:rPr>
          <w:rFonts w:ascii="Arial" w:hAnsi="Arial" w:cs="Arial"/>
          <w:b/>
        </w:rPr>
        <w:t>5</w:t>
      </w:r>
      <w:r w:rsidR="000B7BC0">
        <w:rPr>
          <w:rFonts w:ascii="Arial" w:hAnsi="Arial" w:cs="Arial"/>
          <w:b/>
        </w:rPr>
        <w:t xml:space="preserve"> i 202</w:t>
      </w:r>
      <w:r w:rsidR="004B62A7">
        <w:rPr>
          <w:rFonts w:ascii="Arial" w:hAnsi="Arial" w:cs="Arial"/>
          <w:b/>
        </w:rPr>
        <w:t>6</w:t>
      </w:r>
    </w:p>
    <w:tbl>
      <w:tblPr>
        <w:tblStyle w:val="Tabela-Siatka"/>
        <w:tblpPr w:leftFromText="141" w:rightFromText="141" w:vertAnchor="text" w:horzAnchor="margin" w:tblpY="196"/>
        <w:tblW w:w="15011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1618"/>
        <w:gridCol w:w="2326"/>
        <w:gridCol w:w="1820"/>
        <w:gridCol w:w="1820"/>
        <w:gridCol w:w="1820"/>
      </w:tblGrid>
      <w:tr w:rsidR="00F94E74" w:rsidRPr="005B4D10" w14:paraId="3D80E1D2" w14:textId="77777777" w:rsidTr="000B7BC0">
        <w:trPr>
          <w:trHeight w:val="1263"/>
        </w:trPr>
        <w:tc>
          <w:tcPr>
            <w:tcW w:w="601" w:type="dxa"/>
            <w:vAlign w:val="center"/>
          </w:tcPr>
          <w:p w14:paraId="7177050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490" w:type="dxa"/>
            <w:vAlign w:val="center"/>
          </w:tcPr>
          <w:p w14:paraId="7E096B95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516" w:type="dxa"/>
            <w:vAlign w:val="center"/>
          </w:tcPr>
          <w:p w14:paraId="4A71253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618" w:type="dxa"/>
            <w:vAlign w:val="center"/>
          </w:tcPr>
          <w:p w14:paraId="71AEADF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Powierzchnia dzierżawy [m2]</w:t>
            </w:r>
          </w:p>
        </w:tc>
        <w:tc>
          <w:tcPr>
            <w:tcW w:w="2326" w:type="dxa"/>
            <w:vAlign w:val="center"/>
          </w:tcPr>
          <w:p w14:paraId="5553B80A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  <w:tc>
          <w:tcPr>
            <w:tcW w:w="1820" w:type="dxa"/>
            <w:vAlign w:val="center"/>
          </w:tcPr>
          <w:p w14:paraId="07C8282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Cena wywoławcza czynszu dzierżawnego za sezon brutto (z 23% VAT)</w:t>
            </w:r>
          </w:p>
        </w:tc>
        <w:tc>
          <w:tcPr>
            <w:tcW w:w="1820" w:type="dxa"/>
            <w:vAlign w:val="center"/>
          </w:tcPr>
          <w:p w14:paraId="24BA50A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Wadium</w:t>
            </w:r>
          </w:p>
        </w:tc>
        <w:tc>
          <w:tcPr>
            <w:tcW w:w="1820" w:type="dxa"/>
            <w:vAlign w:val="center"/>
          </w:tcPr>
          <w:p w14:paraId="1AB56F7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Godzina przetargu</w:t>
            </w:r>
          </w:p>
        </w:tc>
      </w:tr>
      <w:tr w:rsidR="00F94E74" w:rsidRPr="005B4D10" w14:paraId="321C4E90" w14:textId="77777777" w:rsidTr="000B7BC0">
        <w:trPr>
          <w:trHeight w:val="424"/>
        </w:trPr>
        <w:tc>
          <w:tcPr>
            <w:tcW w:w="601" w:type="dxa"/>
            <w:vAlign w:val="center"/>
          </w:tcPr>
          <w:p w14:paraId="14640FB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490" w:type="dxa"/>
            <w:vAlign w:val="center"/>
          </w:tcPr>
          <w:p w14:paraId="5DBC35A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(przy zegarze słonecznym)</w:t>
            </w:r>
          </w:p>
        </w:tc>
        <w:tc>
          <w:tcPr>
            <w:tcW w:w="1516" w:type="dxa"/>
            <w:vAlign w:val="center"/>
          </w:tcPr>
          <w:p w14:paraId="186219E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1618" w:type="dxa"/>
            <w:vAlign w:val="center"/>
          </w:tcPr>
          <w:p w14:paraId="0688D0D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154</w:t>
            </w:r>
          </w:p>
        </w:tc>
        <w:tc>
          <w:tcPr>
            <w:tcW w:w="2326" w:type="dxa"/>
            <w:vAlign w:val="center"/>
          </w:tcPr>
          <w:p w14:paraId="49C1AA97" w14:textId="703DA24C" w:rsidR="00F94E74" w:rsidRPr="005B4D10" w:rsidRDefault="000B7BC0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Trzy sezony:               od 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maja                    do 15 września             w latach 202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,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202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               i 202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>6</w:t>
            </w:r>
          </w:p>
        </w:tc>
        <w:tc>
          <w:tcPr>
            <w:tcW w:w="1820" w:type="dxa"/>
            <w:vAlign w:val="center"/>
          </w:tcPr>
          <w:p w14:paraId="25BA49CF" w14:textId="46FBE232" w:rsidR="00F94E74" w:rsidRPr="005B4D10" w:rsidRDefault="004B62A7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8 145</w:t>
            </w:r>
            <w:r w:rsidR="000B7BC0">
              <w:rPr>
                <w:rFonts w:ascii="Arial" w:eastAsia="Times New Roman" w:hAnsi="Arial" w:cs="Arial"/>
                <w:kern w:val="2"/>
                <w:sz w:val="20"/>
                <w:szCs w:val="20"/>
              </w:rPr>
              <w:t>,0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6</w:t>
            </w:r>
            <w:r w:rsidR="00F94E74"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zł</w:t>
            </w:r>
          </w:p>
        </w:tc>
        <w:tc>
          <w:tcPr>
            <w:tcW w:w="1820" w:type="dxa"/>
            <w:vAlign w:val="center"/>
          </w:tcPr>
          <w:p w14:paraId="76AE53B3" w14:textId="795145ED" w:rsidR="00F94E74" w:rsidRPr="005B4D10" w:rsidRDefault="004B62A7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814,51</w:t>
            </w:r>
            <w:r w:rsidR="004E26E6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zł</w:t>
            </w:r>
          </w:p>
        </w:tc>
        <w:tc>
          <w:tcPr>
            <w:tcW w:w="1820" w:type="dxa"/>
            <w:vAlign w:val="center"/>
          </w:tcPr>
          <w:p w14:paraId="18CE0180" w14:textId="1D635DA1" w:rsidR="00F94E74" w:rsidRPr="005B4D10" w:rsidRDefault="00CE25EA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9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:00</w:t>
            </w:r>
          </w:p>
        </w:tc>
      </w:tr>
      <w:tr w:rsidR="00F94E74" w:rsidRPr="005B4D10" w14:paraId="1ABE97EA" w14:textId="77777777" w:rsidTr="000B7BC0">
        <w:trPr>
          <w:trHeight w:val="620"/>
        </w:trPr>
        <w:tc>
          <w:tcPr>
            <w:tcW w:w="601" w:type="dxa"/>
            <w:vAlign w:val="center"/>
          </w:tcPr>
          <w:p w14:paraId="02FEB39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490" w:type="dxa"/>
            <w:vAlign w:val="center"/>
          </w:tcPr>
          <w:p w14:paraId="003C9A6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(plac z logo – fragment przy postoju TAXI)</w:t>
            </w:r>
          </w:p>
        </w:tc>
        <w:tc>
          <w:tcPr>
            <w:tcW w:w="1516" w:type="dxa"/>
            <w:vAlign w:val="center"/>
          </w:tcPr>
          <w:p w14:paraId="2FFCF0A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1618" w:type="dxa"/>
            <w:vAlign w:val="center"/>
          </w:tcPr>
          <w:p w14:paraId="15A9628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100</w:t>
            </w:r>
          </w:p>
        </w:tc>
        <w:tc>
          <w:tcPr>
            <w:tcW w:w="2326" w:type="dxa"/>
            <w:vAlign w:val="center"/>
          </w:tcPr>
          <w:p w14:paraId="1E3678AB" w14:textId="0E5F616B" w:rsidR="00F94E74" w:rsidRPr="005B4D10" w:rsidRDefault="004E26E6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Trzy sezony:               od 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maja                    do 15 września             w latach 202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,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202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               i 202</w:t>
            </w:r>
            <w:r w:rsidR="004B62A7">
              <w:rPr>
                <w:rFonts w:ascii="Arial" w:eastAsia="Times New Roman" w:hAnsi="Arial" w:cs="Arial"/>
                <w:kern w:val="2"/>
                <w:sz w:val="20"/>
                <w:szCs w:val="20"/>
              </w:rPr>
              <w:t>6</w:t>
            </w:r>
          </w:p>
        </w:tc>
        <w:tc>
          <w:tcPr>
            <w:tcW w:w="1820" w:type="dxa"/>
            <w:vAlign w:val="center"/>
          </w:tcPr>
          <w:p w14:paraId="2ABFE980" w14:textId="3B244C47" w:rsidR="00F94E74" w:rsidRPr="005B4D10" w:rsidRDefault="004B62A7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5 289</w:t>
            </w:r>
            <w:r w:rsidR="004E26E6">
              <w:rPr>
                <w:rFonts w:ascii="Arial" w:eastAsia="Times New Roman" w:hAnsi="Arial" w:cs="Arial"/>
                <w:kern w:val="2"/>
                <w:sz w:val="20"/>
                <w:szCs w:val="20"/>
              </w:rPr>
              <w:t>,00 zł</w:t>
            </w:r>
          </w:p>
        </w:tc>
        <w:tc>
          <w:tcPr>
            <w:tcW w:w="1820" w:type="dxa"/>
            <w:vAlign w:val="center"/>
          </w:tcPr>
          <w:p w14:paraId="1F6DA1E1" w14:textId="30134330" w:rsidR="00F94E74" w:rsidRPr="005B4D10" w:rsidRDefault="004B62A7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528,90</w:t>
            </w:r>
            <w:r w:rsidR="004E26E6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zł</w:t>
            </w:r>
          </w:p>
        </w:tc>
        <w:tc>
          <w:tcPr>
            <w:tcW w:w="1820" w:type="dxa"/>
            <w:vAlign w:val="center"/>
          </w:tcPr>
          <w:p w14:paraId="4BE7E810" w14:textId="30CE674C" w:rsidR="00F94E74" w:rsidRPr="005B4D10" w:rsidRDefault="00CE25EA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9:1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</w:t>
            </w:r>
          </w:p>
        </w:tc>
      </w:tr>
    </w:tbl>
    <w:p w14:paraId="51BFBB83" w14:textId="37FEB2A8" w:rsidR="008B0E2F" w:rsidRPr="00402FFB" w:rsidRDefault="008B0E2F" w:rsidP="00402FFB">
      <w:pPr>
        <w:spacing w:after="0"/>
        <w:jc w:val="center"/>
        <w:rPr>
          <w:rFonts w:ascii="Arial" w:hAnsi="Arial" w:cs="Arial"/>
        </w:rPr>
      </w:pPr>
      <w:r w:rsidRPr="00402FFB">
        <w:rPr>
          <w:rStyle w:val="Pogrubienie"/>
          <w:rFonts w:ascii="Arial" w:hAnsi="Arial" w:cs="Arial"/>
          <w:bCs/>
          <w:u w:val="single"/>
        </w:rPr>
        <w:t>Przetarg</w:t>
      </w:r>
      <w:r w:rsidR="00B344B9" w:rsidRPr="00402FFB">
        <w:rPr>
          <w:rStyle w:val="Pogrubienie"/>
          <w:rFonts w:ascii="Arial" w:hAnsi="Arial" w:cs="Arial"/>
          <w:bCs/>
          <w:u w:val="single"/>
        </w:rPr>
        <w:t>i</w:t>
      </w:r>
      <w:r w:rsidRPr="00402FFB">
        <w:rPr>
          <w:rStyle w:val="Pogrubienie"/>
          <w:rFonts w:ascii="Arial" w:hAnsi="Arial" w:cs="Arial"/>
          <w:bCs/>
          <w:u w:val="single"/>
        </w:rPr>
        <w:t xml:space="preserve"> odbęd</w:t>
      </w:r>
      <w:r w:rsidR="00B344B9" w:rsidRPr="00402FFB">
        <w:rPr>
          <w:rStyle w:val="Pogrubienie"/>
          <w:rFonts w:ascii="Arial" w:hAnsi="Arial" w:cs="Arial"/>
          <w:bCs/>
          <w:u w:val="single"/>
        </w:rPr>
        <w:t>ą</w:t>
      </w:r>
      <w:r w:rsidRPr="00402FFB">
        <w:rPr>
          <w:rStyle w:val="Pogrubienie"/>
          <w:rFonts w:ascii="Arial" w:hAnsi="Arial" w:cs="Arial"/>
          <w:bCs/>
          <w:u w:val="single"/>
        </w:rPr>
        <w:t xml:space="preserve"> się </w:t>
      </w:r>
      <w:r w:rsidR="004B62A7">
        <w:rPr>
          <w:rStyle w:val="Pogrubienie"/>
          <w:rFonts w:ascii="Arial" w:hAnsi="Arial" w:cs="Arial"/>
          <w:bCs/>
          <w:u w:val="single"/>
        </w:rPr>
        <w:t>30</w:t>
      </w:r>
      <w:r w:rsidR="00CE25EA" w:rsidRPr="00402FFB">
        <w:rPr>
          <w:rStyle w:val="Pogrubienie"/>
          <w:rFonts w:ascii="Arial" w:hAnsi="Arial" w:cs="Arial"/>
          <w:bCs/>
          <w:u w:val="single"/>
        </w:rPr>
        <w:t xml:space="preserve"> kwietnia</w:t>
      </w:r>
      <w:r w:rsidRPr="00402FFB">
        <w:rPr>
          <w:rStyle w:val="Pogrubienie"/>
          <w:rFonts w:ascii="Arial" w:hAnsi="Arial" w:cs="Arial"/>
          <w:bCs/>
          <w:u w:val="single"/>
        </w:rPr>
        <w:t xml:space="preserve"> 202</w:t>
      </w:r>
      <w:r w:rsidR="004B62A7">
        <w:rPr>
          <w:rStyle w:val="Pogrubienie"/>
          <w:rFonts w:ascii="Arial" w:hAnsi="Arial" w:cs="Arial"/>
          <w:bCs/>
          <w:u w:val="single"/>
        </w:rPr>
        <w:t>4</w:t>
      </w:r>
      <w:r w:rsidR="00CE25EA" w:rsidRPr="00402FFB">
        <w:rPr>
          <w:rStyle w:val="Pogrubienie"/>
          <w:rFonts w:ascii="Arial" w:hAnsi="Arial" w:cs="Arial"/>
          <w:bCs/>
          <w:u w:val="single"/>
        </w:rPr>
        <w:t xml:space="preserve"> </w:t>
      </w:r>
      <w:r w:rsidRPr="00402FFB">
        <w:rPr>
          <w:rStyle w:val="Pogrubienie"/>
          <w:rFonts w:ascii="Arial" w:hAnsi="Arial" w:cs="Arial"/>
          <w:bCs/>
          <w:u w:val="single"/>
        </w:rPr>
        <w:t>r. o</w:t>
      </w:r>
      <w:r w:rsidR="00B344B9" w:rsidRPr="00402FFB">
        <w:rPr>
          <w:rStyle w:val="Pogrubienie"/>
          <w:rFonts w:ascii="Arial" w:hAnsi="Arial" w:cs="Arial"/>
          <w:bCs/>
          <w:u w:val="single"/>
        </w:rPr>
        <w:t>d</w:t>
      </w:r>
      <w:r w:rsidRPr="00402FFB">
        <w:rPr>
          <w:rStyle w:val="Pogrubienie"/>
          <w:rFonts w:ascii="Arial" w:hAnsi="Arial" w:cs="Arial"/>
          <w:bCs/>
          <w:u w:val="single"/>
        </w:rPr>
        <w:t xml:space="preserve"> godz. </w:t>
      </w:r>
      <w:r w:rsidR="00CE25EA" w:rsidRPr="00402FFB">
        <w:rPr>
          <w:rStyle w:val="Pogrubienie"/>
          <w:rFonts w:ascii="Arial" w:hAnsi="Arial" w:cs="Arial"/>
          <w:bCs/>
          <w:u w:val="single"/>
        </w:rPr>
        <w:t>9</w:t>
      </w:r>
      <w:r w:rsidRPr="00402FFB">
        <w:rPr>
          <w:rStyle w:val="Pogrubienie"/>
          <w:rFonts w:ascii="Arial" w:hAnsi="Arial" w:cs="Arial"/>
          <w:bCs/>
          <w:u w:val="single"/>
        </w:rPr>
        <w:t>.00 w sali konferencyjnej nr 1 Urzędu Miejskiego w Gołdapi przy Placu Zwycięstwa 14</w:t>
      </w:r>
    </w:p>
    <w:p w14:paraId="02D3A4A4" w14:textId="77777777" w:rsidR="00402FFB" w:rsidRPr="00402FFB" w:rsidRDefault="00402FFB" w:rsidP="00402FF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43896F86" w14:textId="1FE3D79F" w:rsidR="008B0E2F" w:rsidRPr="00402FFB" w:rsidRDefault="008B0E2F" w:rsidP="008B0E2F">
      <w:pPr>
        <w:spacing w:after="0"/>
        <w:rPr>
          <w:rFonts w:ascii="Arial" w:hAnsi="Arial" w:cs="Arial"/>
          <w:b/>
          <w:bCs/>
        </w:rPr>
      </w:pPr>
      <w:r w:rsidRPr="00402FFB">
        <w:rPr>
          <w:rFonts w:ascii="Arial" w:hAnsi="Arial" w:cs="Arial"/>
          <w:b/>
          <w:bCs/>
          <w:u w:val="single"/>
        </w:rPr>
        <w:t>Ogólne warunki przetargu:</w:t>
      </w:r>
    </w:p>
    <w:p w14:paraId="0A8846D8" w14:textId="7ED97DA0" w:rsidR="008B0E2F" w:rsidRPr="00402FFB" w:rsidRDefault="008B0E2F" w:rsidP="008B0E2F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02FFB">
        <w:rPr>
          <w:rFonts w:ascii="Arial" w:hAnsi="Arial" w:cs="Arial"/>
        </w:rPr>
        <w:t>1. Warunkiem przystąpienia do przetargu jest wpłacenie wadium w kasie Urzędu Miejskiego lub przelewem na rachunek nr </w:t>
      </w:r>
      <w:r w:rsidRPr="00402FFB">
        <w:rPr>
          <w:rStyle w:val="Uwydatnienie"/>
          <w:rFonts w:ascii="Arial" w:hAnsi="Arial" w:cs="Arial"/>
          <w:iCs/>
        </w:rPr>
        <w:t xml:space="preserve">89 1020 4724 0000 3602 0007 6463 </w:t>
      </w:r>
      <w:r w:rsidRPr="00402FFB">
        <w:rPr>
          <w:rFonts w:ascii="Arial" w:hAnsi="Arial" w:cs="Arial"/>
        </w:rPr>
        <w:t>z oznaczeniem imienia i nazwiska lub nazwy oferenta i dopiskiem: „Wadium – dzierżawa działki o nr</w:t>
      </w:r>
      <w:r w:rsidR="00F45ADC" w:rsidRPr="00402FFB">
        <w:rPr>
          <w:rFonts w:ascii="Arial" w:hAnsi="Arial" w:cs="Arial"/>
        </w:rPr>
        <w:t xml:space="preserve">…. </w:t>
      </w:r>
      <w:r w:rsidR="00B344B9" w:rsidRPr="00402FFB">
        <w:rPr>
          <w:rFonts w:ascii="Arial" w:hAnsi="Arial" w:cs="Arial"/>
        </w:rPr>
        <w:t>oraz określeniem położenia nieruchomości</w:t>
      </w:r>
      <w:r w:rsidRPr="00402FFB">
        <w:rPr>
          <w:rFonts w:ascii="Arial" w:hAnsi="Arial" w:cs="Arial"/>
        </w:rPr>
        <w:t>”.</w:t>
      </w:r>
    </w:p>
    <w:p w14:paraId="291273CF" w14:textId="024BC46A" w:rsidR="008B0E2F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Style w:val="Pogrubienie"/>
          <w:rFonts w:ascii="Arial" w:hAnsi="Arial" w:cs="Arial"/>
          <w:bCs/>
        </w:rPr>
        <w:t xml:space="preserve">Wadium w pełnej wysokości należy wnieść w pieniądzu najpóźniej do dnia </w:t>
      </w:r>
      <w:r w:rsidR="00CE25EA" w:rsidRPr="00402FFB">
        <w:rPr>
          <w:rStyle w:val="Pogrubienie"/>
          <w:rFonts w:ascii="Arial" w:hAnsi="Arial" w:cs="Arial"/>
          <w:bCs/>
        </w:rPr>
        <w:t>25 kwietnia</w:t>
      </w:r>
      <w:r w:rsidRPr="00402FFB">
        <w:rPr>
          <w:rStyle w:val="Pogrubienie"/>
          <w:rFonts w:ascii="Arial" w:hAnsi="Arial" w:cs="Arial"/>
          <w:bCs/>
        </w:rPr>
        <w:t xml:space="preserve"> 202</w:t>
      </w:r>
      <w:r w:rsidR="006D0792">
        <w:rPr>
          <w:rStyle w:val="Pogrubienie"/>
          <w:rFonts w:ascii="Arial" w:hAnsi="Arial" w:cs="Arial"/>
          <w:bCs/>
        </w:rPr>
        <w:t>4</w:t>
      </w:r>
      <w:r w:rsidRPr="00402FFB">
        <w:rPr>
          <w:rStyle w:val="Pogrubienie"/>
          <w:rFonts w:ascii="Arial" w:hAnsi="Arial" w:cs="Arial"/>
          <w:bCs/>
        </w:rPr>
        <w:t xml:space="preserve"> r.  </w:t>
      </w:r>
      <w:r w:rsidRPr="00402FFB">
        <w:rPr>
          <w:rStyle w:val="Pogrubienie"/>
          <w:rFonts w:ascii="Arial" w:hAnsi="Arial" w:cs="Arial"/>
          <w:b w:val="0"/>
        </w:rPr>
        <w:t>(</w:t>
      </w:r>
      <w:r w:rsidRPr="00402FFB">
        <w:rPr>
          <w:rFonts w:ascii="Arial" w:hAnsi="Arial" w:cs="Arial"/>
        </w:rPr>
        <w:t xml:space="preserve">za datę wniesienia wadium uważa się datę wpływu środków pieniężnych na konto Urzędu Miejskiego w Gołdapi). </w:t>
      </w:r>
    </w:p>
    <w:p w14:paraId="670418ED" w14:textId="3CF31955" w:rsidR="00041348" w:rsidRPr="00402FFB" w:rsidRDefault="00041348" w:rsidP="00041348">
      <w:p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02FFB">
        <w:rPr>
          <w:rFonts w:ascii="Arial" w:hAnsi="Arial" w:cs="Arial"/>
        </w:rPr>
        <w:t xml:space="preserve">Uczestnicy przetargu winni przed otwarciem przetargu w dniu </w:t>
      </w:r>
      <w:r>
        <w:rPr>
          <w:rFonts w:ascii="Arial" w:hAnsi="Arial" w:cs="Arial"/>
        </w:rPr>
        <w:t>30</w:t>
      </w:r>
      <w:r w:rsidRPr="00402FFB">
        <w:rPr>
          <w:rFonts w:ascii="Arial" w:hAnsi="Arial" w:cs="Arial"/>
        </w:rPr>
        <w:t xml:space="preserve"> kwietnia </w:t>
      </w:r>
      <w:r>
        <w:rPr>
          <w:rFonts w:ascii="Arial" w:hAnsi="Arial" w:cs="Arial"/>
        </w:rPr>
        <w:t xml:space="preserve">2024 </w:t>
      </w:r>
      <w:r w:rsidRPr="00402FFB">
        <w:rPr>
          <w:rFonts w:ascii="Arial" w:hAnsi="Arial" w:cs="Arial"/>
        </w:rPr>
        <w:t>r. przedłożyć komisji przetargowej:</w:t>
      </w:r>
    </w:p>
    <w:p w14:paraId="104AF030" w14:textId="16604992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402FFB">
        <w:rPr>
          <w:rFonts w:ascii="Arial" w:hAnsi="Arial" w:cs="Arial"/>
        </w:rPr>
        <w:t>w przypadku osób fizycznych – dowód osobisty lub paszport, a w przypadku reprezentowania innej osoby pełnomocnictwo notarialne,</w:t>
      </w:r>
    </w:p>
    <w:p w14:paraId="25ED14B1" w14:textId="794D13BF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w przypadku osób fizycznych prowadzących działalność gospodarczą – wydruk z CEIDG, dowody tożsamości, stosowne pełnomocnictwa,</w:t>
      </w:r>
    </w:p>
    <w:p w14:paraId="133F8712" w14:textId="7191D94D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w przypadku wspólników spółki cywilnej – wydruk CEIDG, dowody tożsamości, stosowne pełnomocnictwa,</w:t>
      </w:r>
    </w:p>
    <w:p w14:paraId="072D7CEF" w14:textId="16FC9C13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w przypadku osób prawnych – aktualny wypis z właściwego rejestru, stosowne pełnomocnictwa, dowody tożsamości osób reprezentujących podmiot.</w:t>
      </w:r>
    </w:p>
    <w:p w14:paraId="771E838F" w14:textId="0CCA02C3" w:rsidR="005B4D10" w:rsidRPr="00402FFB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lastRenderedPageBreak/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F60D77E" w14:textId="6C33F4EB" w:rsidR="008B0E2F" w:rsidRPr="00402FFB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402FFB">
        <w:rPr>
          <w:rFonts w:ascii="Arial" w:hAnsi="Arial" w:cs="Arial"/>
        </w:rPr>
        <w:br/>
        <w:t>4. Postąpienie w przetargu ustalają uczestnicy przetargu, które stanowi nie mniej niż 1% ceny wywoławczej, z zaokrągleniem w górę do pełnych dziesiątek złotych.</w:t>
      </w:r>
    </w:p>
    <w:p w14:paraId="242E8DDC" w14:textId="0BEF5379" w:rsidR="008B0E2F" w:rsidRPr="00402FFB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5. Oferent, który wygrał przetarg zobowiązany jest do zawarcia umowy dzierżawy najpóźniej w  terminie </w:t>
      </w:r>
      <w:r w:rsidR="00AC2E4C">
        <w:rPr>
          <w:rFonts w:ascii="Arial" w:hAnsi="Arial" w:cs="Arial"/>
        </w:rPr>
        <w:t>10</w:t>
      </w:r>
      <w:r w:rsidRPr="00402FFB">
        <w:rPr>
          <w:rFonts w:ascii="Arial" w:hAnsi="Arial" w:cs="Arial"/>
        </w:rPr>
        <w:t xml:space="preserve"> dni od dnia rozstrzygnięcia przetargu.</w:t>
      </w:r>
    </w:p>
    <w:p w14:paraId="635EF747" w14:textId="56A086DA" w:rsidR="002A630C" w:rsidRPr="00402FFB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6. </w:t>
      </w:r>
      <w:r w:rsidR="002A630C" w:rsidRPr="00402FFB">
        <w:rPr>
          <w:rFonts w:ascii="Arial" w:hAnsi="Arial" w:cs="Arial"/>
        </w:rPr>
        <w:t>Oferent, który przetarg wygra może na wydzierżawionym terenie postawić maksymalnie 2 stoiska, tj. 1 stoisko usług gastronomicznych</w:t>
      </w:r>
      <w:r w:rsidR="00C43202" w:rsidRPr="00402FFB">
        <w:rPr>
          <w:rFonts w:ascii="Arial" w:hAnsi="Arial" w:cs="Arial"/>
        </w:rPr>
        <w:t xml:space="preserve"> i</w:t>
      </w:r>
      <w:r w:rsidR="002A630C" w:rsidRPr="00402FFB">
        <w:rPr>
          <w:rFonts w:ascii="Arial" w:hAnsi="Arial" w:cs="Arial"/>
        </w:rPr>
        <w:t xml:space="preserve"> 1</w:t>
      </w:r>
      <w:r w:rsidR="00C43202" w:rsidRPr="00402FFB">
        <w:rPr>
          <w:rFonts w:ascii="Arial" w:hAnsi="Arial" w:cs="Arial"/>
        </w:rPr>
        <w:t xml:space="preserve"> </w:t>
      </w:r>
      <w:r w:rsidR="002A630C" w:rsidRPr="00402FFB">
        <w:rPr>
          <w:rFonts w:ascii="Arial" w:hAnsi="Arial" w:cs="Arial"/>
        </w:rPr>
        <w:t>stoisko usług rekreacyjnych</w:t>
      </w:r>
      <w:r w:rsidR="00C43202" w:rsidRPr="00402FFB">
        <w:rPr>
          <w:rFonts w:ascii="Arial" w:hAnsi="Arial" w:cs="Arial"/>
        </w:rPr>
        <w:t>.</w:t>
      </w:r>
    </w:p>
    <w:p w14:paraId="3CFA005F" w14:textId="0A98049A" w:rsidR="008B0E2F" w:rsidRPr="00402FFB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7. </w:t>
      </w:r>
      <w:r w:rsidR="002A630C" w:rsidRPr="00402FFB">
        <w:rPr>
          <w:rFonts w:ascii="Arial" w:hAnsi="Arial" w:cs="Arial"/>
        </w:rPr>
        <w:t>Wadium przepada na rzecz organizatora przetargu, jeżeli osoba, która przetarg wygra uchyli się od zawarcia umowy dzierżawy.</w:t>
      </w:r>
    </w:p>
    <w:p w14:paraId="5DED18D2" w14:textId="570E4A2F" w:rsidR="008B0E2F" w:rsidRPr="00402FFB" w:rsidRDefault="008B0E2F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8. </w:t>
      </w:r>
      <w:r w:rsidR="002A630C" w:rsidRPr="00402FFB">
        <w:rPr>
          <w:rFonts w:ascii="Arial" w:hAnsi="Arial" w:cs="Arial"/>
        </w:rPr>
        <w:t>Przetarg jest ważny bez względu na liczbę uczestników, jeżeli przynajmniej jeden uczestnik zaoferował co najmniej jedno postąpienie powyżej ceny wywoławczej.</w:t>
      </w:r>
    </w:p>
    <w:p w14:paraId="7DC3BD80" w14:textId="515E8006" w:rsidR="003C4074" w:rsidRPr="00402FFB" w:rsidRDefault="008B0E2F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9. </w:t>
      </w:r>
      <w:r w:rsidR="002A630C" w:rsidRPr="00402FFB">
        <w:rPr>
          <w:rFonts w:ascii="Arial" w:hAnsi="Arial" w:cs="Arial"/>
        </w:rPr>
        <w:t>Przetarg uważa się za zakończony wynikiem negatywnym, jeżeli nikt nie przystąpił do przetargu lub żaden z uczestników nie zaoferował ceny wyższej od wywoławczej.</w:t>
      </w:r>
    </w:p>
    <w:p w14:paraId="6B3866D5" w14:textId="45B60E19" w:rsidR="00B116FD" w:rsidRPr="00402FFB" w:rsidRDefault="003C4074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10. </w:t>
      </w:r>
      <w:r w:rsidR="002A630C" w:rsidRPr="00402FFB">
        <w:rPr>
          <w:rFonts w:ascii="Arial" w:hAnsi="Arial" w:cs="Arial"/>
        </w:rPr>
        <w:t>Organizator przetargu zastrzega sobie prawo odwołania przetargu z ważnej i uzasadnionej  przyczyny.</w:t>
      </w:r>
    </w:p>
    <w:p w14:paraId="75E34717" w14:textId="5655528B" w:rsidR="005932E0" w:rsidRPr="00402FFB" w:rsidRDefault="008B0E2F" w:rsidP="00B116FD">
      <w:pPr>
        <w:spacing w:after="0"/>
        <w:rPr>
          <w:rFonts w:ascii="Arial" w:hAnsi="Arial" w:cs="Arial"/>
          <w:b/>
          <w:bCs/>
          <w:u w:val="single"/>
        </w:rPr>
      </w:pPr>
      <w:r w:rsidRPr="00402FFB">
        <w:rPr>
          <w:rFonts w:ascii="Arial" w:hAnsi="Arial" w:cs="Arial"/>
          <w:b/>
          <w:bCs/>
          <w:u w:val="single"/>
        </w:rPr>
        <w:t>Istotne postanowienia umowy dzierżawy:</w:t>
      </w:r>
      <w:r w:rsidRPr="00402FFB">
        <w:rPr>
          <w:rFonts w:ascii="Arial" w:hAnsi="Arial" w:cs="Arial"/>
        </w:rPr>
        <w:br/>
      </w:r>
      <w:r w:rsidR="005932E0" w:rsidRPr="00402FFB">
        <w:rPr>
          <w:rFonts w:ascii="Arial" w:hAnsi="Arial" w:cs="Arial"/>
        </w:rPr>
        <w:t xml:space="preserve">1. Przedmiotem dzierżawy są grunty przeznaczone pod działalność sezonową – stoiska usług gastronomicznych i rekreacyjnych. W przypadku użytkowania dzierżawionego gruntu niezgodnie z przeznaczeniem, wydzierżawiający rozwiązuje umowę w  trybie natychmiastowym. </w:t>
      </w:r>
    </w:p>
    <w:p w14:paraId="5FF4CF50" w14:textId="68640F66" w:rsidR="00407C6D" w:rsidRPr="00402FFB" w:rsidRDefault="00407C6D" w:rsidP="005932E0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 xml:space="preserve">2. </w:t>
      </w:r>
      <w:r w:rsidR="00257C15" w:rsidRPr="00402FFB">
        <w:rPr>
          <w:rFonts w:ascii="Arial" w:hAnsi="Arial" w:cs="Arial"/>
        </w:rPr>
        <w:t>N</w:t>
      </w:r>
      <w:r w:rsidRPr="00402FFB">
        <w:rPr>
          <w:rFonts w:ascii="Arial" w:hAnsi="Arial" w:cs="Arial"/>
        </w:rPr>
        <w:t xml:space="preserve">iezbędne przyłącza  do infrastruktury technicznej </w:t>
      </w:r>
      <w:r w:rsidR="00257C15" w:rsidRPr="00402FFB">
        <w:rPr>
          <w:rFonts w:ascii="Arial" w:hAnsi="Arial" w:cs="Arial"/>
        </w:rPr>
        <w:t>Wydzierżawiający</w:t>
      </w:r>
      <w:r w:rsidRPr="00402FFB">
        <w:rPr>
          <w:rFonts w:ascii="Arial" w:hAnsi="Arial" w:cs="Arial"/>
        </w:rPr>
        <w:t xml:space="preserve"> wykona na warunkach określonych przez zarządców sieci i na własny koszt.</w:t>
      </w:r>
    </w:p>
    <w:p w14:paraId="19CF5BDD" w14:textId="3F27D351" w:rsidR="005932E0" w:rsidRPr="00402FFB" w:rsidRDefault="00407C6D" w:rsidP="005932E0">
      <w:pPr>
        <w:spacing w:after="0"/>
        <w:jc w:val="both"/>
        <w:rPr>
          <w:rFonts w:ascii="Arial" w:hAnsi="Arial" w:cs="Arial"/>
          <w:b/>
          <w:bCs/>
        </w:rPr>
      </w:pPr>
      <w:r w:rsidRPr="00402FFB">
        <w:rPr>
          <w:rFonts w:ascii="Arial" w:hAnsi="Arial" w:cs="Arial"/>
          <w:b/>
          <w:bCs/>
        </w:rPr>
        <w:t>3</w:t>
      </w:r>
      <w:r w:rsidR="005932E0" w:rsidRPr="00402FFB">
        <w:rPr>
          <w:rFonts w:ascii="Arial" w:hAnsi="Arial" w:cs="Arial"/>
          <w:b/>
          <w:bCs/>
        </w:rPr>
        <w:t xml:space="preserve">. </w:t>
      </w:r>
      <w:r w:rsidR="00E30BFB" w:rsidRPr="00402FFB">
        <w:rPr>
          <w:rFonts w:ascii="Arial" w:hAnsi="Arial" w:cs="Arial"/>
          <w:b/>
          <w:bCs/>
        </w:rPr>
        <w:t>W dniu wpłacenia wadium</w:t>
      </w:r>
      <w:r w:rsidR="00B116FD" w:rsidRPr="00402FFB">
        <w:rPr>
          <w:rFonts w:ascii="Arial" w:hAnsi="Arial" w:cs="Arial"/>
          <w:b/>
          <w:bCs/>
        </w:rPr>
        <w:t xml:space="preserve"> </w:t>
      </w:r>
      <w:r w:rsidR="00E30BFB" w:rsidRPr="00402FFB">
        <w:rPr>
          <w:rFonts w:ascii="Arial" w:hAnsi="Arial" w:cs="Arial"/>
          <w:b/>
          <w:bCs/>
        </w:rPr>
        <w:t xml:space="preserve">zainteresowani przystąpieniem do przetargu powinni posiadać pisemną zgodę Burmistrza o sposobie zagospodarowania gruntu, w szczególności wyglądu przyszłych obiektów i urządzeń. </w:t>
      </w:r>
    </w:p>
    <w:p w14:paraId="0E94CCF3" w14:textId="3300EDF8" w:rsidR="00F94E74" w:rsidRPr="00402FFB" w:rsidRDefault="00407C6D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4</w:t>
      </w:r>
      <w:r w:rsidR="005932E0" w:rsidRPr="00402FFB">
        <w:rPr>
          <w:rFonts w:ascii="Arial" w:hAnsi="Arial" w:cs="Arial"/>
        </w:rPr>
        <w:t xml:space="preserve">. Tytułem wynagrodzenia za dzierżawę Dzierżawca będzie uiszczał na rzecz Wydzierżawiającego czynsz dzierżawny </w:t>
      </w:r>
      <w:r w:rsidR="00F94E74" w:rsidRPr="00402FFB">
        <w:rPr>
          <w:rFonts w:ascii="Arial" w:hAnsi="Arial" w:cs="Arial"/>
        </w:rPr>
        <w:t>za sezon</w:t>
      </w:r>
      <w:r w:rsidR="00402FFB" w:rsidRPr="00402FFB">
        <w:rPr>
          <w:rFonts w:ascii="Arial" w:hAnsi="Arial" w:cs="Arial"/>
        </w:rPr>
        <w:t xml:space="preserve"> </w:t>
      </w:r>
      <w:r w:rsidR="00AF5A91" w:rsidRPr="00402FFB">
        <w:rPr>
          <w:rFonts w:ascii="Arial" w:hAnsi="Arial" w:cs="Arial"/>
        </w:rPr>
        <w:t>w dwóch równych ratach: do 30.06 – I rata</w:t>
      </w:r>
      <w:r w:rsidR="00402FFB" w:rsidRPr="00402FFB">
        <w:rPr>
          <w:rFonts w:ascii="Arial" w:hAnsi="Arial" w:cs="Arial"/>
        </w:rPr>
        <w:t xml:space="preserve">, do 30.09 – II rata. </w:t>
      </w:r>
      <w:r w:rsidR="00F94E74" w:rsidRPr="00402FFB">
        <w:rPr>
          <w:rFonts w:ascii="Arial" w:hAnsi="Arial" w:cs="Arial"/>
        </w:rPr>
        <w:t xml:space="preserve">Za zwłokę w zapłacie czynszu Wydzierżawiający będzie naliczał odsetki w wysokości ustawowej. </w:t>
      </w:r>
    </w:p>
    <w:p w14:paraId="7DE622C3" w14:textId="6F438A92" w:rsidR="00F94E74" w:rsidRPr="00402FFB" w:rsidRDefault="00407C6D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5</w:t>
      </w:r>
      <w:r w:rsidR="00F94E74" w:rsidRPr="00402FFB">
        <w:rPr>
          <w:rFonts w:ascii="Arial" w:hAnsi="Arial" w:cs="Arial"/>
        </w:rPr>
        <w:t xml:space="preserve">. Bez zgody Wydzierżawiającego Dzierżawca nie może oddawać przedmiotu dzierżawy ani go poddzierżawiać osobie trzeciej. </w:t>
      </w:r>
    </w:p>
    <w:p w14:paraId="061233E4" w14:textId="51DDA108" w:rsidR="00F94E74" w:rsidRPr="00402FFB" w:rsidRDefault="00407C6D" w:rsidP="008B0E2F">
      <w:pPr>
        <w:spacing w:after="0"/>
        <w:jc w:val="both"/>
        <w:rPr>
          <w:rFonts w:ascii="Arial" w:hAnsi="Arial" w:cs="Arial"/>
        </w:rPr>
      </w:pPr>
      <w:r w:rsidRPr="00402FFB">
        <w:rPr>
          <w:rFonts w:ascii="Arial" w:hAnsi="Arial" w:cs="Arial"/>
        </w:rPr>
        <w:t>6</w:t>
      </w:r>
      <w:r w:rsidR="00F94E74" w:rsidRPr="00402FFB">
        <w:rPr>
          <w:rFonts w:ascii="Arial" w:hAnsi="Arial" w:cs="Arial"/>
        </w:rPr>
        <w:t xml:space="preserve">.  Dzierżawca pokrywa wszelkie podatki obciążające przedmiot dzierżawy oraz wszelkie należności z tytułu użytkowania nieruchomości w tym: podatek od nieruchomości.  </w:t>
      </w:r>
    </w:p>
    <w:p w14:paraId="286F66A4" w14:textId="34D90E9C" w:rsidR="008B0E2F" w:rsidRPr="00402FFB" w:rsidRDefault="008B0E2F" w:rsidP="008B0E2F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5B4D10">
        <w:rPr>
          <w:rFonts w:ascii="Arial" w:hAnsi="Arial" w:cs="Arial"/>
        </w:rPr>
        <w:br/>
      </w:r>
      <w:r w:rsidRPr="00402FFB">
        <w:rPr>
          <w:rFonts w:ascii="Arial" w:hAnsi="Arial" w:cs="Arial"/>
          <w:i/>
          <w:iCs/>
          <w:sz w:val="18"/>
          <w:szCs w:val="18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100D8CE4" w14:textId="2DD206F8" w:rsidR="003A12A0" w:rsidRPr="00402FFB" w:rsidRDefault="008B0E2F" w:rsidP="005B4D10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402FFB">
        <w:rPr>
          <w:rFonts w:ascii="Arial" w:hAnsi="Arial" w:cs="Arial"/>
          <w:sz w:val="18"/>
          <w:szCs w:val="18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41.</w:t>
      </w:r>
    </w:p>
    <w:sectPr w:rsidR="003A12A0" w:rsidRPr="00402FFB" w:rsidSect="00810A4A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489"/>
    <w:multiLevelType w:val="hybridMultilevel"/>
    <w:tmpl w:val="EF2604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C4E86"/>
    <w:multiLevelType w:val="hybridMultilevel"/>
    <w:tmpl w:val="631C9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5E93"/>
    <w:multiLevelType w:val="hybridMultilevel"/>
    <w:tmpl w:val="CAE8A1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8400277">
    <w:abstractNumId w:val="1"/>
  </w:num>
  <w:num w:numId="2" w16cid:durableId="577638729">
    <w:abstractNumId w:val="0"/>
  </w:num>
  <w:num w:numId="3" w16cid:durableId="1486118834">
    <w:abstractNumId w:val="2"/>
  </w:num>
  <w:num w:numId="4" w16cid:durableId="127810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1"/>
    <w:rsid w:val="00041348"/>
    <w:rsid w:val="00061EFB"/>
    <w:rsid w:val="000B7BC0"/>
    <w:rsid w:val="001D49CC"/>
    <w:rsid w:val="00257C15"/>
    <w:rsid w:val="002A630C"/>
    <w:rsid w:val="003A12A0"/>
    <w:rsid w:val="003C4074"/>
    <w:rsid w:val="00402FFB"/>
    <w:rsid w:val="00407C6D"/>
    <w:rsid w:val="0049505E"/>
    <w:rsid w:val="004B62A7"/>
    <w:rsid w:val="004E26E6"/>
    <w:rsid w:val="00573581"/>
    <w:rsid w:val="00592BD5"/>
    <w:rsid w:val="005932E0"/>
    <w:rsid w:val="005B4D10"/>
    <w:rsid w:val="005E1D99"/>
    <w:rsid w:val="006D0792"/>
    <w:rsid w:val="00810A4A"/>
    <w:rsid w:val="00826DB4"/>
    <w:rsid w:val="00863C2D"/>
    <w:rsid w:val="008B0E2F"/>
    <w:rsid w:val="009250C0"/>
    <w:rsid w:val="00A417D1"/>
    <w:rsid w:val="00A55D0F"/>
    <w:rsid w:val="00AC2E4C"/>
    <w:rsid w:val="00AF5A91"/>
    <w:rsid w:val="00B116FD"/>
    <w:rsid w:val="00B344B9"/>
    <w:rsid w:val="00B82373"/>
    <w:rsid w:val="00BF637B"/>
    <w:rsid w:val="00C43202"/>
    <w:rsid w:val="00CE25EA"/>
    <w:rsid w:val="00D011BD"/>
    <w:rsid w:val="00D6474E"/>
    <w:rsid w:val="00E146C0"/>
    <w:rsid w:val="00E30BFB"/>
    <w:rsid w:val="00F34F56"/>
    <w:rsid w:val="00F45ADC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4B89"/>
  <w15:chartTrackingRefBased/>
  <w15:docId w15:val="{27F899CC-D84F-4680-98A8-D78C299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E2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0E2F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B0E2F"/>
    <w:rPr>
      <w:rFonts w:cs="Times New Roman"/>
      <w:i/>
    </w:rPr>
  </w:style>
  <w:style w:type="table" w:styleId="Tabela-Siatka">
    <w:name w:val="Table Grid"/>
    <w:basedOn w:val="Standardowy"/>
    <w:uiPriority w:val="39"/>
    <w:rsid w:val="00A4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3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2E0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2E0"/>
    <w:rPr>
      <w:rFonts w:eastAsiaTheme="minorEastAsia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7A89-7AE3-4EBC-A85A-EE65F0CA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2</cp:revision>
  <cp:lastPrinted>2024-03-29T07:23:00Z</cp:lastPrinted>
  <dcterms:created xsi:type="dcterms:W3CDTF">2024-03-29T08:01:00Z</dcterms:created>
  <dcterms:modified xsi:type="dcterms:W3CDTF">2024-03-29T08:01:00Z</dcterms:modified>
</cp:coreProperties>
</file>