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3B4F761A" w:rsidR="002817F9" w:rsidRPr="00642B18" w:rsidRDefault="002817F9" w:rsidP="003C2A6D">
      <w:pPr>
        <w:spacing w:after="0"/>
        <w:ind w:left="-567" w:firstLine="567"/>
        <w:jc w:val="right"/>
        <w:rPr>
          <w:rFonts w:ascii="Arial" w:hAnsi="Arial" w:cs="Arial"/>
          <w:color w:val="FF0000"/>
        </w:rPr>
      </w:pPr>
      <w:bookmarkStart w:id="0" w:name="_Hlk73361462"/>
      <w:r>
        <w:rPr>
          <w:rFonts w:ascii="Arial" w:hAnsi="Arial" w:cs="Arial"/>
        </w:rPr>
        <w:t>Gołdap</w:t>
      </w:r>
      <w:r w:rsidR="00E6170A">
        <w:rPr>
          <w:rFonts w:ascii="Arial" w:hAnsi="Arial" w:cs="Arial"/>
        </w:rPr>
        <w:t xml:space="preserve"> </w:t>
      </w:r>
      <w:r w:rsidR="00367455">
        <w:rPr>
          <w:rFonts w:ascii="Arial" w:hAnsi="Arial" w:cs="Arial"/>
        </w:rPr>
        <w:t>2</w:t>
      </w:r>
      <w:r w:rsidR="004272FD">
        <w:rPr>
          <w:rFonts w:ascii="Arial" w:hAnsi="Arial" w:cs="Arial"/>
        </w:rPr>
        <w:t>7</w:t>
      </w:r>
      <w:r w:rsidR="00367455">
        <w:rPr>
          <w:rFonts w:ascii="Arial" w:hAnsi="Arial" w:cs="Arial"/>
        </w:rPr>
        <w:t>.02</w:t>
      </w:r>
      <w:r w:rsidR="00CB7E93">
        <w:rPr>
          <w:rFonts w:ascii="Arial" w:hAnsi="Arial" w:cs="Arial"/>
          <w:color w:val="000000" w:themeColor="text1"/>
        </w:rPr>
        <w:t>.</w:t>
      </w:r>
      <w:r w:rsidR="00CC651A" w:rsidRPr="00640C74">
        <w:rPr>
          <w:rFonts w:ascii="Arial" w:hAnsi="Arial" w:cs="Arial"/>
          <w:color w:val="000000" w:themeColor="text1"/>
        </w:rPr>
        <w:t>202</w:t>
      </w:r>
      <w:r w:rsidR="00367455">
        <w:rPr>
          <w:rFonts w:ascii="Arial" w:hAnsi="Arial" w:cs="Arial"/>
          <w:color w:val="000000" w:themeColor="text1"/>
        </w:rPr>
        <w:t>4</w:t>
      </w:r>
      <w:r w:rsidR="009C1A65" w:rsidRPr="00640C74">
        <w:rPr>
          <w:rFonts w:ascii="Arial" w:hAnsi="Arial" w:cs="Arial"/>
          <w:color w:val="000000" w:themeColor="text1"/>
        </w:rPr>
        <w:t xml:space="preserve"> r.</w:t>
      </w:r>
    </w:p>
    <w:p w14:paraId="4138AC3F" w14:textId="77777777" w:rsidR="002817F9" w:rsidRPr="00642B18" w:rsidRDefault="002817F9" w:rsidP="002817F9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3634BF89" w14:textId="4F50B859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923934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przetarg </w:t>
      </w:r>
      <w:r w:rsidR="00367455">
        <w:rPr>
          <w:rFonts w:ascii="Arial" w:hAnsi="Arial" w:cs="Arial"/>
          <w:b/>
        </w:rPr>
        <w:t>nie</w:t>
      </w:r>
      <w:r w:rsidR="00640C74">
        <w:rPr>
          <w:rFonts w:ascii="Arial" w:hAnsi="Arial" w:cs="Arial"/>
          <w:b/>
        </w:rPr>
        <w:t>ograniczon</w:t>
      </w:r>
      <w:r w:rsidR="00923934">
        <w:rPr>
          <w:rFonts w:ascii="Arial" w:hAnsi="Arial" w:cs="Arial"/>
          <w:b/>
        </w:rPr>
        <w:t>y</w:t>
      </w:r>
      <w:r w:rsidR="00640C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 dzierżawę gruntów pod </w:t>
      </w:r>
      <w:r w:rsidR="009C1A65">
        <w:rPr>
          <w:rFonts w:ascii="Arial" w:hAnsi="Arial" w:cs="Arial"/>
          <w:b/>
        </w:rPr>
        <w:t>uprawy rolne</w:t>
      </w:r>
      <w:r>
        <w:rPr>
          <w:rFonts w:ascii="Arial" w:hAnsi="Arial" w:cs="Arial"/>
          <w:b/>
        </w:rPr>
        <w:t xml:space="preserve"> na czas </w:t>
      </w:r>
      <w:r w:rsidR="009C1A65">
        <w:rPr>
          <w:rFonts w:ascii="Arial" w:hAnsi="Arial" w:cs="Arial"/>
          <w:b/>
        </w:rPr>
        <w:t>nieoznaczony</w:t>
      </w:r>
      <w:r w:rsidR="00642B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na niżej wymienion</w:t>
      </w:r>
      <w:r w:rsidR="00CB7E93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działk</w:t>
      </w:r>
      <w:r w:rsidR="00CB7E9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pPr w:leftFromText="141" w:rightFromText="141" w:vertAnchor="text" w:horzAnchor="margin" w:tblpXSpec="center" w:tblpY="196"/>
        <w:tblW w:w="15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1985"/>
        <w:gridCol w:w="1276"/>
        <w:gridCol w:w="2126"/>
        <w:gridCol w:w="2835"/>
        <w:gridCol w:w="1701"/>
        <w:gridCol w:w="1134"/>
        <w:gridCol w:w="1184"/>
      </w:tblGrid>
      <w:tr w:rsidR="00F9372F" w14:paraId="773989BF" w14:textId="77777777" w:rsidTr="004A0932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0F6D8D9C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</w:t>
            </w:r>
            <w:r w:rsidR="004A0932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.</w:t>
            </w: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dzierżawy [m2]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EE" w14:textId="77777777" w:rsidR="00F9372F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B6D4A14" w14:textId="43B6D901" w:rsidR="00F9372F" w:rsidRPr="009C4873" w:rsidRDefault="00F9372F" w:rsidP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           i sposób jej zagospodarowania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3378C6BF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F9372F" w:rsidRPr="009C4873" w:rsidRDefault="00F9372F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F9372F" w14:paraId="74D7F369" w14:textId="77777777" w:rsidTr="004A0932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F9372F" w:rsidRPr="009C4873" w:rsidRDefault="00F9372F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3113A320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000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,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ul. 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Stadionowa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5842CDBC" w:rsidR="00F9372F" w:rsidRPr="009C4873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36745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452/51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52D01625" w:rsidR="00F9372F" w:rsidRPr="009C487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367455">
              <w:rPr>
                <w:rFonts w:ascii="Arial" w:hAnsi="Arial" w:cs="Arial"/>
                <w:color w:val="000000"/>
                <w:sz w:val="20"/>
                <w:szCs w:val="20"/>
              </w:rPr>
              <w:t>OL1C/00005813/8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29CBBE54" w:rsidR="00F9372F" w:rsidRPr="009C487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</w:t>
            </w:r>
            <w:r w:rsidR="00946702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D22" w14:textId="77777777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3783F2" w14:textId="75188BB3" w:rsidR="00F9372F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642B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92B" w14:textId="5D6D8E43" w:rsidR="00F9372F" w:rsidRPr="00F5644E" w:rsidRDefault="00F9372F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</w:t>
            </w:r>
            <w:r w:rsidR="00F632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ustny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674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nieograniczony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3233D0BB" w:rsidR="00F9372F" w:rsidRPr="009C487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  <w:r w:rsidR="00F9372F" w:rsidRPr="009C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09B0CB2D" w:rsidR="00F9372F" w:rsidRPr="009C487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8,00</w:t>
            </w:r>
            <w:r w:rsidR="00923934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F9372F" w:rsidRPr="009C487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700C3ABB" w:rsidR="00F9372F" w:rsidRPr="009C4873" w:rsidRDefault="00D8397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9:30</w:t>
            </w:r>
          </w:p>
        </w:tc>
      </w:tr>
      <w:tr w:rsidR="00CB7E93" w14:paraId="41094C24" w14:textId="77777777" w:rsidTr="004A0932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C85A" w14:textId="461FCA0B" w:rsidR="00CB7E93" w:rsidRPr="009C4873" w:rsidRDefault="00CB7E93" w:rsidP="009C4873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A59" w14:textId="77777777" w:rsidR="00CB7E93" w:rsidRDefault="00CB7E93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3520F7F1" w14:textId="72DF57E6" w:rsidR="00CB7E93" w:rsidRPr="009C4873" w:rsidRDefault="00CB7E93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obręb 0002 Gołdap 2, ul. </w:t>
            </w:r>
            <w:r w:rsidR="0036745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Żeromskiego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AAD2" w14:textId="77E32E33" w:rsidR="00CB7E9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="00CB7E9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2511" w14:textId="786E1B69" w:rsidR="00CB7E93" w:rsidRPr="008104FA" w:rsidRDefault="00367455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OL1C/00041640/8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AA6F" w14:textId="4683DB63" w:rsidR="00CB7E93" w:rsidRDefault="00367455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17500</w:t>
            </w:r>
            <w:r w:rsidR="0026278A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3312" w14:textId="242C368C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Pod </w:t>
            </w:r>
            <w:r w:rsidR="003674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3612" w14:textId="58ABC5BD" w:rsidR="00CB7E9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Przetarg ustny nieograniczony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62F" w14:textId="7FA032A7" w:rsidR="00CB7E93" w:rsidRDefault="00367455" w:rsidP="00923934">
            <w:pPr>
              <w:suppressAutoHyphens/>
              <w:spacing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1750,00</w:t>
            </w:r>
            <w:r w:rsidR="0026278A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A427" w14:textId="37FFC8A7" w:rsidR="00CB7E93" w:rsidRDefault="00367455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175,00</w:t>
            </w:r>
            <w:r w:rsidR="0026278A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628" w14:textId="47DE4640" w:rsidR="00CB7E93" w:rsidRDefault="0026278A" w:rsidP="0092393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10:00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5A609778" w14:textId="77777777" w:rsidR="00A50501" w:rsidRDefault="00A50501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p w14:paraId="0357F1CC" w14:textId="25FB6B33" w:rsidR="00540340" w:rsidRDefault="001B0CD4" w:rsidP="009C4873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Przetarg</w:t>
      </w:r>
      <w:r w:rsidR="00496DC8">
        <w:rPr>
          <w:rStyle w:val="Pogrubienie"/>
          <w:rFonts w:ascii="Arial" w:hAnsi="Arial" w:cs="Arial"/>
          <w:bCs/>
          <w:sz w:val="20"/>
          <w:szCs w:val="20"/>
          <w:u w:val="single"/>
        </w:rPr>
        <w:t>i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odbęd</w:t>
      </w:r>
      <w:r w:rsidR="00496DC8">
        <w:rPr>
          <w:rStyle w:val="Pogrubienie"/>
          <w:rFonts w:ascii="Arial" w:hAnsi="Arial" w:cs="Arial"/>
          <w:bCs/>
          <w:sz w:val="20"/>
          <w:szCs w:val="20"/>
          <w:u w:val="single"/>
        </w:rPr>
        <w:t>ą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 </w:t>
      </w:r>
      <w:r w:rsidR="0004365B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2</w:t>
      </w:r>
      <w:r w:rsidR="004272FD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8</w:t>
      </w:r>
      <w:r w:rsidR="0005642A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="0004365B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marca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202</w:t>
      </w:r>
      <w:r w:rsidR="0004365B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4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. 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9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</w:t>
      </w:r>
      <w:r w:rsidR="00D83975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3</w:t>
      </w:r>
      <w:r w:rsidR="00F9372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A28D62F" w14:textId="77777777" w:rsidR="009C4873" w:rsidRPr="009C4873" w:rsidRDefault="009C4873" w:rsidP="009C487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E274F06" w14:textId="4F4B5E4D" w:rsidR="00540340" w:rsidRPr="009C4873" w:rsidRDefault="001B0CD4" w:rsidP="00A05621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50F85AC" w:rsidR="001B0CD4" w:rsidRPr="00F3588D" w:rsidRDefault="001B0CD4" w:rsidP="00A05621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  <w:r w:rsidR="00540340">
        <w:rPr>
          <w:rFonts w:ascii="Arial" w:hAnsi="Arial" w:cs="Arial"/>
          <w:sz w:val="20"/>
          <w:szCs w:val="20"/>
        </w:rPr>
        <w:t>.</w:t>
      </w:r>
    </w:p>
    <w:p w14:paraId="7F41978D" w14:textId="3DF4FB5E" w:rsidR="001B0CD4" w:rsidRDefault="001B0CD4" w:rsidP="00A05621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6F369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</w:t>
      </w:r>
      <w:r w:rsidR="004272FD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5</w:t>
      </w:r>
      <w:r w:rsidR="006F3696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marca 2024</w:t>
      </w:r>
      <w:r w:rsidRPr="009D265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4B8301BB" w14:textId="77777777" w:rsidR="001F2D43" w:rsidRPr="00F3588D" w:rsidRDefault="001F2D43" w:rsidP="001F2D43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</w:p>
    <w:p w14:paraId="12600BB7" w14:textId="3D036BBA" w:rsidR="001B0CD4" w:rsidRPr="00F3588D" w:rsidRDefault="001B0CD4" w:rsidP="00A05621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6F3696">
        <w:rPr>
          <w:rFonts w:ascii="Arial" w:hAnsi="Arial" w:cs="Arial"/>
          <w:color w:val="000000" w:themeColor="text1"/>
          <w:sz w:val="20"/>
          <w:szCs w:val="20"/>
        </w:rPr>
        <w:t>2</w:t>
      </w:r>
      <w:r w:rsidR="004272FD">
        <w:rPr>
          <w:rFonts w:ascii="Arial" w:hAnsi="Arial" w:cs="Arial"/>
          <w:color w:val="000000" w:themeColor="text1"/>
          <w:sz w:val="20"/>
          <w:szCs w:val="20"/>
        </w:rPr>
        <w:t>8</w:t>
      </w:r>
      <w:r w:rsidR="006F3696">
        <w:rPr>
          <w:rFonts w:ascii="Arial" w:hAnsi="Arial" w:cs="Arial"/>
          <w:color w:val="000000" w:themeColor="text1"/>
          <w:sz w:val="20"/>
          <w:szCs w:val="20"/>
        </w:rPr>
        <w:t xml:space="preserve"> marca 2024</w:t>
      </w:r>
      <w:r w:rsidRPr="009D26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A056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15F7958C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lastRenderedPageBreak/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</w:t>
      </w:r>
      <w:r w:rsidR="00F9372F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>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3599534B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4A0932">
        <w:rPr>
          <w:rFonts w:ascii="Arial" w:hAnsi="Arial" w:cs="Arial"/>
          <w:sz w:val="20"/>
          <w:szCs w:val="20"/>
        </w:rPr>
        <w:t>30</w:t>
      </w:r>
      <w:r w:rsidRPr="00F3588D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6F0F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38E07142" w14:textId="59EB9E3E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5A6C70B3" w14:textId="77777777" w:rsidR="009D2654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0F6EFB11" w:rsidR="001B0CD4" w:rsidRPr="00540340" w:rsidRDefault="001B0CD4" w:rsidP="006F0FF0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Przedmiotem dzierżawy są grunty przeznaczone pod</w:t>
      </w:r>
      <w:r w:rsidR="00FB2C6C">
        <w:rPr>
          <w:rFonts w:ascii="Arial" w:hAnsi="Arial" w:cs="Arial"/>
          <w:sz w:val="20"/>
          <w:szCs w:val="20"/>
        </w:rPr>
        <w:t xml:space="preserve"> </w:t>
      </w:r>
      <w:r w:rsidR="00540340">
        <w:rPr>
          <w:rFonts w:ascii="Arial" w:hAnsi="Arial" w:cs="Arial"/>
          <w:sz w:val="20"/>
          <w:szCs w:val="20"/>
        </w:rPr>
        <w:t>uprawy rolne</w:t>
      </w:r>
      <w:r w:rsidR="00372F6D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>W przypadku użytkowania dzierżawionego gruntu niezgodni</w:t>
      </w:r>
      <w:r w:rsidR="009D2654">
        <w:rPr>
          <w:rFonts w:ascii="Arial" w:hAnsi="Arial" w:cs="Arial"/>
          <w:sz w:val="20"/>
          <w:szCs w:val="20"/>
        </w:rPr>
        <w:t>e</w:t>
      </w:r>
      <w:r w:rsidR="001A5DF8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z przeznaczeniem, wydzierżawiający rozwiązuje umowę w  trybie natychmiastowym. </w:t>
      </w:r>
    </w:p>
    <w:p w14:paraId="420690F9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5B9D7584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3AEA3B15" w:rsidR="001B0CD4" w:rsidRPr="00F3588D" w:rsidRDefault="001B0CD4" w:rsidP="006F0F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</w:t>
      </w:r>
      <w:r w:rsidR="009D2654">
        <w:rPr>
          <w:rFonts w:ascii="Arial" w:hAnsi="Arial" w:cs="Arial"/>
          <w:sz w:val="20"/>
          <w:szCs w:val="20"/>
        </w:rPr>
        <w:t xml:space="preserve"> </w:t>
      </w:r>
      <w:r w:rsidRPr="00F3588D">
        <w:rPr>
          <w:rFonts w:ascii="Arial" w:hAnsi="Arial" w:cs="Arial"/>
          <w:sz w:val="20"/>
          <w:szCs w:val="20"/>
        </w:rPr>
        <w:t xml:space="preserve">Oprócz czynszu Dzierżawca zobowiązany jest uiszczać podatki i ponosić inne ciężary związane z posiadaniem przedmiotu dzierżawy. </w:t>
      </w:r>
    </w:p>
    <w:p w14:paraId="753E8D49" w14:textId="46E9590A" w:rsidR="00540340" w:rsidRDefault="001B0CD4" w:rsidP="006F0FF0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</w:t>
      </w:r>
      <w:r w:rsidR="009D2654">
        <w:rPr>
          <w:rFonts w:ascii="Arial" w:hAnsi="Arial" w:cs="Arial"/>
          <w:sz w:val="20"/>
          <w:szCs w:val="20"/>
        </w:rPr>
        <w:t xml:space="preserve">. </w:t>
      </w:r>
      <w:r w:rsidRPr="00F3588D">
        <w:rPr>
          <w:rFonts w:ascii="Arial" w:hAnsi="Arial" w:cs="Arial"/>
          <w:sz w:val="20"/>
          <w:szCs w:val="20"/>
        </w:rPr>
        <w:t xml:space="preserve">Dzierżawcy nie przysługuje zwrot kosztów za poniesione nakłady na rzecz lub w związku z przedmiotem dzierżawy. </w:t>
      </w:r>
      <w:r w:rsidRPr="00F3588D">
        <w:rPr>
          <w:rFonts w:ascii="Arial" w:hAnsi="Arial" w:cs="Arial"/>
          <w:sz w:val="20"/>
          <w:szCs w:val="20"/>
        </w:rPr>
        <w:br/>
      </w:r>
    </w:p>
    <w:p w14:paraId="30EC6200" w14:textId="365C67DF" w:rsidR="001B0CD4" w:rsidRPr="00540340" w:rsidRDefault="001B0CD4" w:rsidP="00A0562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0340">
        <w:rPr>
          <w:rFonts w:ascii="Arial" w:hAnsi="Arial" w:cs="Arial"/>
          <w:i/>
          <w:iCs/>
          <w:sz w:val="20"/>
          <w:szCs w:val="20"/>
        </w:rPr>
        <w:t xml:space="preserve">Ogłoszenie zostało podane do publicznej wiadomości przez wywieszenie na tablicy ogłoszeń w siedzibie Urzędu Miejskiego w Gołdapi, ponadto informację </w:t>
      </w:r>
      <w:r w:rsidR="005662C6">
        <w:rPr>
          <w:rFonts w:ascii="Arial" w:hAnsi="Arial" w:cs="Arial"/>
          <w:i/>
          <w:iCs/>
          <w:sz w:val="20"/>
          <w:szCs w:val="20"/>
        </w:rPr>
        <w:t xml:space="preserve">                </w:t>
      </w:r>
      <w:r w:rsidRPr="00540340">
        <w:rPr>
          <w:rFonts w:ascii="Arial" w:hAnsi="Arial" w:cs="Arial"/>
          <w:i/>
          <w:iCs/>
          <w:sz w:val="20"/>
          <w:szCs w:val="20"/>
        </w:rPr>
        <w:t>o ogłoszeniu przetargu opublikowano na stronie internetowej Biuletynu Informacji Publicznej.</w:t>
      </w:r>
    </w:p>
    <w:p w14:paraId="703789F3" w14:textId="77777777" w:rsidR="00540340" w:rsidRPr="00540340" w:rsidRDefault="00540340" w:rsidP="00A0562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7785FD5" w14:textId="4ABEC89F" w:rsidR="001B0CD4" w:rsidRPr="00540340" w:rsidRDefault="001B0CD4" w:rsidP="00A05621">
      <w:pPr>
        <w:spacing w:after="0"/>
        <w:jc w:val="both"/>
        <w:rPr>
          <w:sz w:val="20"/>
          <w:szCs w:val="20"/>
        </w:rPr>
      </w:pPr>
      <w:r w:rsidRPr="00540340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 w:rsidR="002A714C">
        <w:rPr>
          <w:rFonts w:ascii="Arial" w:hAnsi="Arial" w:cs="Arial"/>
          <w:sz w:val="20"/>
          <w:szCs w:val="20"/>
          <w:u w:val="single"/>
        </w:rPr>
        <w:t>1</w:t>
      </w:r>
    </w:p>
    <w:sectPr w:rsidR="001B0CD4" w:rsidRPr="00540340" w:rsidSect="00CB3FD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8035A"/>
    <w:multiLevelType w:val="hybridMultilevel"/>
    <w:tmpl w:val="A6EAC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C61270"/>
    <w:multiLevelType w:val="hybridMultilevel"/>
    <w:tmpl w:val="44806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2839">
    <w:abstractNumId w:val="1"/>
  </w:num>
  <w:num w:numId="2" w16cid:durableId="1926957068">
    <w:abstractNumId w:val="0"/>
  </w:num>
  <w:num w:numId="3" w16cid:durableId="159208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03746D"/>
    <w:rsid w:val="0004365B"/>
    <w:rsid w:val="0005642A"/>
    <w:rsid w:val="000A3A25"/>
    <w:rsid w:val="001714FA"/>
    <w:rsid w:val="00172C5B"/>
    <w:rsid w:val="00176DDE"/>
    <w:rsid w:val="001A0316"/>
    <w:rsid w:val="001A5DF8"/>
    <w:rsid w:val="001B0CD4"/>
    <w:rsid w:val="001D3B10"/>
    <w:rsid w:val="001F2D43"/>
    <w:rsid w:val="00246A78"/>
    <w:rsid w:val="00247552"/>
    <w:rsid w:val="0026278A"/>
    <w:rsid w:val="002817F9"/>
    <w:rsid w:val="002A714C"/>
    <w:rsid w:val="002A73E3"/>
    <w:rsid w:val="002E1FCC"/>
    <w:rsid w:val="00367455"/>
    <w:rsid w:val="00372F6D"/>
    <w:rsid w:val="003B6D51"/>
    <w:rsid w:val="003C2A6D"/>
    <w:rsid w:val="003F1D44"/>
    <w:rsid w:val="00406107"/>
    <w:rsid w:val="004272FD"/>
    <w:rsid w:val="0043698E"/>
    <w:rsid w:val="00453371"/>
    <w:rsid w:val="004842E8"/>
    <w:rsid w:val="00487506"/>
    <w:rsid w:val="004941B6"/>
    <w:rsid w:val="00496DC8"/>
    <w:rsid w:val="004A0932"/>
    <w:rsid w:val="004D7BB6"/>
    <w:rsid w:val="00512316"/>
    <w:rsid w:val="00540340"/>
    <w:rsid w:val="005630E3"/>
    <w:rsid w:val="005662C6"/>
    <w:rsid w:val="00571577"/>
    <w:rsid w:val="00580DF3"/>
    <w:rsid w:val="00583045"/>
    <w:rsid w:val="005A1281"/>
    <w:rsid w:val="005C7C8D"/>
    <w:rsid w:val="00601260"/>
    <w:rsid w:val="00640C74"/>
    <w:rsid w:val="00642B18"/>
    <w:rsid w:val="00665493"/>
    <w:rsid w:val="006B079D"/>
    <w:rsid w:val="006F0FF0"/>
    <w:rsid w:val="006F1984"/>
    <w:rsid w:val="006F3696"/>
    <w:rsid w:val="007F2C17"/>
    <w:rsid w:val="0080566B"/>
    <w:rsid w:val="0080779E"/>
    <w:rsid w:val="008104FA"/>
    <w:rsid w:val="008114BC"/>
    <w:rsid w:val="00811F8E"/>
    <w:rsid w:val="00834417"/>
    <w:rsid w:val="00883E4F"/>
    <w:rsid w:val="008D3937"/>
    <w:rsid w:val="008F239F"/>
    <w:rsid w:val="008F6B39"/>
    <w:rsid w:val="00923934"/>
    <w:rsid w:val="00946702"/>
    <w:rsid w:val="009975ED"/>
    <w:rsid w:val="009B0087"/>
    <w:rsid w:val="009C1A65"/>
    <w:rsid w:val="009C4873"/>
    <w:rsid w:val="009C619B"/>
    <w:rsid w:val="009D2654"/>
    <w:rsid w:val="00A05621"/>
    <w:rsid w:val="00A50501"/>
    <w:rsid w:val="00A625DE"/>
    <w:rsid w:val="00AF108C"/>
    <w:rsid w:val="00AF31C6"/>
    <w:rsid w:val="00B1296C"/>
    <w:rsid w:val="00B24DFB"/>
    <w:rsid w:val="00B81662"/>
    <w:rsid w:val="00C04D97"/>
    <w:rsid w:val="00C31AA9"/>
    <w:rsid w:val="00C7341B"/>
    <w:rsid w:val="00CA3A76"/>
    <w:rsid w:val="00CA5788"/>
    <w:rsid w:val="00CB3FD8"/>
    <w:rsid w:val="00CB4499"/>
    <w:rsid w:val="00CB7E93"/>
    <w:rsid w:val="00CC651A"/>
    <w:rsid w:val="00CD5668"/>
    <w:rsid w:val="00D83975"/>
    <w:rsid w:val="00D848CF"/>
    <w:rsid w:val="00D929D1"/>
    <w:rsid w:val="00DB03EF"/>
    <w:rsid w:val="00DC59DC"/>
    <w:rsid w:val="00DF49CA"/>
    <w:rsid w:val="00E22B55"/>
    <w:rsid w:val="00E6170A"/>
    <w:rsid w:val="00EA1555"/>
    <w:rsid w:val="00EC0DB0"/>
    <w:rsid w:val="00EE35CB"/>
    <w:rsid w:val="00F14E3C"/>
    <w:rsid w:val="00F178B8"/>
    <w:rsid w:val="00F3588D"/>
    <w:rsid w:val="00F47536"/>
    <w:rsid w:val="00F5644E"/>
    <w:rsid w:val="00F63219"/>
    <w:rsid w:val="00F65E57"/>
    <w:rsid w:val="00F66772"/>
    <w:rsid w:val="00F91BDD"/>
    <w:rsid w:val="00F9372F"/>
    <w:rsid w:val="00F93DA4"/>
    <w:rsid w:val="00F97940"/>
    <w:rsid w:val="00FB2C6C"/>
    <w:rsid w:val="00FC26F5"/>
    <w:rsid w:val="00FC51FD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docId w15:val="{09A83280-6411-4567-9911-C31AC78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F9794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CADF-43B1-4293-A81B-BC496738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5</cp:revision>
  <cp:lastPrinted>2023-11-17T11:31:00Z</cp:lastPrinted>
  <dcterms:created xsi:type="dcterms:W3CDTF">2023-11-17T12:06:00Z</dcterms:created>
  <dcterms:modified xsi:type="dcterms:W3CDTF">2024-02-27T07:32:00Z</dcterms:modified>
</cp:coreProperties>
</file>