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9C9A" w14:textId="77777777" w:rsidR="00051083" w:rsidRDefault="00051083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</w:p>
    <w:p w14:paraId="0E7D3BF1" w14:textId="20D1C9C7" w:rsidR="00F631A7" w:rsidRPr="007132CB" w:rsidRDefault="00F631A7" w:rsidP="00F631A7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 xml:space="preserve">Gołdap, dnia </w:t>
      </w:r>
      <w:r w:rsidR="00A304B1">
        <w:rPr>
          <w:rFonts w:ascii="Times New Roman" w:hAnsi="Times New Roman" w:cs="Times New Roman"/>
          <w:sz w:val="22"/>
          <w:szCs w:val="22"/>
        </w:rPr>
        <w:t>27</w:t>
      </w:r>
      <w:r w:rsidR="00BF00B5">
        <w:rPr>
          <w:rFonts w:ascii="Times New Roman" w:hAnsi="Times New Roman" w:cs="Times New Roman"/>
          <w:sz w:val="22"/>
          <w:szCs w:val="22"/>
        </w:rPr>
        <w:t>.</w:t>
      </w:r>
      <w:r w:rsidR="00A304B1">
        <w:rPr>
          <w:rFonts w:ascii="Times New Roman" w:hAnsi="Times New Roman" w:cs="Times New Roman"/>
          <w:sz w:val="22"/>
          <w:szCs w:val="22"/>
        </w:rPr>
        <w:t>12.</w:t>
      </w:r>
      <w:r w:rsidR="00BF00B5">
        <w:rPr>
          <w:rFonts w:ascii="Times New Roman" w:hAnsi="Times New Roman" w:cs="Times New Roman"/>
          <w:sz w:val="22"/>
          <w:szCs w:val="22"/>
        </w:rPr>
        <w:t>2023</w:t>
      </w:r>
      <w:r w:rsidR="008D395F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54CDCA2B" w14:textId="77777777" w:rsidR="00BF1095" w:rsidRDefault="00BF1095" w:rsidP="00D93478">
      <w:pPr>
        <w:pStyle w:val="Podtytu"/>
        <w:jc w:val="left"/>
      </w:pPr>
    </w:p>
    <w:p w14:paraId="78C76750" w14:textId="77777777" w:rsidR="004521D2" w:rsidRPr="00BF1095" w:rsidRDefault="004521D2" w:rsidP="00BF1095">
      <w:pPr>
        <w:pStyle w:val="Podtytu"/>
      </w:pPr>
    </w:p>
    <w:p w14:paraId="54483926" w14:textId="71C55060" w:rsidR="004521D2" w:rsidRPr="004521D2" w:rsidRDefault="00F631A7" w:rsidP="004521D2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3B6BD707" w14:textId="77777777" w:rsidR="00F631A7" w:rsidRPr="007132CB" w:rsidRDefault="00F631A7" w:rsidP="00F631A7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3324F339" w14:textId="425C60BA" w:rsidR="00F631A7" w:rsidRDefault="00F631A7" w:rsidP="001B01D5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</w:t>
      </w:r>
      <w:r w:rsidR="00A43739"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r. w sprawie sposobu i trybu przeprowadzania przetargów oraz rokowań na zbycie nieruchomości (</w:t>
      </w:r>
      <w:proofErr w:type="spellStart"/>
      <w:r w:rsidR="00CD0D0C">
        <w:t>t.j</w:t>
      </w:r>
      <w:proofErr w:type="spellEnd"/>
      <w:r w:rsidR="00CD0D0C">
        <w:t>. Dz. U. z 2021 r. poz. 2213</w:t>
      </w:r>
      <w:r w:rsidRPr="007132CB">
        <w:rPr>
          <w:bCs/>
          <w:sz w:val="22"/>
          <w:szCs w:val="22"/>
        </w:rPr>
        <w:t>) Burmistrz Gołdapi podaje do publicznej wiadomości informację o wynik</w:t>
      </w:r>
      <w:r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</w:t>
      </w:r>
      <w:r w:rsidR="00A304B1">
        <w:rPr>
          <w:bCs/>
          <w:sz w:val="22"/>
          <w:szCs w:val="22"/>
        </w:rPr>
        <w:t>18 grudnia</w:t>
      </w:r>
      <w:r w:rsidR="003769AE">
        <w:rPr>
          <w:bCs/>
          <w:sz w:val="22"/>
          <w:szCs w:val="22"/>
        </w:rPr>
        <w:t xml:space="preserve"> 202</w:t>
      </w:r>
      <w:r w:rsidR="00F62E06">
        <w:rPr>
          <w:bCs/>
          <w:sz w:val="22"/>
          <w:szCs w:val="22"/>
        </w:rPr>
        <w:t>3</w:t>
      </w:r>
      <w:r w:rsidRPr="007132CB">
        <w:rPr>
          <w:bCs/>
          <w:sz w:val="22"/>
          <w:szCs w:val="22"/>
        </w:rPr>
        <w:t xml:space="preserve"> r. w siedzibie Urzędu Miejskiego w Gołdapi przy Placu Zwycięstwa 14.</w:t>
      </w:r>
    </w:p>
    <w:p w14:paraId="272B101F" w14:textId="77777777" w:rsidR="004521D2" w:rsidRPr="004521D2" w:rsidRDefault="004521D2" w:rsidP="004521D2">
      <w:pPr>
        <w:pStyle w:val="Podtytu"/>
      </w:pPr>
    </w:p>
    <w:p w14:paraId="14E2AB4C" w14:textId="2C6204D2" w:rsidR="00F631A7" w:rsidRPr="007D66FC" w:rsidRDefault="00F631A7" w:rsidP="007D66FC">
      <w:pPr>
        <w:suppressAutoHyphens w:val="0"/>
        <w:autoSpaceDE w:val="0"/>
        <w:autoSpaceDN w:val="0"/>
        <w:adjustRightInd w:val="0"/>
        <w:ind w:left="709" w:hanging="851"/>
        <w:jc w:val="both"/>
        <w:rPr>
          <w:rStyle w:val="wT10"/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38607B21" w14:textId="66EDF732" w:rsidR="00BF00B5" w:rsidRDefault="00BF00B5" w:rsidP="00BF00B5">
      <w:pPr>
        <w:pStyle w:val="Tekstpodstawowy"/>
        <w:numPr>
          <w:ilvl w:val="0"/>
          <w:numId w:val="16"/>
        </w:numPr>
        <w:jc w:val="both"/>
        <w:rPr>
          <w:sz w:val="22"/>
          <w:szCs w:val="22"/>
        </w:rPr>
      </w:pPr>
      <w:bookmarkStart w:id="0" w:name="_Hlk135129940"/>
      <w:bookmarkStart w:id="1" w:name="_Hlk120623825"/>
      <w:r w:rsidRPr="007132CB">
        <w:rPr>
          <w:bCs/>
          <w:sz w:val="22"/>
          <w:szCs w:val="22"/>
        </w:rPr>
        <w:t>Przetarg</w:t>
      </w:r>
      <w:r>
        <w:rPr>
          <w:bCs/>
          <w:sz w:val="22"/>
          <w:szCs w:val="22"/>
        </w:rPr>
        <w:t xml:space="preserve"> </w:t>
      </w:r>
      <w:r w:rsidRPr="007132CB">
        <w:rPr>
          <w:bCs/>
          <w:sz w:val="22"/>
          <w:szCs w:val="22"/>
        </w:rPr>
        <w:t>ustny</w:t>
      </w:r>
      <w:r>
        <w:rPr>
          <w:bCs/>
          <w:sz w:val="22"/>
          <w:szCs w:val="22"/>
        </w:rPr>
        <w:t xml:space="preserve"> </w:t>
      </w:r>
      <w:r w:rsidR="00A304B1">
        <w:rPr>
          <w:bCs/>
          <w:sz w:val="22"/>
          <w:szCs w:val="22"/>
        </w:rPr>
        <w:t>ograniczony do właścicieli, użytkowników wieczystych i dzierżawców nieruchomości przyległych na dzierżawę gruntu stanowiącego część działki o numerze ewidencyjnym 394/5 obręb Gołdap 1, o powierzchni 1835,00 m</w:t>
      </w:r>
      <w:r w:rsidR="00A304B1">
        <w:rPr>
          <w:bCs/>
          <w:sz w:val="22"/>
          <w:szCs w:val="22"/>
          <w:vertAlign w:val="superscript"/>
        </w:rPr>
        <w:t>2</w:t>
      </w:r>
      <w:r w:rsidR="00A304B1">
        <w:rPr>
          <w:bCs/>
          <w:sz w:val="22"/>
          <w:szCs w:val="22"/>
        </w:rPr>
        <w:t xml:space="preserve"> położony przy ul. Stadionowej pod uprawy rolne na czas nieoznaczony.  </w:t>
      </w:r>
    </w:p>
    <w:p w14:paraId="68606698" w14:textId="13619B2A" w:rsidR="00BF00B5" w:rsidRPr="007132CB" w:rsidRDefault="00BF00B5" w:rsidP="00BF00B5">
      <w:pPr>
        <w:pStyle w:val="Tekstpodstawowy"/>
        <w:spacing w:before="60"/>
        <w:ind w:firstLine="644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A304B1">
        <w:rPr>
          <w:b/>
          <w:sz w:val="22"/>
          <w:szCs w:val="22"/>
        </w:rPr>
        <w:t>183</w:t>
      </w:r>
      <w:r>
        <w:rPr>
          <w:b/>
          <w:sz w:val="22"/>
          <w:szCs w:val="22"/>
        </w:rPr>
        <w:t>,</w:t>
      </w:r>
      <w:r w:rsidR="00A304B1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0</w:t>
      </w:r>
      <w:r w:rsidRPr="007132CB">
        <w:rPr>
          <w:b/>
          <w:sz w:val="22"/>
          <w:szCs w:val="22"/>
        </w:rPr>
        <w:t xml:space="preserve"> zł/rok</w:t>
      </w:r>
    </w:p>
    <w:p w14:paraId="554CCB9B" w14:textId="03C412D7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A304B1">
        <w:rPr>
          <w:b/>
          <w:sz w:val="22"/>
          <w:szCs w:val="22"/>
        </w:rPr>
        <w:t>193</w:t>
      </w:r>
      <w:r>
        <w:rPr>
          <w:b/>
          <w:sz w:val="22"/>
          <w:szCs w:val="22"/>
        </w:rPr>
        <w:t>,</w:t>
      </w:r>
      <w:r w:rsidR="00A304B1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0 zł/rok</w:t>
      </w:r>
    </w:p>
    <w:p w14:paraId="7E2BD2D8" w14:textId="4A8F9B6B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A304B1">
        <w:rPr>
          <w:b/>
          <w:bCs/>
          <w:sz w:val="22"/>
          <w:szCs w:val="22"/>
        </w:rPr>
        <w:t>1</w:t>
      </w:r>
    </w:p>
    <w:p w14:paraId="7244AAFE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1DB1919A" w14:textId="641D4DD3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bookmarkEnd w:id="0"/>
      <w:r w:rsidR="00A304B1">
        <w:rPr>
          <w:rStyle w:val="wT10"/>
          <w:rFonts w:eastAsia="Cambria"/>
          <w:b/>
          <w:bCs/>
          <w:sz w:val="22"/>
          <w:szCs w:val="22"/>
        </w:rPr>
        <w:t>Fryderyk Danielczyk</w:t>
      </w:r>
    </w:p>
    <w:p w14:paraId="47FC91E3" w14:textId="77777777" w:rsidR="00A304B1" w:rsidRDefault="00A304B1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3E2517DB" w14:textId="77777777" w:rsidR="00A304B1" w:rsidRDefault="00A304B1" w:rsidP="00BF00B5">
      <w:pPr>
        <w:pStyle w:val="Tekstpodstawowy"/>
        <w:spacing w:before="60"/>
        <w:ind w:firstLine="644"/>
        <w:jc w:val="both"/>
        <w:rPr>
          <w:bCs/>
          <w:sz w:val="22"/>
          <w:szCs w:val="22"/>
        </w:rPr>
      </w:pPr>
      <w:bookmarkStart w:id="2" w:name="_Hlk135130145"/>
    </w:p>
    <w:p w14:paraId="1493EA14" w14:textId="43E86517" w:rsidR="00A304B1" w:rsidRPr="00A304B1" w:rsidRDefault="00A304B1" w:rsidP="00A304B1">
      <w:pPr>
        <w:pStyle w:val="Tekstpodstawowy"/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Przetarg ustny ograniczony do właścicieli nieruchomości oznaczonej numerem ewidencyjnym 900/1 na dzierżawę gruntu stanowiącego działkę o numerze ewidencyjnym 900/5 obręb 0002 Gołdap 2</w:t>
      </w:r>
      <w:r w:rsidR="00D93478">
        <w:rPr>
          <w:sz w:val="22"/>
          <w:szCs w:val="22"/>
        </w:rPr>
        <w:t>, o</w:t>
      </w:r>
      <w:r w:rsidR="00F7746D">
        <w:rPr>
          <w:sz w:val="22"/>
          <w:szCs w:val="22"/>
        </w:rPr>
        <w:t> </w:t>
      </w:r>
      <w:r w:rsidR="00D93478">
        <w:rPr>
          <w:sz w:val="22"/>
          <w:szCs w:val="22"/>
        </w:rPr>
        <w:t>powierzchni 729,00 m</w:t>
      </w:r>
      <w:r w:rsidR="00D93478">
        <w:rPr>
          <w:sz w:val="22"/>
          <w:szCs w:val="22"/>
          <w:vertAlign w:val="superscript"/>
        </w:rPr>
        <w:t>2</w:t>
      </w:r>
      <w:r w:rsidR="00D93478">
        <w:rPr>
          <w:sz w:val="22"/>
          <w:szCs w:val="22"/>
        </w:rPr>
        <w:t xml:space="preserve"> położony przy ul. Malarskiej pod zagospodarowanie zielenią na czas nieoznaczony. </w:t>
      </w:r>
    </w:p>
    <w:p w14:paraId="6337846A" w14:textId="3B3FE11F" w:rsidR="00BF00B5" w:rsidRPr="007132CB" w:rsidRDefault="00BF00B5" w:rsidP="00F7746D">
      <w:pPr>
        <w:pStyle w:val="Tekstpodstawowy"/>
        <w:spacing w:before="60"/>
        <w:ind w:left="284" w:firstLine="360"/>
        <w:jc w:val="both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F7746D">
        <w:rPr>
          <w:b/>
          <w:sz w:val="22"/>
          <w:szCs w:val="22"/>
        </w:rPr>
        <w:t>364</w:t>
      </w:r>
      <w:r w:rsidR="006703C5">
        <w:rPr>
          <w:b/>
          <w:sz w:val="22"/>
          <w:szCs w:val="22"/>
        </w:rPr>
        <w:t>,</w:t>
      </w:r>
      <w:r w:rsidR="00F7746D">
        <w:rPr>
          <w:b/>
          <w:sz w:val="22"/>
          <w:szCs w:val="22"/>
        </w:rPr>
        <w:t>5</w:t>
      </w:r>
      <w:r w:rsidR="006703C5">
        <w:rPr>
          <w:b/>
          <w:sz w:val="22"/>
          <w:szCs w:val="22"/>
        </w:rPr>
        <w:t xml:space="preserve">0 </w:t>
      </w:r>
      <w:r w:rsidRPr="007132CB">
        <w:rPr>
          <w:b/>
          <w:sz w:val="22"/>
          <w:szCs w:val="22"/>
        </w:rPr>
        <w:t>zł/rok</w:t>
      </w:r>
    </w:p>
    <w:p w14:paraId="63DFC15B" w14:textId="7B941DA2" w:rsidR="00BF00B5" w:rsidRPr="007132CB" w:rsidRDefault="00BF00B5" w:rsidP="00BF00B5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F7746D">
        <w:rPr>
          <w:b/>
          <w:sz w:val="22"/>
          <w:szCs w:val="22"/>
        </w:rPr>
        <w:t>374</w:t>
      </w:r>
      <w:r w:rsidR="006703C5">
        <w:rPr>
          <w:b/>
          <w:sz w:val="22"/>
          <w:szCs w:val="22"/>
        </w:rPr>
        <w:t>,</w:t>
      </w:r>
      <w:r w:rsidR="00F7746D">
        <w:rPr>
          <w:b/>
          <w:sz w:val="22"/>
          <w:szCs w:val="22"/>
        </w:rPr>
        <w:t>5</w:t>
      </w:r>
      <w:r w:rsidR="006703C5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zł/rok</w:t>
      </w:r>
    </w:p>
    <w:p w14:paraId="1A099AA6" w14:textId="05390B01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="00F7746D">
        <w:rPr>
          <w:b/>
          <w:bCs/>
          <w:sz w:val="22"/>
          <w:szCs w:val="22"/>
        </w:rPr>
        <w:t>3</w:t>
      </w:r>
    </w:p>
    <w:p w14:paraId="7D7E9CEE" w14:textId="77777777" w:rsidR="00BF00B5" w:rsidRPr="007132CB" w:rsidRDefault="00BF00B5" w:rsidP="00BF00B5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7D57535D" w14:textId="6C03970D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F7746D">
        <w:rPr>
          <w:rStyle w:val="wT10"/>
          <w:rFonts w:eastAsia="Cambria"/>
          <w:b/>
          <w:bCs/>
          <w:sz w:val="22"/>
          <w:szCs w:val="22"/>
        </w:rPr>
        <w:t xml:space="preserve">Irena Sawicka, Wiesław Zadrożny, Anna </w:t>
      </w:r>
      <w:proofErr w:type="spellStart"/>
      <w:r w:rsidR="00F7746D">
        <w:rPr>
          <w:rStyle w:val="wT10"/>
          <w:rFonts w:eastAsia="Cambria"/>
          <w:b/>
          <w:bCs/>
          <w:sz w:val="22"/>
          <w:szCs w:val="22"/>
        </w:rPr>
        <w:t>Banel</w:t>
      </w:r>
      <w:proofErr w:type="spellEnd"/>
    </w:p>
    <w:p w14:paraId="2A8E4432" w14:textId="77777777" w:rsidR="00BF00B5" w:rsidRDefault="00BF00B5" w:rsidP="00BF00B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bookmarkEnd w:id="1"/>
    <w:bookmarkEnd w:id="2"/>
    <w:p w14:paraId="2964FD23" w14:textId="0B0B66DF" w:rsidR="00753186" w:rsidRDefault="00753186" w:rsidP="001B01D5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</w:pPr>
    </w:p>
    <w:sectPr w:rsidR="00753186" w:rsidSect="008D5E7D">
      <w:pgSz w:w="11906" w:h="16838"/>
      <w:pgMar w:top="426" w:right="127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5C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8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0EF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D6641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D409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E4C01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37E4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50D0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06D77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2077"/>
    <w:multiLevelType w:val="hybridMultilevel"/>
    <w:tmpl w:val="436E56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2215"/>
    <w:multiLevelType w:val="hybridMultilevel"/>
    <w:tmpl w:val="73B2169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A4B3E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079C6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B7A0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83158C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50006"/>
    <w:multiLevelType w:val="hybridMultilevel"/>
    <w:tmpl w:val="024801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46B9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F51CC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61445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65A8F"/>
    <w:multiLevelType w:val="hybridMultilevel"/>
    <w:tmpl w:val="5304323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97230">
    <w:abstractNumId w:val="5"/>
  </w:num>
  <w:num w:numId="2" w16cid:durableId="1736119535">
    <w:abstractNumId w:val="6"/>
  </w:num>
  <w:num w:numId="3" w16cid:durableId="858009160">
    <w:abstractNumId w:val="0"/>
  </w:num>
  <w:num w:numId="4" w16cid:durableId="1065370497">
    <w:abstractNumId w:val="2"/>
  </w:num>
  <w:num w:numId="5" w16cid:durableId="1528448202">
    <w:abstractNumId w:val="12"/>
  </w:num>
  <w:num w:numId="6" w16cid:durableId="1958216684">
    <w:abstractNumId w:val="8"/>
  </w:num>
  <w:num w:numId="7" w16cid:durableId="2044860144">
    <w:abstractNumId w:val="4"/>
  </w:num>
  <w:num w:numId="8" w16cid:durableId="2076392830">
    <w:abstractNumId w:val="20"/>
  </w:num>
  <w:num w:numId="9" w16cid:durableId="1921060291">
    <w:abstractNumId w:val="17"/>
  </w:num>
  <w:num w:numId="10" w16cid:durableId="1347295062">
    <w:abstractNumId w:val="18"/>
  </w:num>
  <w:num w:numId="11" w16cid:durableId="1509372766">
    <w:abstractNumId w:val="19"/>
  </w:num>
  <w:num w:numId="12" w16cid:durableId="146896334">
    <w:abstractNumId w:val="1"/>
  </w:num>
  <w:num w:numId="13" w16cid:durableId="1282228548">
    <w:abstractNumId w:val="9"/>
  </w:num>
  <w:num w:numId="14" w16cid:durableId="2077627480">
    <w:abstractNumId w:val="14"/>
  </w:num>
  <w:num w:numId="15" w16cid:durableId="1292397771">
    <w:abstractNumId w:val="7"/>
  </w:num>
  <w:num w:numId="16" w16cid:durableId="1216963386">
    <w:abstractNumId w:val="15"/>
  </w:num>
  <w:num w:numId="17" w16cid:durableId="1831404264">
    <w:abstractNumId w:val="13"/>
  </w:num>
  <w:num w:numId="18" w16cid:durableId="890652691">
    <w:abstractNumId w:val="10"/>
  </w:num>
  <w:num w:numId="19" w16cid:durableId="1167139223">
    <w:abstractNumId w:val="11"/>
  </w:num>
  <w:num w:numId="20" w16cid:durableId="420638013">
    <w:abstractNumId w:val="16"/>
  </w:num>
  <w:num w:numId="21" w16cid:durableId="631326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8E"/>
    <w:rsid w:val="00051083"/>
    <w:rsid w:val="000A1280"/>
    <w:rsid w:val="000B77FC"/>
    <w:rsid w:val="001B01D5"/>
    <w:rsid w:val="001C745E"/>
    <w:rsid w:val="001D672F"/>
    <w:rsid w:val="001F2C66"/>
    <w:rsid w:val="0021470C"/>
    <w:rsid w:val="00242D57"/>
    <w:rsid w:val="00242DDB"/>
    <w:rsid w:val="003307D6"/>
    <w:rsid w:val="00372185"/>
    <w:rsid w:val="003769AE"/>
    <w:rsid w:val="003A53AE"/>
    <w:rsid w:val="003C0695"/>
    <w:rsid w:val="003F4E6F"/>
    <w:rsid w:val="004378AC"/>
    <w:rsid w:val="004521D2"/>
    <w:rsid w:val="004A4825"/>
    <w:rsid w:val="004D444C"/>
    <w:rsid w:val="004F4674"/>
    <w:rsid w:val="004F728E"/>
    <w:rsid w:val="00527D2B"/>
    <w:rsid w:val="0056496C"/>
    <w:rsid w:val="00581BD7"/>
    <w:rsid w:val="005E3C7C"/>
    <w:rsid w:val="006106E3"/>
    <w:rsid w:val="00617449"/>
    <w:rsid w:val="006703C5"/>
    <w:rsid w:val="006F3EE2"/>
    <w:rsid w:val="00716B78"/>
    <w:rsid w:val="00753186"/>
    <w:rsid w:val="007A12F1"/>
    <w:rsid w:val="007D66FC"/>
    <w:rsid w:val="00813C95"/>
    <w:rsid w:val="00823419"/>
    <w:rsid w:val="008975CB"/>
    <w:rsid w:val="008D395F"/>
    <w:rsid w:val="008D5E7D"/>
    <w:rsid w:val="00961765"/>
    <w:rsid w:val="00A12AE2"/>
    <w:rsid w:val="00A259E1"/>
    <w:rsid w:val="00A304B1"/>
    <w:rsid w:val="00A43739"/>
    <w:rsid w:val="00AE6B3C"/>
    <w:rsid w:val="00B260C6"/>
    <w:rsid w:val="00B65965"/>
    <w:rsid w:val="00B80F16"/>
    <w:rsid w:val="00BE4DC5"/>
    <w:rsid w:val="00BF00B5"/>
    <w:rsid w:val="00BF1095"/>
    <w:rsid w:val="00BF42A2"/>
    <w:rsid w:val="00C26ECE"/>
    <w:rsid w:val="00C432F3"/>
    <w:rsid w:val="00C732ED"/>
    <w:rsid w:val="00CA5DD6"/>
    <w:rsid w:val="00CD0D0C"/>
    <w:rsid w:val="00D15B8E"/>
    <w:rsid w:val="00D52C52"/>
    <w:rsid w:val="00D93478"/>
    <w:rsid w:val="00D96645"/>
    <w:rsid w:val="00DB6763"/>
    <w:rsid w:val="00E372F7"/>
    <w:rsid w:val="00E67E25"/>
    <w:rsid w:val="00E72CB6"/>
    <w:rsid w:val="00E73B97"/>
    <w:rsid w:val="00ED53D1"/>
    <w:rsid w:val="00EE4BC8"/>
    <w:rsid w:val="00F14C7C"/>
    <w:rsid w:val="00F2593E"/>
    <w:rsid w:val="00F30A41"/>
    <w:rsid w:val="00F62E06"/>
    <w:rsid w:val="00F631A7"/>
    <w:rsid w:val="00F7746D"/>
    <w:rsid w:val="00F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58D1"/>
  <w15:chartTrackingRefBased/>
  <w15:docId w15:val="{FB7126E8-8032-4774-BB6A-49B6C68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1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F631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F631A7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F631A7"/>
    <w:pPr>
      <w:jc w:val="center"/>
    </w:pPr>
  </w:style>
  <w:style w:type="character" w:customStyle="1" w:styleId="TytuZnak">
    <w:name w:val="Tytuł Znak"/>
    <w:basedOn w:val="Domylnaczcionkaakapitu"/>
    <w:link w:val="Tytu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31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31A7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F631A7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2</cp:revision>
  <cp:lastPrinted>2023-12-27T08:17:00Z</cp:lastPrinted>
  <dcterms:created xsi:type="dcterms:W3CDTF">2023-12-27T08:25:00Z</dcterms:created>
  <dcterms:modified xsi:type="dcterms:W3CDTF">2023-12-27T08:25:00Z</dcterms:modified>
</cp:coreProperties>
</file>