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3B40B" w14:textId="48FE0782" w:rsidR="00D333EF" w:rsidRDefault="009A7351">
      <w:pPr>
        <w:pStyle w:val="Standard"/>
        <w:spacing w:line="360" w:lineRule="auto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>Zarządzenie Nr</w:t>
      </w:r>
      <w:r w:rsidR="00A5793A">
        <w:rPr>
          <w:rFonts w:ascii="Calibri" w:eastAsia="Tahoma" w:hAnsi="Calibri" w:cs="Calibri"/>
          <w:b/>
          <w:bCs/>
          <w:sz w:val="20"/>
          <w:szCs w:val="20"/>
        </w:rPr>
        <w:t xml:space="preserve"> </w:t>
      </w:r>
      <w:r w:rsidR="00EE58A9">
        <w:rPr>
          <w:rFonts w:ascii="Calibri" w:eastAsia="Tahoma" w:hAnsi="Calibri" w:cs="Calibri"/>
          <w:b/>
          <w:bCs/>
          <w:sz w:val="20"/>
          <w:szCs w:val="20"/>
        </w:rPr>
        <w:t>343</w:t>
      </w:r>
      <w:r>
        <w:rPr>
          <w:rFonts w:ascii="Calibri" w:eastAsia="Tahoma" w:hAnsi="Calibri" w:cs="Calibri"/>
          <w:b/>
          <w:bCs/>
          <w:sz w:val="20"/>
          <w:szCs w:val="20"/>
        </w:rPr>
        <w:t>/</w:t>
      </w:r>
      <w:r w:rsidR="00973510">
        <w:rPr>
          <w:rFonts w:ascii="Calibri" w:eastAsia="Tahoma" w:hAnsi="Calibri" w:cs="Calibri"/>
          <w:b/>
          <w:bCs/>
          <w:sz w:val="20"/>
          <w:szCs w:val="20"/>
        </w:rPr>
        <w:t>II</w:t>
      </w:r>
      <w:r w:rsidR="003A4904">
        <w:rPr>
          <w:rFonts w:ascii="Calibri" w:eastAsia="Tahoma" w:hAnsi="Calibri" w:cs="Calibri"/>
          <w:b/>
          <w:bCs/>
          <w:sz w:val="20"/>
          <w:szCs w:val="20"/>
        </w:rPr>
        <w:t>I</w:t>
      </w:r>
      <w:r>
        <w:rPr>
          <w:rFonts w:ascii="Calibri" w:eastAsia="Tahoma" w:hAnsi="Calibri" w:cs="Calibri"/>
          <w:b/>
          <w:bCs/>
          <w:sz w:val="20"/>
          <w:szCs w:val="20"/>
        </w:rPr>
        <w:t>/202</w:t>
      </w:r>
      <w:r w:rsidR="008C1D01">
        <w:rPr>
          <w:rFonts w:ascii="Calibri" w:eastAsia="Tahoma" w:hAnsi="Calibri" w:cs="Calibri"/>
          <w:b/>
          <w:bCs/>
          <w:sz w:val="20"/>
          <w:szCs w:val="20"/>
        </w:rPr>
        <w:t>5</w:t>
      </w:r>
    </w:p>
    <w:p w14:paraId="094EF898" w14:textId="77777777" w:rsidR="00D333EF" w:rsidRDefault="009A7351">
      <w:pPr>
        <w:pStyle w:val="Standard"/>
        <w:spacing w:line="360" w:lineRule="auto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>Burmistrza Gołdapi</w:t>
      </w:r>
    </w:p>
    <w:p w14:paraId="35A39697" w14:textId="4FDB2897" w:rsidR="00D333EF" w:rsidRDefault="009A7351">
      <w:pPr>
        <w:pStyle w:val="Standard"/>
        <w:spacing w:line="360" w:lineRule="auto"/>
        <w:jc w:val="center"/>
        <w:rPr>
          <w:rFonts w:ascii="Calibri" w:eastAsia="Tahoma" w:hAnsi="Calibri" w:cs="Calibri"/>
          <w:sz w:val="20"/>
          <w:szCs w:val="20"/>
        </w:rPr>
      </w:pPr>
      <w:r>
        <w:rPr>
          <w:rFonts w:ascii="Calibri" w:eastAsia="Tahoma" w:hAnsi="Calibri" w:cs="Calibri"/>
          <w:sz w:val="20"/>
          <w:szCs w:val="20"/>
        </w:rPr>
        <w:t xml:space="preserve">z dnia </w:t>
      </w:r>
      <w:r w:rsidR="00AB74B2">
        <w:rPr>
          <w:rFonts w:ascii="Calibri" w:eastAsia="Tahoma" w:hAnsi="Calibri" w:cs="Calibri"/>
          <w:sz w:val="20"/>
          <w:szCs w:val="20"/>
        </w:rPr>
        <w:t xml:space="preserve">21 </w:t>
      </w:r>
      <w:r w:rsidR="003A4904">
        <w:rPr>
          <w:rFonts w:ascii="Calibri" w:eastAsia="Tahoma" w:hAnsi="Calibri" w:cs="Calibri"/>
          <w:sz w:val="20"/>
          <w:szCs w:val="20"/>
        </w:rPr>
        <w:t>marca</w:t>
      </w:r>
      <w:r w:rsidR="00973510">
        <w:rPr>
          <w:rFonts w:ascii="Calibri" w:eastAsia="Tahoma" w:hAnsi="Calibri" w:cs="Calibri"/>
          <w:sz w:val="20"/>
          <w:szCs w:val="20"/>
        </w:rPr>
        <w:t xml:space="preserve"> </w:t>
      </w:r>
      <w:r>
        <w:rPr>
          <w:rFonts w:ascii="Calibri" w:eastAsia="Tahoma" w:hAnsi="Calibri" w:cs="Calibri"/>
          <w:sz w:val="20"/>
          <w:szCs w:val="20"/>
        </w:rPr>
        <w:t>202</w:t>
      </w:r>
      <w:r w:rsidR="008C1D01">
        <w:rPr>
          <w:rFonts w:ascii="Calibri" w:eastAsia="Tahoma" w:hAnsi="Calibri" w:cs="Calibri"/>
          <w:sz w:val="20"/>
          <w:szCs w:val="20"/>
        </w:rPr>
        <w:t>5</w:t>
      </w:r>
      <w:r>
        <w:rPr>
          <w:rFonts w:ascii="Calibri" w:eastAsia="Tahoma" w:hAnsi="Calibri" w:cs="Calibri"/>
          <w:sz w:val="20"/>
          <w:szCs w:val="20"/>
        </w:rPr>
        <w:t xml:space="preserve"> r.</w:t>
      </w:r>
    </w:p>
    <w:p w14:paraId="5FD5019C" w14:textId="6D987BDA" w:rsidR="00D333EF" w:rsidRPr="00BE6443" w:rsidRDefault="009A7351" w:rsidP="00BE6443">
      <w:pPr>
        <w:pStyle w:val="Standard"/>
        <w:spacing w:line="360" w:lineRule="auto"/>
        <w:jc w:val="center"/>
        <w:rPr>
          <w:rFonts w:asciiTheme="minorHAnsi" w:eastAsia="Andale Sans UI" w:hAnsiTheme="minorHAnsi" w:cstheme="minorHAnsi"/>
          <w:b/>
          <w:bCs/>
          <w:color w:val="000000"/>
          <w:sz w:val="20"/>
          <w:szCs w:val="20"/>
          <w:lang w:eastAsia="ja-JP" w:bidi="fa-IR"/>
        </w:rPr>
      </w:pPr>
      <w:r w:rsidRPr="00BE6443">
        <w:rPr>
          <w:rFonts w:asciiTheme="minorHAnsi" w:hAnsiTheme="minorHAnsi" w:cstheme="minorHAnsi"/>
          <w:b/>
          <w:bCs/>
          <w:sz w:val="20"/>
          <w:szCs w:val="20"/>
        </w:rPr>
        <w:t xml:space="preserve">w sprawie przeprowadzenia naboru </w:t>
      </w:r>
      <w:bookmarkStart w:id="0" w:name="_Hlk173410682"/>
      <w:bookmarkStart w:id="1" w:name="_Hlk173410326"/>
      <w:r w:rsidRPr="00BE6443">
        <w:rPr>
          <w:rFonts w:asciiTheme="minorHAnsi" w:hAnsiTheme="minorHAnsi" w:cstheme="minorHAnsi"/>
          <w:b/>
          <w:bCs/>
          <w:sz w:val="20"/>
          <w:szCs w:val="20"/>
        </w:rPr>
        <w:t xml:space="preserve">na wolne stanowisko urzędnicze </w:t>
      </w:r>
      <w:r w:rsidRPr="00BE644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do spraw </w:t>
      </w:r>
      <w:r w:rsidR="00BE6443" w:rsidRPr="00BE6443">
        <w:rPr>
          <w:rFonts w:asciiTheme="minorHAnsi" w:eastAsia="Andale Sans UI" w:hAnsiTheme="minorHAnsi" w:cstheme="minorHAnsi"/>
          <w:b/>
          <w:bCs/>
          <w:color w:val="000000"/>
          <w:sz w:val="20"/>
          <w:szCs w:val="20"/>
          <w:lang w:eastAsia="ja-JP" w:bidi="fa-IR"/>
        </w:rPr>
        <w:t>ds. dzierżawy i udostępniania z zasobu gruntów komunalnych</w:t>
      </w:r>
      <w:r w:rsidR="00BE6443" w:rsidRPr="00BE644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BE644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w </w:t>
      </w:r>
      <w:r w:rsidR="00BE6443" w:rsidRPr="00BE6443">
        <w:rPr>
          <w:rFonts w:asciiTheme="minorHAnsi" w:eastAsia="Andale Sans UI" w:hAnsiTheme="minorHAnsi" w:cstheme="minorHAnsi"/>
          <w:b/>
          <w:bCs/>
          <w:color w:val="000000"/>
          <w:sz w:val="20"/>
          <w:szCs w:val="20"/>
          <w:lang w:eastAsia="ja-JP" w:bidi="fa-IR"/>
        </w:rPr>
        <w:t>Wydziale Gospodarki Przestrzennej,</w:t>
      </w:r>
      <w:r w:rsidR="00BE6443">
        <w:rPr>
          <w:rFonts w:asciiTheme="minorHAnsi" w:eastAsia="Andale Sans UI" w:hAnsiTheme="minorHAnsi" w:cstheme="minorHAnsi"/>
          <w:b/>
          <w:bCs/>
          <w:color w:val="000000"/>
          <w:sz w:val="20"/>
          <w:szCs w:val="20"/>
          <w:lang w:eastAsia="ja-JP" w:bidi="fa-IR"/>
        </w:rPr>
        <w:t xml:space="preserve"> </w:t>
      </w:r>
      <w:r w:rsidR="00BE6443" w:rsidRPr="00BE6443">
        <w:rPr>
          <w:rFonts w:asciiTheme="minorHAnsi" w:eastAsia="Andale Sans UI" w:hAnsiTheme="minorHAnsi" w:cstheme="minorHAnsi"/>
          <w:b/>
          <w:bCs/>
          <w:color w:val="000000"/>
          <w:sz w:val="20"/>
          <w:szCs w:val="20"/>
          <w:lang w:eastAsia="ja-JP" w:bidi="fa-IR"/>
        </w:rPr>
        <w:t>Ochrony Środowiska i Nieruchomości</w:t>
      </w:r>
      <w:r w:rsidR="00BE6443" w:rsidRPr="00BE644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bookmarkEnd w:id="0"/>
      <w:r w:rsidRPr="00BE6443">
        <w:rPr>
          <w:rFonts w:asciiTheme="minorHAnsi" w:eastAsia="Arial" w:hAnsiTheme="minorHAnsi" w:cstheme="minorHAnsi"/>
          <w:b/>
          <w:bCs/>
          <w:sz w:val="20"/>
          <w:szCs w:val="20"/>
        </w:rPr>
        <w:t>Urzędu Miejskiego w Gołdapi</w:t>
      </w:r>
      <w:bookmarkEnd w:id="1"/>
    </w:p>
    <w:p w14:paraId="09ABA6F3" w14:textId="7359BDE5" w:rsidR="00D333EF" w:rsidRDefault="009A7351" w:rsidP="00BA22A5">
      <w:pPr>
        <w:pStyle w:val="Standard"/>
        <w:tabs>
          <w:tab w:val="left" w:pos="0"/>
        </w:tabs>
        <w:spacing w:line="360" w:lineRule="auto"/>
        <w:jc w:val="both"/>
        <w:rPr>
          <w:rFonts w:ascii="Calibri" w:eastAsia="Tahoma" w:hAnsi="Calibri" w:cs="Calibri"/>
          <w:sz w:val="20"/>
          <w:szCs w:val="20"/>
        </w:rPr>
      </w:pPr>
      <w:r>
        <w:rPr>
          <w:rFonts w:ascii="Calibri" w:eastAsia="Tahoma" w:hAnsi="Calibri" w:cs="Calibri"/>
          <w:sz w:val="20"/>
          <w:szCs w:val="20"/>
        </w:rPr>
        <w:t>Na podstawie art. 33 ust. 1 ustawy z dnia 8 marca 1990 r. o samorządzie gminnym (</w:t>
      </w:r>
      <w:proofErr w:type="spellStart"/>
      <w:r>
        <w:rPr>
          <w:rFonts w:ascii="Calibri" w:eastAsia="Tahoma" w:hAnsi="Calibri" w:cs="Calibri"/>
          <w:sz w:val="20"/>
          <w:szCs w:val="20"/>
        </w:rPr>
        <w:t>t.j</w:t>
      </w:r>
      <w:proofErr w:type="spellEnd"/>
      <w:r>
        <w:rPr>
          <w:rFonts w:ascii="Calibri" w:eastAsia="Tahoma" w:hAnsi="Calibri" w:cs="Calibri"/>
          <w:sz w:val="20"/>
          <w:szCs w:val="20"/>
        </w:rPr>
        <w:t>. Dz. U. z 202</w:t>
      </w:r>
      <w:r w:rsidR="008C1D01">
        <w:rPr>
          <w:rFonts w:ascii="Calibri" w:eastAsia="Tahoma" w:hAnsi="Calibri" w:cs="Calibri"/>
          <w:sz w:val="20"/>
          <w:szCs w:val="20"/>
        </w:rPr>
        <w:t>4</w:t>
      </w:r>
      <w:r>
        <w:rPr>
          <w:rFonts w:ascii="Calibri" w:eastAsia="Tahoma" w:hAnsi="Calibri" w:cs="Calibri"/>
          <w:sz w:val="20"/>
          <w:szCs w:val="20"/>
        </w:rPr>
        <w:t xml:space="preserve"> r. poz.</w:t>
      </w:r>
      <w:r w:rsidR="008C1D01">
        <w:rPr>
          <w:rFonts w:ascii="Calibri" w:eastAsia="Tahoma" w:hAnsi="Calibri" w:cs="Calibri"/>
          <w:sz w:val="20"/>
          <w:szCs w:val="20"/>
        </w:rPr>
        <w:t>1465</w:t>
      </w:r>
      <w:r>
        <w:rPr>
          <w:rFonts w:ascii="Calibri" w:eastAsia="Tahoma" w:hAnsi="Calibri" w:cs="Calibri"/>
          <w:sz w:val="20"/>
          <w:szCs w:val="20"/>
        </w:rPr>
        <w:t xml:space="preserve"> z </w:t>
      </w:r>
      <w:proofErr w:type="spellStart"/>
      <w:r>
        <w:rPr>
          <w:rFonts w:ascii="Calibri" w:eastAsia="Tahoma" w:hAnsi="Calibri" w:cs="Calibri"/>
          <w:sz w:val="20"/>
          <w:szCs w:val="20"/>
        </w:rPr>
        <w:t>późn</w:t>
      </w:r>
      <w:proofErr w:type="spellEnd"/>
      <w:r>
        <w:rPr>
          <w:rFonts w:ascii="Calibri" w:eastAsia="Tahoma" w:hAnsi="Calibri" w:cs="Calibri"/>
          <w:sz w:val="20"/>
          <w:szCs w:val="20"/>
        </w:rPr>
        <w:t>. zm.) w związku z art. 11 ust. 2 ustawy z dnia 21 listopada 2008 r. o pracownikach samorządowych</w:t>
      </w:r>
      <w:bookmarkStart w:id="2" w:name="_Hlk28549496"/>
      <w:r>
        <w:rPr>
          <w:rFonts w:ascii="Calibri" w:eastAsia="Tahoma" w:hAnsi="Calibri" w:cs="Calibri"/>
          <w:sz w:val="20"/>
          <w:szCs w:val="20"/>
        </w:rPr>
        <w:t>(</w:t>
      </w:r>
      <w:proofErr w:type="spellStart"/>
      <w:r>
        <w:rPr>
          <w:rFonts w:ascii="Calibri" w:eastAsia="Tahoma" w:hAnsi="Calibri" w:cs="Calibri"/>
          <w:sz w:val="20"/>
          <w:szCs w:val="20"/>
        </w:rPr>
        <w:t>t.j</w:t>
      </w:r>
      <w:proofErr w:type="spellEnd"/>
      <w:r>
        <w:rPr>
          <w:rFonts w:ascii="Calibri" w:eastAsia="Tahoma" w:hAnsi="Calibri" w:cs="Calibri"/>
          <w:sz w:val="20"/>
          <w:szCs w:val="20"/>
        </w:rPr>
        <w:t>. Dz. U. z 202</w:t>
      </w:r>
      <w:r w:rsidR="003B20EC">
        <w:rPr>
          <w:rFonts w:ascii="Calibri" w:eastAsia="Tahoma" w:hAnsi="Calibri" w:cs="Calibri"/>
          <w:sz w:val="20"/>
          <w:szCs w:val="20"/>
        </w:rPr>
        <w:t>4</w:t>
      </w:r>
      <w:r>
        <w:rPr>
          <w:rFonts w:ascii="Calibri" w:eastAsia="Tahoma" w:hAnsi="Calibri" w:cs="Calibri"/>
          <w:sz w:val="20"/>
          <w:szCs w:val="20"/>
        </w:rPr>
        <w:t xml:space="preserve">r. poz. </w:t>
      </w:r>
      <w:r w:rsidR="003B20EC">
        <w:rPr>
          <w:rFonts w:ascii="Calibri" w:eastAsia="Tahoma" w:hAnsi="Calibri" w:cs="Calibri"/>
          <w:sz w:val="20"/>
          <w:szCs w:val="20"/>
        </w:rPr>
        <w:t>1135</w:t>
      </w:r>
      <w:r>
        <w:rPr>
          <w:rFonts w:ascii="Calibri" w:eastAsia="Tahoma" w:hAnsi="Calibri" w:cs="Calibri"/>
          <w:sz w:val="20"/>
          <w:szCs w:val="20"/>
        </w:rPr>
        <w:t>)</w:t>
      </w:r>
      <w:bookmarkEnd w:id="2"/>
      <w:r>
        <w:rPr>
          <w:rFonts w:ascii="Calibri" w:eastAsia="Tahoma" w:hAnsi="Calibri" w:cs="Calibri"/>
          <w:sz w:val="20"/>
          <w:szCs w:val="20"/>
        </w:rPr>
        <w:t xml:space="preserve"> i § 2 Regulaminu naboru na wolne stanowiska urzędnicze w Urzędzie Miejskim w Gołdapi oraz na wolne stanowiska kierowników gminnych jednostek organizacyjnych stanowiącego załącznik do Zarządzenia nr 720/VI/2009 Burmistrza Gołdapi z dnia 18 czerwca 2009 r. w sprawie wprowadzenia „Regulaminu naboru na wolne stanowiska urzędnicze w Urzędzie Miejskim w Gołdapi oraz na wolne stanowiska kierowników gminnych jednostek organizacyjnych”, zarządzam co następuje:</w:t>
      </w:r>
    </w:p>
    <w:p w14:paraId="193073A0" w14:textId="421E299A" w:rsidR="00D333EF" w:rsidRPr="00973510" w:rsidRDefault="009A7351">
      <w:pPr>
        <w:pStyle w:val="Standard"/>
        <w:tabs>
          <w:tab w:val="left" w:pos="0"/>
        </w:tabs>
        <w:spacing w:line="360" w:lineRule="auto"/>
        <w:jc w:val="both"/>
      </w:pPr>
      <w:r>
        <w:rPr>
          <w:rFonts w:ascii="Calibri" w:eastAsia="Tahoma" w:hAnsi="Calibri" w:cs="Calibri"/>
          <w:b/>
          <w:bCs/>
          <w:sz w:val="20"/>
          <w:szCs w:val="20"/>
        </w:rPr>
        <w:t>§ 1.1.</w:t>
      </w:r>
      <w:r>
        <w:rPr>
          <w:rFonts w:ascii="Calibri" w:eastAsia="Tahoma" w:hAnsi="Calibri" w:cs="Calibri"/>
          <w:sz w:val="20"/>
          <w:szCs w:val="20"/>
        </w:rPr>
        <w:t xml:space="preserve"> Ogłasza się nabór kandydatów </w:t>
      </w:r>
      <w:r w:rsidR="00BE6443" w:rsidRPr="00973510">
        <w:rPr>
          <w:rFonts w:asciiTheme="minorHAnsi" w:hAnsiTheme="minorHAnsi" w:cstheme="minorHAnsi"/>
          <w:sz w:val="20"/>
          <w:szCs w:val="20"/>
        </w:rPr>
        <w:t xml:space="preserve">na wolne stanowisko urzędnicze </w:t>
      </w:r>
      <w:r w:rsidR="00BE6443" w:rsidRPr="00973510">
        <w:rPr>
          <w:rFonts w:asciiTheme="minorHAnsi" w:eastAsia="Arial" w:hAnsiTheme="minorHAnsi" w:cstheme="minorHAnsi"/>
          <w:sz w:val="20"/>
          <w:szCs w:val="20"/>
        </w:rPr>
        <w:t xml:space="preserve">do spraw </w:t>
      </w:r>
      <w:r w:rsidR="00BE6443" w:rsidRPr="00973510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ds. dzierżawy i udostępniania z zasobu gruntów komunalnych</w:t>
      </w:r>
      <w:r w:rsidR="00BE6443" w:rsidRPr="00973510">
        <w:rPr>
          <w:rFonts w:asciiTheme="minorHAnsi" w:eastAsia="Arial" w:hAnsiTheme="minorHAnsi" w:cstheme="minorHAnsi"/>
          <w:sz w:val="20"/>
          <w:szCs w:val="20"/>
        </w:rPr>
        <w:t xml:space="preserve"> w </w:t>
      </w:r>
      <w:r w:rsidR="00BE6443" w:rsidRPr="00973510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Wydziale Gospodarki Przestrzennej, Ochrony Środowiska i Nieruchomości</w:t>
      </w:r>
      <w:r w:rsidR="00BE6443" w:rsidRPr="00973510">
        <w:rPr>
          <w:rFonts w:asciiTheme="minorHAnsi" w:eastAsia="Arial" w:hAnsiTheme="minorHAnsi" w:cstheme="minorHAnsi"/>
          <w:sz w:val="20"/>
          <w:szCs w:val="20"/>
        </w:rPr>
        <w:t xml:space="preserve"> Urzędu Miejskiego w Gołdapi</w:t>
      </w:r>
      <w:r w:rsidR="00BE6443" w:rsidRPr="00973510">
        <w:rPr>
          <w:rFonts w:ascii="Calibri" w:eastAsia="Tahoma" w:hAnsi="Calibri" w:cs="Calibri"/>
          <w:sz w:val="20"/>
          <w:szCs w:val="20"/>
        </w:rPr>
        <w:t xml:space="preserve">  </w:t>
      </w:r>
      <w:r w:rsidRPr="00973510">
        <w:rPr>
          <w:rFonts w:ascii="Calibri" w:eastAsia="Tahoma" w:hAnsi="Calibri" w:cs="Calibri"/>
          <w:sz w:val="20"/>
          <w:szCs w:val="20"/>
        </w:rPr>
        <w:t>.</w:t>
      </w:r>
    </w:p>
    <w:p w14:paraId="72D06F34" w14:textId="77777777" w:rsidR="00D333EF" w:rsidRDefault="009A7351">
      <w:pPr>
        <w:pStyle w:val="Standard"/>
        <w:tabs>
          <w:tab w:val="left" w:pos="0"/>
        </w:tabs>
        <w:spacing w:line="360" w:lineRule="auto"/>
        <w:jc w:val="both"/>
      </w:pPr>
      <w:r>
        <w:rPr>
          <w:rFonts w:ascii="Calibri" w:eastAsia="Tahoma" w:hAnsi="Calibri" w:cs="Calibri"/>
          <w:b/>
          <w:bCs/>
          <w:sz w:val="20"/>
          <w:szCs w:val="20"/>
        </w:rPr>
        <w:t>2.</w:t>
      </w:r>
      <w:r>
        <w:rPr>
          <w:rFonts w:ascii="Calibri" w:eastAsia="Tahoma" w:hAnsi="Calibri" w:cs="Calibri"/>
          <w:sz w:val="20"/>
          <w:szCs w:val="20"/>
        </w:rPr>
        <w:t xml:space="preserve"> Wymagania i kwalifikacje, jakie powinni posiadać kandydaci przystępujący do naboru, sposób ich udokumentowania oraz warunki przyjmowania dokumentów aplikacyjnych określone zostały w ogłoszeniu o naborze, stanowiącym załącznik do niniejszego zarządzenia.</w:t>
      </w:r>
    </w:p>
    <w:p w14:paraId="414712EE" w14:textId="77777777" w:rsidR="00D333EF" w:rsidRDefault="009A7351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§ 2. 1.</w:t>
      </w:r>
      <w:r>
        <w:rPr>
          <w:rFonts w:ascii="Calibri" w:hAnsi="Calibri" w:cs="Calibri"/>
          <w:color w:val="000000"/>
          <w:sz w:val="20"/>
          <w:szCs w:val="20"/>
        </w:rPr>
        <w:t xml:space="preserve"> W celu przeprowadzenia czynności naboru na wolne stanowisko urzędnicze – ustala się Komisję Rekrutacyjną </w:t>
      </w:r>
      <w:r>
        <w:rPr>
          <w:rFonts w:ascii="Calibri" w:hAnsi="Calibri" w:cs="Calibri"/>
          <w:color w:val="000000"/>
          <w:sz w:val="20"/>
          <w:szCs w:val="20"/>
        </w:rPr>
        <w:br/>
        <w:t>w składzie:</w:t>
      </w:r>
    </w:p>
    <w:p w14:paraId="46675CD7" w14:textId="113BD1D2" w:rsidR="00973510" w:rsidRDefault="00973510">
      <w:pPr>
        <w:pStyle w:val="Standard"/>
        <w:spacing w:line="360" w:lineRule="auto"/>
        <w:jc w:val="both"/>
      </w:pPr>
      <w:r>
        <w:rPr>
          <w:rFonts w:ascii="Calibri" w:hAnsi="Calibri" w:cs="Calibri"/>
          <w:color w:val="000000"/>
          <w:sz w:val="20"/>
          <w:szCs w:val="20"/>
        </w:rPr>
        <w:t xml:space="preserve">1) Damian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Czarniewski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-Zastępca Burmistrza Gołdapi  Przewodniczący Komisji</w:t>
      </w:r>
      <w:r w:rsidR="00A63158">
        <w:rPr>
          <w:rFonts w:ascii="Calibri" w:hAnsi="Calibri" w:cs="Calibri"/>
          <w:color w:val="000000"/>
          <w:sz w:val="20"/>
          <w:szCs w:val="20"/>
        </w:rPr>
        <w:t>,</w:t>
      </w:r>
    </w:p>
    <w:p w14:paraId="54D503C0" w14:textId="4FE23603" w:rsidR="00D333EF" w:rsidRDefault="00A63158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2</w:t>
      </w:r>
      <w:r w:rsidR="009A7351">
        <w:rPr>
          <w:rFonts w:ascii="Calibri" w:hAnsi="Calibri" w:cs="Calibri"/>
          <w:color w:val="000000"/>
          <w:sz w:val="20"/>
          <w:szCs w:val="20"/>
        </w:rPr>
        <w:t xml:space="preserve">) Anna </w:t>
      </w:r>
      <w:proofErr w:type="spellStart"/>
      <w:r w:rsidR="009A7351">
        <w:rPr>
          <w:rFonts w:ascii="Calibri" w:hAnsi="Calibri" w:cs="Calibri"/>
          <w:color w:val="000000"/>
          <w:sz w:val="20"/>
          <w:szCs w:val="20"/>
        </w:rPr>
        <w:t>Rawinis</w:t>
      </w:r>
      <w:proofErr w:type="spellEnd"/>
      <w:r w:rsidR="009A7351">
        <w:rPr>
          <w:rFonts w:ascii="Calibri" w:hAnsi="Calibri" w:cs="Calibri"/>
          <w:color w:val="000000"/>
          <w:sz w:val="20"/>
          <w:szCs w:val="20"/>
        </w:rPr>
        <w:t xml:space="preserve"> – Sekretarz Gminy Gołdap</w:t>
      </w:r>
      <w:r w:rsidR="00973510">
        <w:rPr>
          <w:rFonts w:ascii="Calibri" w:hAnsi="Calibri" w:cs="Calibri"/>
          <w:color w:val="000000"/>
          <w:sz w:val="20"/>
          <w:szCs w:val="20"/>
        </w:rPr>
        <w:t xml:space="preserve"> – Zastępca </w:t>
      </w:r>
      <w:r w:rsidR="00BE6443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9A7351">
        <w:rPr>
          <w:rFonts w:ascii="Calibri" w:hAnsi="Calibri" w:cs="Calibri"/>
          <w:color w:val="000000"/>
          <w:sz w:val="20"/>
          <w:szCs w:val="20"/>
        </w:rPr>
        <w:t>Przewodniczą</w:t>
      </w:r>
      <w:r w:rsidR="00BE6443">
        <w:rPr>
          <w:rFonts w:ascii="Calibri" w:hAnsi="Calibri" w:cs="Calibri"/>
          <w:color w:val="000000"/>
          <w:sz w:val="20"/>
          <w:szCs w:val="20"/>
        </w:rPr>
        <w:t>c</w:t>
      </w:r>
      <w:r w:rsidR="00973510">
        <w:rPr>
          <w:rFonts w:ascii="Calibri" w:hAnsi="Calibri" w:cs="Calibri"/>
          <w:color w:val="000000"/>
          <w:sz w:val="20"/>
          <w:szCs w:val="20"/>
        </w:rPr>
        <w:t xml:space="preserve">ego </w:t>
      </w:r>
      <w:r w:rsidR="009A7351">
        <w:rPr>
          <w:rFonts w:ascii="Calibri" w:hAnsi="Calibri" w:cs="Calibri"/>
          <w:color w:val="000000"/>
          <w:sz w:val="20"/>
          <w:szCs w:val="20"/>
        </w:rPr>
        <w:t>Komisji,</w:t>
      </w:r>
    </w:p>
    <w:p w14:paraId="2254732E" w14:textId="6D9F146E" w:rsidR="00BE6443" w:rsidRDefault="00A63158" w:rsidP="00BE6443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3</w:t>
      </w:r>
      <w:r w:rsidR="00BE6443">
        <w:rPr>
          <w:rFonts w:ascii="Calibri" w:hAnsi="Calibri" w:cs="Calibri"/>
          <w:color w:val="000000"/>
          <w:sz w:val="20"/>
          <w:szCs w:val="20"/>
        </w:rPr>
        <w:t xml:space="preserve">) Beata Kołakowska – </w:t>
      </w:r>
      <w:r w:rsidR="00BE6443" w:rsidRPr="00BE6443">
        <w:rPr>
          <w:rFonts w:ascii="Calibri" w:hAnsi="Calibri" w:cs="Calibri"/>
          <w:color w:val="000000"/>
          <w:sz w:val="20"/>
          <w:szCs w:val="20"/>
        </w:rPr>
        <w:t xml:space="preserve">Kierownik Wydziału </w:t>
      </w:r>
      <w:r w:rsidR="00BE6443" w:rsidRPr="00BE6443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Gospodarki Przestrzennej, Ochrony Środowiska i Nieruchomości</w:t>
      </w:r>
      <w:r w:rsidR="00BE6443" w:rsidRPr="00BE6443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973510">
        <w:rPr>
          <w:rFonts w:ascii="Calibri" w:hAnsi="Calibri" w:cs="Calibri"/>
          <w:color w:val="000000"/>
          <w:sz w:val="20"/>
          <w:szCs w:val="20"/>
        </w:rPr>
        <w:t>- Członek</w:t>
      </w:r>
      <w:r w:rsidR="00BE6443">
        <w:rPr>
          <w:rFonts w:ascii="Calibri" w:hAnsi="Calibri" w:cs="Calibri"/>
          <w:color w:val="000000"/>
          <w:sz w:val="20"/>
          <w:szCs w:val="20"/>
        </w:rPr>
        <w:t xml:space="preserve"> Komisji,</w:t>
      </w:r>
    </w:p>
    <w:p w14:paraId="42F2C085" w14:textId="44774175" w:rsidR="00BE6443" w:rsidRPr="00BE6443" w:rsidRDefault="00A63158" w:rsidP="00BE6443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4</w:t>
      </w:r>
      <w:r w:rsidR="00BE6443">
        <w:rPr>
          <w:rFonts w:ascii="Calibri" w:hAnsi="Calibri" w:cs="Calibri"/>
          <w:color w:val="000000"/>
          <w:sz w:val="20"/>
          <w:szCs w:val="20"/>
        </w:rPr>
        <w:t>)</w:t>
      </w:r>
      <w:r w:rsidR="00BE6443" w:rsidRPr="00BE6443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BE6443">
        <w:rPr>
          <w:rFonts w:ascii="Calibri" w:hAnsi="Calibri" w:cs="Calibri"/>
          <w:color w:val="000000"/>
          <w:sz w:val="20"/>
          <w:szCs w:val="20"/>
        </w:rPr>
        <w:t>Anita Germaniuk – Zastępca k</w:t>
      </w:r>
      <w:r w:rsidR="00BE6443" w:rsidRPr="00BE6443">
        <w:rPr>
          <w:rFonts w:ascii="Calibri" w:hAnsi="Calibri" w:cs="Calibri"/>
          <w:color w:val="000000"/>
          <w:sz w:val="20"/>
          <w:szCs w:val="20"/>
        </w:rPr>
        <w:t>ierownik</w:t>
      </w:r>
      <w:r w:rsidR="00BE6443">
        <w:rPr>
          <w:rFonts w:ascii="Calibri" w:hAnsi="Calibri" w:cs="Calibri"/>
          <w:color w:val="000000"/>
          <w:sz w:val="20"/>
          <w:szCs w:val="20"/>
        </w:rPr>
        <w:t>a</w:t>
      </w:r>
      <w:r w:rsidR="00BE6443" w:rsidRPr="00BE6443">
        <w:rPr>
          <w:rFonts w:ascii="Calibri" w:hAnsi="Calibri" w:cs="Calibri"/>
          <w:color w:val="000000"/>
          <w:sz w:val="20"/>
          <w:szCs w:val="20"/>
        </w:rPr>
        <w:t xml:space="preserve"> Wydziału </w:t>
      </w:r>
      <w:r w:rsidR="00BE6443" w:rsidRPr="00BE6443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Gospodarki Przestrzennej, Ochrony Środowiska i Nieruchomości</w:t>
      </w:r>
      <w:r w:rsidR="00BE6443" w:rsidRPr="00BE6443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BE6443" w:rsidRPr="00BE6443">
        <w:rPr>
          <w:rFonts w:ascii="Calibri" w:hAnsi="Calibri" w:cs="Calibri"/>
          <w:color w:val="000000"/>
          <w:sz w:val="20"/>
          <w:szCs w:val="20"/>
        </w:rPr>
        <w:t>– Członek Komisji,</w:t>
      </w:r>
    </w:p>
    <w:p w14:paraId="7C592EE6" w14:textId="2F2CEEF3" w:rsidR="00D333EF" w:rsidRDefault="00A63158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5</w:t>
      </w:r>
      <w:r w:rsidR="00BE6443">
        <w:rPr>
          <w:rFonts w:ascii="Calibri" w:hAnsi="Calibri" w:cs="Calibri"/>
          <w:color w:val="000000"/>
          <w:sz w:val="20"/>
          <w:szCs w:val="20"/>
        </w:rPr>
        <w:t xml:space="preserve">) Marta Zarzycka – </w:t>
      </w:r>
      <w:r w:rsidR="00AB74B2">
        <w:rPr>
          <w:rFonts w:ascii="Calibri" w:hAnsi="Calibri" w:cs="Calibri"/>
          <w:color w:val="000000"/>
          <w:sz w:val="20"/>
          <w:szCs w:val="20"/>
        </w:rPr>
        <w:t>Zastępca Kierownika Wydziału ds. Administracyjnych</w:t>
      </w:r>
      <w:r w:rsidR="00BE6443">
        <w:rPr>
          <w:rFonts w:ascii="Calibri" w:hAnsi="Calibri" w:cs="Calibri"/>
          <w:color w:val="000000"/>
          <w:sz w:val="20"/>
          <w:szCs w:val="20"/>
        </w:rPr>
        <w:t xml:space="preserve"> – Sekretarz Komisji.</w:t>
      </w:r>
    </w:p>
    <w:p w14:paraId="04692764" w14:textId="77777777" w:rsidR="00D333EF" w:rsidRDefault="009A7351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2.</w:t>
      </w:r>
      <w:r>
        <w:rPr>
          <w:rFonts w:ascii="Calibri" w:hAnsi="Calibri" w:cs="Calibri"/>
          <w:color w:val="000000"/>
          <w:sz w:val="20"/>
          <w:szCs w:val="20"/>
        </w:rPr>
        <w:t xml:space="preserve"> Przewodniczący Komisji Rekrutacyjnej kieruje pracami Komisji, a w przypadku jego nieobecności </w:t>
      </w:r>
      <w:r>
        <w:rPr>
          <w:rFonts w:ascii="Calibri" w:hAnsi="Calibri" w:cs="Calibri"/>
          <w:color w:val="000000"/>
          <w:sz w:val="20"/>
          <w:szCs w:val="20"/>
        </w:rPr>
        <w:br/>
        <w:t xml:space="preserve"> Z– ca Przewodniczącego Komisji.</w:t>
      </w:r>
    </w:p>
    <w:p w14:paraId="5118E84A" w14:textId="77777777" w:rsidR="00D333EF" w:rsidRDefault="009A7351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3.</w:t>
      </w:r>
      <w:r>
        <w:rPr>
          <w:rFonts w:ascii="Calibri" w:hAnsi="Calibri" w:cs="Calibri"/>
          <w:color w:val="000000"/>
          <w:sz w:val="20"/>
          <w:szCs w:val="20"/>
        </w:rPr>
        <w:t xml:space="preserve"> Komisja Rekrutacyjna może podejmować prawomocne decyzje w obecności co najmniej trzech członków Komisji, </w:t>
      </w:r>
      <w:r>
        <w:rPr>
          <w:rFonts w:ascii="Calibri" w:hAnsi="Calibri" w:cs="Calibri"/>
          <w:color w:val="000000"/>
          <w:sz w:val="20"/>
          <w:szCs w:val="20"/>
        </w:rPr>
        <w:br/>
        <w:t>w tym Przewodniczącego Komisji lub Zastępcy Przewodniczącego Komisji.</w:t>
      </w:r>
    </w:p>
    <w:p w14:paraId="43944B3B" w14:textId="77777777" w:rsidR="00D333EF" w:rsidRDefault="009A7351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4.</w:t>
      </w:r>
      <w:r>
        <w:rPr>
          <w:rFonts w:ascii="Calibri" w:hAnsi="Calibri" w:cs="Calibri"/>
          <w:color w:val="000000"/>
          <w:sz w:val="20"/>
          <w:szCs w:val="20"/>
        </w:rPr>
        <w:t xml:space="preserve"> Upoważnia się Komisję Rekrutacyjną do działania i podejmowania czynności w trybie i na zasadach określonych Zarządzeniem Nr 720/VI/09 z dnia 18 czerwca 2009 r. w sprawie wprowadzenia „Regulaminu naboru na wolne stanowiska urzędnicze w Urzędzie Miejskim w Gołdapi oraz na wolne stanowiska kierowników gminnych jednostek organizacyjnych”.</w:t>
      </w:r>
    </w:p>
    <w:p w14:paraId="2B16E2F0" w14:textId="77777777" w:rsidR="00D333EF" w:rsidRDefault="009A7351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§ 3.</w:t>
      </w:r>
      <w:r>
        <w:rPr>
          <w:rFonts w:ascii="Calibri" w:hAnsi="Calibri" w:cs="Calibri"/>
          <w:color w:val="000000"/>
          <w:sz w:val="20"/>
          <w:szCs w:val="20"/>
        </w:rPr>
        <w:t xml:space="preserve"> Wykonanie zarządzenia powierzam Przewodniczącemu Komisji.</w:t>
      </w:r>
    </w:p>
    <w:p w14:paraId="280CD620" w14:textId="77777777" w:rsidR="00D333EF" w:rsidRDefault="009A7351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§ 4.</w:t>
      </w:r>
      <w:r>
        <w:rPr>
          <w:rFonts w:ascii="Calibri" w:hAnsi="Calibri" w:cs="Calibri"/>
          <w:color w:val="000000"/>
          <w:sz w:val="20"/>
          <w:szCs w:val="20"/>
        </w:rPr>
        <w:t xml:space="preserve"> Nadzór nad wykonaniem Zarządzenia powierzam sekretarzowi gminy.</w:t>
      </w:r>
    </w:p>
    <w:p w14:paraId="1FF8D8E1" w14:textId="2993A513" w:rsidR="00D333EF" w:rsidRPr="00A63158" w:rsidRDefault="009A7351" w:rsidP="00A63158">
      <w:pPr>
        <w:pStyle w:val="Standard"/>
        <w:spacing w:line="360" w:lineRule="auto"/>
        <w:jc w:val="both"/>
      </w:pPr>
      <w:r>
        <w:rPr>
          <w:rFonts w:ascii="Calibri" w:eastAsia="Tahoma" w:hAnsi="Calibri" w:cs="Calibri"/>
          <w:b/>
          <w:bCs/>
          <w:color w:val="000000"/>
          <w:sz w:val="20"/>
          <w:szCs w:val="20"/>
        </w:rPr>
        <w:t xml:space="preserve">§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5.</w:t>
      </w:r>
      <w:r>
        <w:rPr>
          <w:rFonts w:ascii="Calibri" w:hAnsi="Calibri" w:cs="Calibri"/>
          <w:color w:val="000000"/>
          <w:sz w:val="20"/>
          <w:szCs w:val="20"/>
        </w:rPr>
        <w:t xml:space="preserve"> Zarządzenie wchodzi w życie z dniem podjęcia.</w:t>
      </w:r>
    </w:p>
    <w:p w14:paraId="28A4E22B" w14:textId="77777777" w:rsidR="00D333EF" w:rsidRDefault="009A7351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>Burmistrz Gołdapi</w:t>
      </w:r>
    </w:p>
    <w:p w14:paraId="00E0C21C" w14:textId="77777777" w:rsidR="00A63158" w:rsidRDefault="00A63158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i/>
          <w:iCs/>
          <w:sz w:val="20"/>
          <w:szCs w:val="20"/>
        </w:rPr>
      </w:pPr>
    </w:p>
    <w:p w14:paraId="58854876" w14:textId="72A00B5C" w:rsidR="00D333EF" w:rsidRDefault="009A7351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i/>
          <w:iCs/>
          <w:sz w:val="20"/>
          <w:szCs w:val="20"/>
        </w:rPr>
      </w:pPr>
      <w:r>
        <w:rPr>
          <w:rFonts w:ascii="Calibri" w:eastAsia="Tahoma" w:hAnsi="Calibri" w:cs="Calibri"/>
          <w:b/>
          <w:bCs/>
          <w:i/>
          <w:iCs/>
          <w:sz w:val="20"/>
          <w:szCs w:val="20"/>
        </w:rPr>
        <w:t xml:space="preserve">Konrad </w:t>
      </w:r>
      <w:proofErr w:type="spellStart"/>
      <w:r>
        <w:rPr>
          <w:rFonts w:ascii="Calibri" w:eastAsia="Tahoma" w:hAnsi="Calibri" w:cs="Calibri"/>
          <w:b/>
          <w:bCs/>
          <w:i/>
          <w:iCs/>
          <w:sz w:val="20"/>
          <w:szCs w:val="20"/>
        </w:rPr>
        <w:t>Kazaniecki</w:t>
      </w:r>
      <w:proofErr w:type="spellEnd"/>
    </w:p>
    <w:p w14:paraId="0C39C397" w14:textId="77777777" w:rsidR="00D333EF" w:rsidRDefault="00D333EF">
      <w:pPr>
        <w:pStyle w:val="Standard"/>
        <w:autoSpaceDE w:val="0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</w:p>
    <w:p w14:paraId="05A90A3C" w14:textId="77777777" w:rsidR="00D333EF" w:rsidRDefault="00D333EF" w:rsidP="00040AF5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</w:p>
    <w:p w14:paraId="40FA6674" w14:textId="23166A9D" w:rsidR="00D333EF" w:rsidRDefault="009A7351">
      <w:pPr>
        <w:pStyle w:val="Standard"/>
        <w:autoSpaceDE w:val="0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Załącznik do Zarządzenia Nr </w:t>
      </w:r>
      <w:r w:rsidR="00EE58A9">
        <w:rPr>
          <w:rFonts w:ascii="Calibri" w:eastAsia="DejaVuSerifCondensed" w:hAnsi="Calibri" w:cs="Calibri"/>
          <w:color w:val="000000"/>
          <w:sz w:val="20"/>
          <w:szCs w:val="20"/>
        </w:rPr>
        <w:t>343</w:t>
      </w:r>
      <w:r w:rsidR="003A4904">
        <w:rPr>
          <w:rFonts w:ascii="Calibri" w:eastAsia="DejaVuSerifCondensed" w:hAnsi="Calibri" w:cs="Calibri"/>
          <w:color w:val="000000"/>
          <w:sz w:val="20"/>
          <w:szCs w:val="20"/>
        </w:rPr>
        <w:t>.</w:t>
      </w:r>
      <w:r>
        <w:rPr>
          <w:rFonts w:ascii="Calibri" w:eastAsia="DejaVuSerifCondensed" w:hAnsi="Calibri" w:cs="Calibri"/>
          <w:color w:val="000000"/>
          <w:sz w:val="20"/>
          <w:szCs w:val="20"/>
        </w:rPr>
        <w:t>/</w:t>
      </w:r>
      <w:r w:rsidR="00973510">
        <w:rPr>
          <w:rFonts w:ascii="Calibri" w:eastAsia="DejaVuSerifCondensed" w:hAnsi="Calibri" w:cs="Calibri"/>
          <w:color w:val="000000"/>
          <w:sz w:val="20"/>
          <w:szCs w:val="20"/>
        </w:rPr>
        <w:t>I</w:t>
      </w:r>
      <w:r w:rsidR="003A4904">
        <w:rPr>
          <w:rFonts w:ascii="Calibri" w:eastAsia="DejaVuSerifCondensed" w:hAnsi="Calibri" w:cs="Calibri"/>
          <w:color w:val="000000"/>
          <w:sz w:val="20"/>
          <w:szCs w:val="20"/>
        </w:rPr>
        <w:t>I</w:t>
      </w:r>
      <w:r w:rsidR="00973510">
        <w:rPr>
          <w:rFonts w:ascii="Calibri" w:eastAsia="DejaVuSerifCondensed" w:hAnsi="Calibri" w:cs="Calibri"/>
          <w:color w:val="000000"/>
          <w:sz w:val="20"/>
          <w:szCs w:val="20"/>
        </w:rPr>
        <w:t>I</w:t>
      </w:r>
      <w:r>
        <w:rPr>
          <w:rFonts w:ascii="Calibri" w:eastAsia="DejaVuSerifCondensed" w:hAnsi="Calibri" w:cs="Calibri"/>
          <w:color w:val="000000"/>
          <w:sz w:val="20"/>
          <w:szCs w:val="20"/>
        </w:rPr>
        <w:t>/202</w:t>
      </w:r>
      <w:r w:rsidR="003B20EC">
        <w:rPr>
          <w:rFonts w:ascii="Calibri" w:eastAsia="DejaVuSerifCondensed" w:hAnsi="Calibri" w:cs="Calibri"/>
          <w:color w:val="000000"/>
          <w:sz w:val="20"/>
          <w:szCs w:val="20"/>
        </w:rPr>
        <w:t>5</w:t>
      </w:r>
    </w:p>
    <w:p w14:paraId="6F7E80D8" w14:textId="15159468" w:rsidR="00D333EF" w:rsidRPr="00A5793A" w:rsidRDefault="009A7351" w:rsidP="00A5793A">
      <w:pPr>
        <w:pStyle w:val="Standard"/>
        <w:autoSpaceDE w:val="0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Burmistrza Gołdapi z  dnia </w:t>
      </w:r>
      <w:r w:rsidR="00AB74B2">
        <w:rPr>
          <w:rFonts w:ascii="Calibri" w:eastAsia="DejaVuSerifCondensed" w:hAnsi="Calibri" w:cs="Calibri"/>
          <w:color w:val="000000"/>
          <w:sz w:val="20"/>
          <w:szCs w:val="20"/>
        </w:rPr>
        <w:t xml:space="preserve">21 marca </w:t>
      </w:r>
      <w:r>
        <w:rPr>
          <w:rFonts w:ascii="Calibri" w:eastAsia="DejaVuSerifCondensed" w:hAnsi="Calibri" w:cs="Calibri"/>
          <w:color w:val="000000"/>
          <w:sz w:val="20"/>
          <w:szCs w:val="20"/>
        </w:rPr>
        <w:t>202</w:t>
      </w:r>
      <w:r w:rsidR="003B20EC">
        <w:rPr>
          <w:rFonts w:ascii="Calibri" w:eastAsia="DejaVuSerifCondensed" w:hAnsi="Calibri" w:cs="Calibri"/>
          <w:color w:val="000000"/>
          <w:sz w:val="20"/>
          <w:szCs w:val="20"/>
        </w:rPr>
        <w:t xml:space="preserve">5 </w:t>
      </w:r>
      <w:r>
        <w:rPr>
          <w:rFonts w:ascii="Calibri" w:eastAsia="DejaVuSerifCondensed" w:hAnsi="Calibri" w:cs="Calibri"/>
          <w:color w:val="000000"/>
          <w:sz w:val="20"/>
          <w:szCs w:val="20"/>
        </w:rPr>
        <w:t>r.</w:t>
      </w:r>
    </w:p>
    <w:p w14:paraId="606BCD19" w14:textId="77777777" w:rsidR="00B50967" w:rsidRDefault="00B50967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321BFE0" w14:textId="2D563CEB" w:rsidR="00D333EF" w:rsidRDefault="009A7351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Burmistrz Gołdapi</w:t>
      </w:r>
    </w:p>
    <w:p w14:paraId="25821DD2" w14:textId="77777777" w:rsidR="00090695" w:rsidRDefault="009A7351">
      <w:pPr>
        <w:pStyle w:val="Standard"/>
        <w:spacing w:line="360" w:lineRule="auto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ogłasza nabór </w:t>
      </w:r>
      <w:r w:rsidR="00090695" w:rsidRPr="00BE6443">
        <w:rPr>
          <w:rFonts w:asciiTheme="minorHAnsi" w:hAnsiTheme="minorHAnsi" w:cstheme="minorHAnsi"/>
          <w:b/>
          <w:bCs/>
          <w:sz w:val="20"/>
          <w:szCs w:val="20"/>
        </w:rPr>
        <w:t xml:space="preserve">na wolne stanowisko urzędnicze </w:t>
      </w:r>
      <w:r w:rsidR="00090695" w:rsidRPr="00BE644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do spraw </w:t>
      </w:r>
      <w:r w:rsidR="00090695" w:rsidRPr="00BE6443">
        <w:rPr>
          <w:rFonts w:asciiTheme="minorHAnsi" w:eastAsia="Andale Sans UI" w:hAnsiTheme="minorHAnsi" w:cstheme="minorHAnsi"/>
          <w:b/>
          <w:bCs/>
          <w:color w:val="000000"/>
          <w:sz w:val="20"/>
          <w:szCs w:val="20"/>
          <w:lang w:eastAsia="ja-JP" w:bidi="fa-IR"/>
        </w:rPr>
        <w:t>ds. dzierżawy i udostępniania z zasobu gruntów komunalnych</w:t>
      </w:r>
      <w:r w:rsidR="00090695" w:rsidRPr="00BE644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w </w:t>
      </w:r>
      <w:r w:rsidR="00090695" w:rsidRPr="00BE6443">
        <w:rPr>
          <w:rFonts w:asciiTheme="minorHAnsi" w:eastAsia="Andale Sans UI" w:hAnsiTheme="minorHAnsi" w:cstheme="minorHAnsi"/>
          <w:b/>
          <w:bCs/>
          <w:color w:val="000000"/>
          <w:sz w:val="20"/>
          <w:szCs w:val="20"/>
          <w:lang w:eastAsia="ja-JP" w:bidi="fa-IR"/>
        </w:rPr>
        <w:t>Wydziale Gospodarki Przestrzennej,</w:t>
      </w:r>
      <w:r w:rsidR="00090695">
        <w:rPr>
          <w:rFonts w:asciiTheme="minorHAnsi" w:eastAsia="Andale Sans UI" w:hAnsiTheme="minorHAnsi" w:cstheme="minorHAnsi"/>
          <w:b/>
          <w:bCs/>
          <w:color w:val="000000"/>
          <w:sz w:val="20"/>
          <w:szCs w:val="20"/>
          <w:lang w:eastAsia="ja-JP" w:bidi="fa-IR"/>
        </w:rPr>
        <w:t xml:space="preserve"> </w:t>
      </w:r>
      <w:r w:rsidR="00090695" w:rsidRPr="00BE6443">
        <w:rPr>
          <w:rFonts w:asciiTheme="minorHAnsi" w:eastAsia="Andale Sans UI" w:hAnsiTheme="minorHAnsi" w:cstheme="minorHAnsi"/>
          <w:b/>
          <w:bCs/>
          <w:color w:val="000000"/>
          <w:sz w:val="20"/>
          <w:szCs w:val="20"/>
          <w:lang w:eastAsia="ja-JP" w:bidi="fa-IR"/>
        </w:rPr>
        <w:t>Ochrony Środowiska i Nieruchomości</w:t>
      </w:r>
      <w:r w:rsidR="00090695" w:rsidRPr="00BE644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</w:p>
    <w:p w14:paraId="20CAD350" w14:textId="46A79168" w:rsidR="00D333EF" w:rsidRDefault="009A7351">
      <w:pPr>
        <w:pStyle w:val="Standard"/>
        <w:spacing w:line="360" w:lineRule="auto"/>
        <w:jc w:val="center"/>
      </w:pPr>
      <w:r>
        <w:rPr>
          <w:rFonts w:ascii="Calibri" w:eastAsia="Arial" w:hAnsi="Calibri" w:cs="Calibri"/>
          <w:b/>
          <w:bCs/>
          <w:sz w:val="20"/>
          <w:szCs w:val="20"/>
        </w:rPr>
        <w:t>Urzędu Miejskiego w Gołdapi</w:t>
      </w:r>
    </w:p>
    <w:p w14:paraId="20195CDC" w14:textId="77777777" w:rsidR="00D333EF" w:rsidRDefault="009A7351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Plac Zwycięstwa 14, 19-500 Gołdap</w:t>
      </w:r>
    </w:p>
    <w:p w14:paraId="080C31A0" w14:textId="77777777" w:rsidR="00D333EF" w:rsidRDefault="009A7351">
      <w:pPr>
        <w:pStyle w:val="Textbody"/>
        <w:spacing w:line="36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I. Wymagania niezbędne:</w:t>
      </w:r>
    </w:p>
    <w:p w14:paraId="56D88876" w14:textId="77777777" w:rsidR="00D333EF" w:rsidRDefault="009A7351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1. </w:t>
      </w:r>
      <w:bookmarkStart w:id="3" w:name="_Hlk191550928"/>
      <w:r>
        <w:rPr>
          <w:rFonts w:ascii="Calibri" w:eastAsia="DejaVuSerifCondensed" w:hAnsi="Calibri" w:cs="Calibri"/>
          <w:color w:val="000000"/>
          <w:sz w:val="20"/>
          <w:szCs w:val="20"/>
        </w:rPr>
        <w:t>Obywatelstwo państwa członkowskiego Unii Europejskiej lub innego państwa, którego obywatelom, na podstawie umów międzynarodowych lub przepisów prawa wspólnotowego, przysługuje prawo podjęcia zatrudnienia na terytorium Rzeczypospolitej Polskiej</w:t>
      </w:r>
      <w:bookmarkEnd w:id="3"/>
      <w:r>
        <w:rPr>
          <w:rFonts w:ascii="Calibri" w:eastAsia="DejaVuSerifCondensed" w:hAnsi="Calibri" w:cs="Calibri"/>
          <w:color w:val="000000"/>
          <w:sz w:val="20"/>
          <w:szCs w:val="20"/>
        </w:rPr>
        <w:t>.</w:t>
      </w:r>
    </w:p>
    <w:p w14:paraId="4BF7FFB1" w14:textId="77777777" w:rsidR="00D333EF" w:rsidRDefault="009A7351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2. Pełna zdolność do czynności prawnych oraz korzystanie z pełni praw publicznych.</w:t>
      </w:r>
    </w:p>
    <w:p w14:paraId="04190791" w14:textId="77777777" w:rsidR="00D333EF" w:rsidRDefault="009A7351">
      <w:pPr>
        <w:pStyle w:val="Standard"/>
        <w:autoSpaceDE w:val="0"/>
        <w:spacing w:line="360" w:lineRule="auto"/>
        <w:jc w:val="both"/>
      </w:pPr>
      <w:r>
        <w:rPr>
          <w:rFonts w:ascii="Calibri" w:eastAsia="DejaVuSerifCondensed" w:hAnsi="Calibri" w:cs="Calibri"/>
          <w:color w:val="000000"/>
          <w:sz w:val="20"/>
          <w:szCs w:val="20"/>
        </w:rPr>
        <w:t>3. Niekaralność za umyślne przestępstwo ścigane z oskarżenia publicznego lub umyślne przestępstwo skarbowe.</w:t>
      </w:r>
    </w:p>
    <w:p w14:paraId="4F43E61E" w14:textId="6CCCD096" w:rsidR="00D333EF" w:rsidRDefault="009A7351">
      <w:pPr>
        <w:pStyle w:val="Standard"/>
        <w:autoSpaceDE w:val="0"/>
        <w:spacing w:line="360" w:lineRule="auto"/>
        <w:jc w:val="both"/>
      </w:pPr>
      <w:r>
        <w:rPr>
          <w:rFonts w:ascii="Calibri" w:eastAsia="DejaVuSerifCondensed" w:hAnsi="Calibri" w:cs="Calibri"/>
          <w:color w:val="000000"/>
          <w:sz w:val="20"/>
          <w:szCs w:val="20"/>
        </w:rPr>
        <w:t>4. Wykształcenie wyższe, preferowane kierunki:</w:t>
      </w:r>
      <w:r w:rsidR="001F1462">
        <w:rPr>
          <w:rFonts w:ascii="Calibri" w:eastAsia="DejaVuSerifCondensed" w:hAnsi="Calibri" w:cs="Calibri"/>
          <w:color w:val="000000"/>
          <w:sz w:val="20"/>
          <w:szCs w:val="20"/>
        </w:rPr>
        <w:t xml:space="preserve"> administracja, gospodarka przestrzenna</w:t>
      </w:r>
      <w:r w:rsidR="00040AF5">
        <w:rPr>
          <w:rFonts w:ascii="Calibri" w:eastAsia="DejaVuSerifCondensed" w:hAnsi="Calibri" w:cs="Calibri"/>
          <w:color w:val="000000"/>
          <w:sz w:val="20"/>
          <w:szCs w:val="20"/>
        </w:rPr>
        <w:t>, geodezja</w:t>
      </w:r>
      <w:r w:rsidR="001F1462">
        <w:rPr>
          <w:rFonts w:ascii="Calibri" w:eastAsia="DejaVuSerifCondensed" w:hAnsi="Calibri" w:cs="Calibri"/>
          <w:color w:val="000000"/>
          <w:sz w:val="20"/>
          <w:szCs w:val="20"/>
        </w:rPr>
        <w:t>.</w:t>
      </w:r>
    </w:p>
    <w:p w14:paraId="7ADFFFAF" w14:textId="77777777" w:rsidR="00D333EF" w:rsidRDefault="009A7351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5. Nieposzlakowana opinia.</w:t>
      </w:r>
    </w:p>
    <w:p w14:paraId="7E60E743" w14:textId="77777777" w:rsidR="00D333EF" w:rsidRDefault="009A7351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eastAsia="DejaVuSerifCondensed" w:hAnsi="Calibri" w:cs="Calibri"/>
          <w:color w:val="000000"/>
          <w:sz w:val="20"/>
          <w:szCs w:val="20"/>
          <w:shd w:val="clear" w:color="auto" w:fill="FFFFFF"/>
        </w:rPr>
        <w:t>6. Spełnienie wymagań określonych w art. 6 ustawy o pracownikach samorządowych zdefiniowanych dla stanowisk urzędniczych.</w:t>
      </w:r>
    </w:p>
    <w:p w14:paraId="6694FDEF" w14:textId="77777777" w:rsidR="00D333EF" w:rsidRPr="00090695" w:rsidRDefault="009A7351">
      <w:pPr>
        <w:pStyle w:val="Standard"/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090695">
        <w:rPr>
          <w:rFonts w:asciiTheme="minorHAnsi" w:eastAsia="DejaVuSerifCondensed" w:hAnsiTheme="minorHAnsi" w:cstheme="minorHAnsi"/>
          <w:color w:val="000000"/>
          <w:sz w:val="20"/>
          <w:szCs w:val="20"/>
        </w:rPr>
        <w:t xml:space="preserve">7. </w:t>
      </w:r>
      <w:r w:rsidRPr="00090695">
        <w:rPr>
          <w:rFonts w:asciiTheme="minorHAnsi" w:hAnsiTheme="minorHAnsi" w:cstheme="minorHAnsi"/>
          <w:sz w:val="20"/>
          <w:szCs w:val="20"/>
        </w:rPr>
        <w:t>Znajomość i umiejętność właściwej interpretacji uregulowań prawnych z zakresu:</w:t>
      </w:r>
    </w:p>
    <w:p w14:paraId="116F7E9A" w14:textId="20A023BE" w:rsidR="00090695" w:rsidRPr="00090695" w:rsidRDefault="009A7351" w:rsidP="00090695">
      <w:pPr>
        <w:pStyle w:val="Tekstpodstawowy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kern w:val="2"/>
          <w:sz w:val="20"/>
          <w:szCs w:val="20"/>
        </w:rPr>
      </w:pPr>
      <w:r w:rsidRPr="00090695">
        <w:rPr>
          <w:rFonts w:asciiTheme="minorHAnsi" w:eastAsia="DejaVuSerifCondensed" w:hAnsiTheme="minorHAnsi" w:cstheme="minorHAnsi"/>
          <w:color w:val="000000"/>
          <w:sz w:val="20"/>
          <w:szCs w:val="20"/>
        </w:rPr>
        <w:t xml:space="preserve">- </w:t>
      </w:r>
      <w:r w:rsidR="00090695">
        <w:rPr>
          <w:rFonts w:asciiTheme="minorHAnsi" w:eastAsia="Times-Roman" w:hAnsiTheme="minorHAnsi" w:cstheme="minorHAnsi"/>
          <w:kern w:val="2"/>
          <w:sz w:val="20"/>
          <w:szCs w:val="20"/>
        </w:rPr>
        <w:t>U</w:t>
      </w:r>
      <w:r w:rsidR="00090695" w:rsidRPr="00090695">
        <w:rPr>
          <w:rFonts w:asciiTheme="minorHAnsi" w:eastAsia="Times-Roman" w:hAnsiTheme="minorHAnsi" w:cstheme="minorHAnsi"/>
          <w:kern w:val="2"/>
          <w:sz w:val="20"/>
          <w:szCs w:val="20"/>
        </w:rPr>
        <w:t xml:space="preserve">stawy o gospodarce nieruchomościami, </w:t>
      </w:r>
    </w:p>
    <w:p w14:paraId="374BFB74" w14:textId="7EB217B9" w:rsidR="00D333EF" w:rsidRPr="00090695" w:rsidRDefault="00090695">
      <w:pPr>
        <w:pStyle w:val="Standard"/>
        <w:autoSpaceDE w:val="0"/>
        <w:spacing w:line="360" w:lineRule="auto"/>
        <w:rPr>
          <w:rFonts w:asciiTheme="minorHAnsi" w:eastAsia="DejaVuSerifCondensed" w:hAnsiTheme="minorHAnsi" w:cstheme="minorHAnsi"/>
          <w:color w:val="000000"/>
          <w:sz w:val="20"/>
          <w:szCs w:val="20"/>
        </w:rPr>
      </w:pPr>
      <w:r w:rsidRPr="00090695">
        <w:rPr>
          <w:rFonts w:asciiTheme="minorHAnsi" w:eastAsia="DejaVuSerifCondensed" w:hAnsiTheme="minorHAnsi" w:cstheme="minorHAnsi"/>
          <w:color w:val="000000"/>
          <w:sz w:val="20"/>
          <w:szCs w:val="20"/>
        </w:rPr>
        <w:t>-</w:t>
      </w:r>
      <w:r>
        <w:rPr>
          <w:rFonts w:asciiTheme="minorHAnsi" w:eastAsia="DejaVuSerifCondensed" w:hAnsiTheme="minorHAnsi" w:cstheme="minorHAnsi"/>
          <w:color w:val="000000"/>
          <w:sz w:val="20"/>
          <w:szCs w:val="20"/>
        </w:rPr>
        <w:t xml:space="preserve"> </w:t>
      </w:r>
      <w:r w:rsidRPr="00090695">
        <w:rPr>
          <w:rFonts w:asciiTheme="minorHAnsi" w:eastAsia="DejaVuSerifCondensed" w:hAnsiTheme="minorHAnsi" w:cstheme="minorHAnsi"/>
          <w:color w:val="000000"/>
          <w:sz w:val="20"/>
          <w:szCs w:val="20"/>
        </w:rPr>
        <w:t>Ustawy kodeks postępowania administracyjnego;</w:t>
      </w:r>
    </w:p>
    <w:p w14:paraId="4F8AB363" w14:textId="77777777" w:rsidR="00D333EF" w:rsidRDefault="009A7351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pracownikach samorządowych;</w:t>
      </w:r>
    </w:p>
    <w:p w14:paraId="1710BA8E" w14:textId="77777777" w:rsidR="00D333EF" w:rsidRDefault="009A7351">
      <w:pPr>
        <w:pStyle w:val="Standard"/>
        <w:autoSpaceDE w:val="0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dostępie do informacji publicznej;</w:t>
      </w:r>
    </w:p>
    <w:p w14:paraId="77D1880A" w14:textId="77777777" w:rsidR="00D333EF" w:rsidRDefault="009A7351">
      <w:pPr>
        <w:pStyle w:val="Standard"/>
        <w:autoSpaceDE w:val="0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ochronie danych osobowych;</w:t>
      </w:r>
    </w:p>
    <w:p w14:paraId="510367D6" w14:textId="77777777" w:rsidR="00D333EF" w:rsidRDefault="009A7351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Rozporządzenia Prezesa Rady Ministrów w sprawie instrukcji kancelaryjnej, jednolitych rzeczowych wykazów akt oraz instrukcji w sprawie organizacji i zakresu działania archiwów zakładowych;</w:t>
      </w:r>
    </w:p>
    <w:p w14:paraId="0AB35F34" w14:textId="77777777" w:rsidR="00D333EF" w:rsidRDefault="009A7351">
      <w:pPr>
        <w:pStyle w:val="Standard"/>
        <w:autoSpaceDE w:val="0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Regulaminu Organizacyjnego Urzędu Miejskiego w Gołdapi;</w:t>
      </w:r>
    </w:p>
    <w:p w14:paraId="1E57F4EE" w14:textId="77777777" w:rsidR="00D333EF" w:rsidRDefault="009A7351">
      <w:pPr>
        <w:pStyle w:val="Standard"/>
        <w:autoSpaceDE w:val="0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Statutu Gminy Gołdap.</w:t>
      </w:r>
    </w:p>
    <w:p w14:paraId="2F5C1A4A" w14:textId="77777777" w:rsidR="00D333EF" w:rsidRDefault="009A7351">
      <w:pPr>
        <w:pStyle w:val="Textbody"/>
        <w:spacing w:line="360" w:lineRule="auto"/>
      </w:pPr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II. Wymagani</w:t>
      </w:r>
      <w:r>
        <w:rPr>
          <w:rFonts w:ascii="Calibri" w:hAnsi="Calibri" w:cs="Calibri"/>
          <w:b/>
          <w:bCs/>
          <w:sz w:val="20"/>
          <w:szCs w:val="20"/>
          <w:u w:val="single"/>
        </w:rPr>
        <w:t>a dodatkowe:</w:t>
      </w:r>
    </w:p>
    <w:p w14:paraId="7B695BD3" w14:textId="77777777" w:rsidR="00D333EF" w:rsidRDefault="009A7351">
      <w:pPr>
        <w:pStyle w:val="Textbody"/>
        <w:spacing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 Doświadczenie w pracy w administracji.</w:t>
      </w:r>
    </w:p>
    <w:p w14:paraId="13F4B0C8" w14:textId="751B5022" w:rsidR="00D333EF" w:rsidRDefault="009A7351">
      <w:pPr>
        <w:pStyle w:val="Textbody"/>
        <w:spacing w:after="0" w:line="360" w:lineRule="auto"/>
        <w:jc w:val="both"/>
      </w:pPr>
      <w:r>
        <w:rPr>
          <w:rFonts w:ascii="Calibri" w:hAnsi="Calibri" w:cs="Calibri"/>
          <w:sz w:val="20"/>
          <w:szCs w:val="20"/>
        </w:rPr>
        <w:t xml:space="preserve">2. </w:t>
      </w:r>
      <w:r>
        <w:rPr>
          <w:rFonts w:ascii="Calibri" w:hAnsi="Calibri" w:cs="Calibri"/>
          <w:color w:val="000000"/>
          <w:sz w:val="20"/>
          <w:szCs w:val="20"/>
        </w:rPr>
        <w:t>Umiejętność pracy przy wykorzystaniu systemów informatycznych.</w:t>
      </w:r>
    </w:p>
    <w:p w14:paraId="2D2E9757" w14:textId="77777777" w:rsidR="00D333EF" w:rsidRDefault="009A7351">
      <w:pPr>
        <w:pStyle w:val="Textbody"/>
        <w:spacing w:after="0" w:line="360" w:lineRule="auto"/>
        <w:jc w:val="both"/>
      </w:pPr>
      <w:r>
        <w:rPr>
          <w:rFonts w:ascii="Calibri" w:hAnsi="Calibri" w:cs="Calibri"/>
          <w:color w:val="000000"/>
          <w:sz w:val="20"/>
          <w:szCs w:val="20"/>
        </w:rPr>
        <w:t>3. Umiejętność analitycznego myśl</w:t>
      </w:r>
      <w:r>
        <w:rPr>
          <w:rFonts w:ascii="Calibri" w:hAnsi="Calibri" w:cs="Calibri"/>
          <w:sz w:val="20"/>
          <w:szCs w:val="20"/>
        </w:rPr>
        <w:t xml:space="preserve">enia, pozyskiwania informacji oraz przeprowadzania analiz, tworzenia prognoz </w:t>
      </w:r>
      <w:r>
        <w:rPr>
          <w:rFonts w:ascii="Calibri" w:hAnsi="Calibri" w:cs="Calibri"/>
          <w:sz w:val="20"/>
          <w:szCs w:val="20"/>
        </w:rPr>
        <w:br/>
        <w:t>w oparciu o materiały źródłowe i przewidywane założenia.</w:t>
      </w:r>
    </w:p>
    <w:p w14:paraId="6F709E4C" w14:textId="77777777" w:rsidR="00D333EF" w:rsidRDefault="009A7351">
      <w:pPr>
        <w:pStyle w:val="Textbody"/>
        <w:spacing w:after="0" w:line="360" w:lineRule="auto"/>
        <w:jc w:val="both"/>
      </w:pPr>
      <w:r>
        <w:rPr>
          <w:rFonts w:ascii="Calibri" w:hAnsi="Calibri" w:cs="Calibri"/>
          <w:sz w:val="20"/>
          <w:szCs w:val="20"/>
        </w:rPr>
        <w:t xml:space="preserve">4. Umiejętność  sprawnej organizacji pracy i samodzielnego wykonywania zadań oraz </w:t>
      </w:r>
      <w:r>
        <w:rPr>
          <w:rFonts w:ascii="Calibri" w:eastAsia="DejaVuSerifCondensed" w:hAnsi="Calibri" w:cs="Calibri"/>
          <w:sz w:val="20"/>
          <w:szCs w:val="20"/>
        </w:rPr>
        <w:t>umiejętność pracy w zespole.</w:t>
      </w:r>
    </w:p>
    <w:p w14:paraId="4E75C491" w14:textId="77777777" w:rsidR="00D333EF" w:rsidRDefault="009A7351">
      <w:pPr>
        <w:pStyle w:val="Textbody"/>
        <w:spacing w:after="0" w:line="360" w:lineRule="auto"/>
        <w:jc w:val="both"/>
        <w:rPr>
          <w:rFonts w:ascii="Calibri" w:eastAsia="DejaVuSerifCondensed" w:hAnsi="Calibri" w:cs="Calibri"/>
          <w:sz w:val="20"/>
          <w:szCs w:val="20"/>
        </w:rPr>
      </w:pPr>
      <w:r>
        <w:rPr>
          <w:rFonts w:ascii="Calibri" w:eastAsia="DejaVuSerifCondensed" w:hAnsi="Calibri" w:cs="Calibri"/>
          <w:sz w:val="20"/>
          <w:szCs w:val="20"/>
        </w:rPr>
        <w:t>5. Dyspozycyjność, odpowiedzialność, sumienność, rzetelność, kreatywność, systematyczność i komunikatywność.</w:t>
      </w:r>
    </w:p>
    <w:p w14:paraId="1702CB5D" w14:textId="77777777" w:rsidR="00D333EF" w:rsidRDefault="009A7351">
      <w:pPr>
        <w:pStyle w:val="Textbody"/>
        <w:spacing w:after="0" w:line="360" w:lineRule="auto"/>
        <w:jc w:val="both"/>
        <w:rPr>
          <w:rFonts w:ascii="Calibri" w:eastAsia="DejaVuSerifCondensed" w:hAnsi="Calibri" w:cs="Calibri"/>
          <w:sz w:val="20"/>
          <w:szCs w:val="20"/>
        </w:rPr>
      </w:pPr>
      <w:r>
        <w:rPr>
          <w:rFonts w:ascii="Calibri" w:eastAsia="DejaVuSerifCondensed" w:hAnsi="Calibri" w:cs="Calibri"/>
          <w:sz w:val="20"/>
          <w:szCs w:val="20"/>
        </w:rPr>
        <w:t>6. Umiejętność pracy pod presją czasu.</w:t>
      </w:r>
    </w:p>
    <w:p w14:paraId="61407CB5" w14:textId="77777777" w:rsidR="00D333EF" w:rsidRDefault="009A7351">
      <w:pPr>
        <w:pStyle w:val="Textbody"/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III. Informacja o warunkach pracy na danym stanowisku:</w:t>
      </w:r>
    </w:p>
    <w:p w14:paraId="01FD285D" w14:textId="55ACAE11" w:rsidR="00D333EF" w:rsidRDefault="009A7351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 xml:space="preserve">Wymiar czasu pracy: </w:t>
      </w:r>
      <w:r>
        <w:rPr>
          <w:rFonts w:ascii="Calibri" w:hAnsi="Calibri" w:cs="Calibri"/>
          <w:color w:val="000000"/>
          <w:sz w:val="20"/>
          <w:szCs w:val="20"/>
        </w:rPr>
        <w:t xml:space="preserve">pełny etat, umowa o pracę </w:t>
      </w:r>
      <w:r w:rsidR="00090695" w:rsidRPr="00973510">
        <w:rPr>
          <w:rFonts w:ascii="Calibri" w:hAnsi="Calibri" w:cs="Calibri"/>
          <w:sz w:val="20"/>
          <w:szCs w:val="20"/>
        </w:rPr>
        <w:t xml:space="preserve">od </w:t>
      </w:r>
      <w:r w:rsidR="003B20EC" w:rsidRPr="00973510">
        <w:rPr>
          <w:rFonts w:ascii="Calibri" w:hAnsi="Calibri" w:cs="Calibri"/>
          <w:sz w:val="20"/>
          <w:szCs w:val="20"/>
        </w:rPr>
        <w:t>1 kwietnia 2025</w:t>
      </w:r>
      <w:r w:rsidR="00090695" w:rsidRPr="00973510">
        <w:rPr>
          <w:rFonts w:ascii="Calibri" w:hAnsi="Calibri" w:cs="Calibri"/>
          <w:sz w:val="20"/>
          <w:szCs w:val="20"/>
        </w:rPr>
        <w:t xml:space="preserve"> r.</w:t>
      </w:r>
      <w:r w:rsidR="003B20EC" w:rsidRPr="00973510">
        <w:rPr>
          <w:rFonts w:ascii="Calibri" w:hAnsi="Calibri" w:cs="Calibri"/>
          <w:sz w:val="20"/>
          <w:szCs w:val="20"/>
        </w:rPr>
        <w:t xml:space="preserve"> lub 1 maja 2025</w:t>
      </w:r>
      <w:r w:rsidR="00973510" w:rsidRPr="00973510">
        <w:rPr>
          <w:rFonts w:ascii="Calibri" w:hAnsi="Calibri" w:cs="Calibri"/>
          <w:sz w:val="20"/>
          <w:szCs w:val="20"/>
        </w:rPr>
        <w:t xml:space="preserve"> </w:t>
      </w:r>
      <w:r w:rsidR="003B20EC" w:rsidRPr="00973510">
        <w:rPr>
          <w:rFonts w:ascii="Calibri" w:hAnsi="Calibri" w:cs="Calibri"/>
          <w:sz w:val="20"/>
          <w:szCs w:val="20"/>
        </w:rPr>
        <w:t>r.</w:t>
      </w:r>
      <w:r w:rsidR="00090695" w:rsidRPr="0097351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na czas określony z możliwością przedłużenia na czas nieokreślony.</w:t>
      </w:r>
    </w:p>
    <w:p w14:paraId="68022DE2" w14:textId="77777777" w:rsidR="00D333EF" w:rsidRDefault="009A7351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lastRenderedPageBreak/>
        <w:t>Miejsce pracy:</w:t>
      </w:r>
      <w:r>
        <w:rPr>
          <w:rFonts w:ascii="Calibri" w:hAnsi="Calibri" w:cs="Calibri"/>
          <w:sz w:val="20"/>
          <w:szCs w:val="20"/>
        </w:rPr>
        <w:t xml:space="preserve"> stanowisko pracy mieści się na drugim piętrze w budynku Urzędu trzykondygnacyjnym bez windy. Bezpieczne warunki pracy. Budynek wyposażony jest w podjazd umożliwiający wjazd do budynku wózkiem inwalidzkim. Toalety niedostosowane do wózków inwalidzkich.</w:t>
      </w:r>
    </w:p>
    <w:p w14:paraId="36A7167D" w14:textId="77777777" w:rsidR="00D333EF" w:rsidRDefault="009A7351">
      <w:pPr>
        <w:pStyle w:val="Textbody"/>
        <w:spacing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Stanowisko pracy:</w:t>
      </w:r>
      <w:r>
        <w:rPr>
          <w:rFonts w:ascii="Calibri" w:hAnsi="Calibri" w:cs="Calibri"/>
          <w:sz w:val="20"/>
          <w:szCs w:val="20"/>
        </w:rPr>
        <w:t xml:space="preserve"> stanowisko pracy związane jest z pracą przy monitorze ekranowym co najmniej przez połowę dobowego wymiaru czasu pracy , bezpośredni kontakt z interesantami.</w:t>
      </w:r>
    </w:p>
    <w:p w14:paraId="43168CA8" w14:textId="77777777" w:rsidR="00D333EF" w:rsidRDefault="009A7351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Wskaźnik zatrudnienia osób niepełnosprawnych</w:t>
      </w:r>
      <w:r>
        <w:rPr>
          <w:rFonts w:ascii="Calibri" w:hAnsi="Calibri" w:cs="Calibri"/>
          <w:sz w:val="20"/>
          <w:szCs w:val="20"/>
        </w:rPr>
        <w:t>: 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531EDB4D" w14:textId="77777777" w:rsidR="00D333EF" w:rsidRDefault="009A7351">
      <w:pPr>
        <w:pStyle w:val="Textbody"/>
        <w:spacing w:after="0" w:line="36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IV. Główne zadania na stanowisku:</w:t>
      </w:r>
    </w:p>
    <w:p w14:paraId="6C328E87" w14:textId="77777777" w:rsidR="00090695" w:rsidRPr="00090695" w:rsidRDefault="00090695" w:rsidP="00090695">
      <w:pPr>
        <w:numPr>
          <w:ilvl w:val="0"/>
          <w:numId w:val="6"/>
        </w:numPr>
        <w:tabs>
          <w:tab w:val="left" w:pos="-7080"/>
        </w:tabs>
        <w:spacing w:line="360" w:lineRule="auto"/>
        <w:jc w:val="both"/>
        <w:textAlignment w:val="auto"/>
        <w:rPr>
          <w:rFonts w:asciiTheme="majorHAnsi" w:eastAsia="Andale Sans UI" w:hAnsiTheme="majorHAnsi" w:cstheme="majorHAnsi"/>
          <w:color w:val="000000"/>
          <w:sz w:val="20"/>
          <w:szCs w:val="20"/>
          <w:lang w:eastAsia="ja-JP" w:bidi="fa-IR"/>
        </w:rPr>
      </w:pPr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eastAsia="ja-JP" w:bidi="fa-IR"/>
        </w:rPr>
        <w:t>Przygotowanie projektów zarządzeń w/s przeznaczenia gruntów do dzierżawy, ogłaszanie przetargów, przeprowadzanie przetargów, ewidencja dzierżaw, windykacja należności dzierżawnych.</w:t>
      </w:r>
    </w:p>
    <w:p w14:paraId="6A92C495" w14:textId="77777777" w:rsidR="00090695" w:rsidRPr="00090695" w:rsidRDefault="00090695" w:rsidP="00090695">
      <w:pPr>
        <w:numPr>
          <w:ilvl w:val="0"/>
          <w:numId w:val="6"/>
        </w:numPr>
        <w:tabs>
          <w:tab w:val="left" w:pos="-7080"/>
        </w:tabs>
        <w:spacing w:line="360" w:lineRule="auto"/>
        <w:jc w:val="both"/>
        <w:textAlignment w:val="auto"/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</w:pP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Prowadzenie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spraw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związanych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przekazywaniem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nieruchomości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 w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użyczenie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.</w:t>
      </w:r>
    </w:p>
    <w:p w14:paraId="1B8C6591" w14:textId="77777777" w:rsidR="00090695" w:rsidRPr="00090695" w:rsidRDefault="00090695" w:rsidP="00090695">
      <w:pPr>
        <w:numPr>
          <w:ilvl w:val="0"/>
          <w:numId w:val="6"/>
        </w:numPr>
        <w:tabs>
          <w:tab w:val="left" w:pos="-7080"/>
        </w:tabs>
        <w:spacing w:line="360" w:lineRule="auto"/>
        <w:jc w:val="both"/>
        <w:textAlignment w:val="auto"/>
        <w:rPr>
          <w:rFonts w:asciiTheme="majorHAnsi" w:eastAsia="Andale Sans UI" w:hAnsiTheme="majorHAnsi" w:cstheme="majorHAnsi"/>
          <w:sz w:val="20"/>
          <w:szCs w:val="20"/>
          <w:lang w:val="de-DE" w:eastAsia="ja-JP" w:bidi="fa-IR"/>
        </w:rPr>
      </w:pPr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eastAsia="ja-JP" w:bidi="fa-IR"/>
        </w:rPr>
        <w:t xml:space="preserve">Wykonywanie czynności związanych z naliczaniem należności za nieruchomości udostępniane z zasobu, </w:t>
      </w:r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eastAsia="ja-JP" w:bidi="fa-IR"/>
        </w:rPr>
        <w:br/>
        <w:t>w tym:</w:t>
      </w:r>
    </w:p>
    <w:p w14:paraId="7421328E" w14:textId="77777777" w:rsidR="00090695" w:rsidRPr="00090695" w:rsidRDefault="00090695" w:rsidP="00090695">
      <w:pPr>
        <w:numPr>
          <w:ilvl w:val="0"/>
          <w:numId w:val="7"/>
        </w:numPr>
        <w:spacing w:line="360" w:lineRule="auto"/>
        <w:jc w:val="both"/>
        <w:rPr>
          <w:rFonts w:asciiTheme="majorHAnsi" w:eastAsia="Andale Sans UI" w:hAnsiTheme="majorHAnsi" w:cstheme="majorHAnsi"/>
          <w:color w:val="000000"/>
          <w:sz w:val="20"/>
          <w:szCs w:val="20"/>
          <w:lang w:eastAsia="ja-JP" w:bidi="fa-IR"/>
        </w:rPr>
      </w:pPr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eastAsia="ja-JP" w:bidi="fa-IR"/>
        </w:rPr>
        <w:t>ustanowienia trwałego zarządu nieruchomościami w drodze decyzji, ustalenia opłat rocznych z tego tyt., wygaśnięcia trwałego zarządu lub jego przekazania innej jednostce organizacyjnej,</w:t>
      </w:r>
    </w:p>
    <w:p w14:paraId="389D6B58" w14:textId="77777777" w:rsidR="00090695" w:rsidRPr="00090695" w:rsidRDefault="00090695" w:rsidP="00090695">
      <w:pPr>
        <w:numPr>
          <w:ilvl w:val="0"/>
          <w:numId w:val="7"/>
        </w:numPr>
        <w:tabs>
          <w:tab w:val="left" w:pos="-3120"/>
        </w:tabs>
        <w:spacing w:line="360" w:lineRule="auto"/>
        <w:jc w:val="both"/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</w:pP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określanie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cen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i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opłat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rocznych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z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tyt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.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oddania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nieruchomości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w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trwały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zarząd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i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przekazania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do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korzystania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,</w:t>
      </w:r>
    </w:p>
    <w:p w14:paraId="0A2BEF41" w14:textId="77777777" w:rsidR="00090695" w:rsidRPr="00090695" w:rsidRDefault="00090695" w:rsidP="00090695">
      <w:pPr>
        <w:numPr>
          <w:ilvl w:val="0"/>
          <w:numId w:val="7"/>
        </w:numPr>
        <w:tabs>
          <w:tab w:val="left" w:pos="-3120"/>
        </w:tabs>
        <w:spacing w:line="360" w:lineRule="auto"/>
        <w:jc w:val="both"/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</w:pP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udostępniania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nieruchomości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 na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lokalizację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urządzeń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na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cele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budowlane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i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naliczanie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z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tego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tytułu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opłat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.</w:t>
      </w:r>
    </w:p>
    <w:p w14:paraId="528653C0" w14:textId="1D2DE1C0" w:rsidR="00090695" w:rsidRPr="00090695" w:rsidRDefault="00090695" w:rsidP="00090695">
      <w:pPr>
        <w:numPr>
          <w:ilvl w:val="0"/>
          <w:numId w:val="6"/>
        </w:numPr>
        <w:tabs>
          <w:tab w:val="left" w:pos="-7080"/>
        </w:tabs>
        <w:spacing w:line="360" w:lineRule="auto"/>
        <w:jc w:val="both"/>
        <w:textAlignment w:val="auto"/>
        <w:rPr>
          <w:rFonts w:asciiTheme="majorHAnsi" w:eastAsia="Andale Sans UI" w:hAnsiTheme="majorHAnsi" w:cstheme="majorHAnsi"/>
          <w:sz w:val="20"/>
          <w:szCs w:val="20"/>
          <w:lang w:val="de-DE" w:eastAsia="ja-JP" w:bidi="fa-IR"/>
        </w:rPr>
      </w:pPr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eastAsia="ja-JP" w:bidi="fa-IR"/>
        </w:rPr>
        <w:t>Udział w gminnych zespołach/komisjach szacowania szkód w rolnictwie.</w:t>
      </w:r>
    </w:p>
    <w:p w14:paraId="0647BD01" w14:textId="751F4907" w:rsidR="00090695" w:rsidRPr="00090695" w:rsidRDefault="00691FB6" w:rsidP="00090695">
      <w:pPr>
        <w:numPr>
          <w:ilvl w:val="0"/>
          <w:numId w:val="6"/>
        </w:numPr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ahoma" w:hAnsiTheme="majorHAnsi" w:cstheme="majorHAnsi"/>
          <w:bCs/>
          <w:iCs/>
          <w:color w:val="000000"/>
          <w:sz w:val="20"/>
          <w:szCs w:val="20"/>
        </w:rPr>
        <w:t>Prowadzenie spraw związanych z z</w:t>
      </w:r>
      <w:r w:rsidR="00090695" w:rsidRPr="00090695">
        <w:rPr>
          <w:rFonts w:asciiTheme="majorHAnsi" w:eastAsia="Tahoma" w:hAnsiTheme="majorHAnsi" w:cstheme="majorHAnsi"/>
          <w:bCs/>
          <w:iCs/>
          <w:color w:val="000000"/>
          <w:sz w:val="20"/>
          <w:szCs w:val="20"/>
        </w:rPr>
        <w:t>apewnienie</w:t>
      </w:r>
      <w:r>
        <w:rPr>
          <w:rFonts w:asciiTheme="majorHAnsi" w:eastAsia="Tahoma" w:hAnsiTheme="majorHAnsi" w:cstheme="majorHAnsi"/>
          <w:bCs/>
          <w:iCs/>
          <w:color w:val="000000"/>
          <w:sz w:val="20"/>
          <w:szCs w:val="20"/>
        </w:rPr>
        <w:t>m</w:t>
      </w:r>
      <w:r w:rsidR="00090695" w:rsidRPr="00090695">
        <w:rPr>
          <w:rFonts w:asciiTheme="majorHAnsi" w:eastAsia="Tahoma" w:hAnsiTheme="majorHAnsi" w:cstheme="majorHAnsi"/>
          <w:bCs/>
          <w:iCs/>
          <w:color w:val="000000"/>
          <w:sz w:val="20"/>
          <w:szCs w:val="20"/>
        </w:rPr>
        <w:t xml:space="preserve"> opieki weterynaryjnej i pomoc</w:t>
      </w:r>
      <w:r>
        <w:rPr>
          <w:rFonts w:asciiTheme="majorHAnsi" w:eastAsia="Tahoma" w:hAnsiTheme="majorHAnsi" w:cstheme="majorHAnsi"/>
          <w:bCs/>
          <w:iCs/>
          <w:color w:val="000000"/>
          <w:sz w:val="20"/>
          <w:szCs w:val="20"/>
        </w:rPr>
        <w:t>ą</w:t>
      </w:r>
      <w:r w:rsidR="00090695" w:rsidRPr="00090695">
        <w:rPr>
          <w:rFonts w:asciiTheme="majorHAnsi" w:eastAsia="Tahoma" w:hAnsiTheme="majorHAnsi" w:cstheme="majorHAnsi"/>
          <w:bCs/>
          <w:iCs/>
          <w:color w:val="000000"/>
          <w:sz w:val="20"/>
          <w:szCs w:val="20"/>
        </w:rPr>
        <w:t xml:space="preserve"> w nieprzewidzianych sytuacjach z</w:t>
      </w:r>
      <w:r>
        <w:rPr>
          <w:rFonts w:asciiTheme="majorHAnsi" w:eastAsia="Tahoma" w:hAnsiTheme="majorHAnsi" w:cstheme="majorHAnsi"/>
          <w:bCs/>
          <w:iCs/>
          <w:color w:val="000000"/>
          <w:sz w:val="20"/>
          <w:szCs w:val="20"/>
        </w:rPr>
        <w:t> </w:t>
      </w:r>
      <w:r w:rsidR="00090695" w:rsidRPr="00090695">
        <w:rPr>
          <w:rFonts w:asciiTheme="majorHAnsi" w:eastAsia="Tahoma" w:hAnsiTheme="majorHAnsi" w:cstheme="majorHAnsi"/>
          <w:bCs/>
          <w:iCs/>
          <w:color w:val="000000"/>
          <w:sz w:val="20"/>
          <w:szCs w:val="20"/>
        </w:rPr>
        <w:t xml:space="preserve">udziałem zwierząt wolnożyjących wymagających interwencji oraz </w:t>
      </w:r>
      <w:r w:rsidR="00C525DF">
        <w:rPr>
          <w:rFonts w:asciiTheme="majorHAnsi" w:eastAsia="Tahoma" w:hAnsiTheme="majorHAnsi" w:cstheme="majorHAnsi"/>
          <w:bCs/>
          <w:iCs/>
          <w:color w:val="000000"/>
          <w:sz w:val="20"/>
          <w:szCs w:val="20"/>
        </w:rPr>
        <w:t xml:space="preserve">związanych z </w:t>
      </w:r>
      <w:r w:rsidR="00090695" w:rsidRPr="00090695">
        <w:rPr>
          <w:rFonts w:asciiTheme="majorHAnsi" w:eastAsia="Tahoma" w:hAnsiTheme="majorHAnsi" w:cstheme="majorHAnsi"/>
          <w:bCs/>
          <w:iCs/>
          <w:color w:val="000000"/>
          <w:sz w:val="20"/>
          <w:szCs w:val="20"/>
        </w:rPr>
        <w:t xml:space="preserve">ich </w:t>
      </w:r>
      <w:r w:rsidR="00C525DF" w:rsidRPr="00090695">
        <w:rPr>
          <w:rFonts w:asciiTheme="majorHAnsi" w:eastAsia="Tahoma" w:hAnsiTheme="majorHAnsi" w:cstheme="majorHAnsi"/>
          <w:bCs/>
          <w:iCs/>
          <w:color w:val="000000"/>
          <w:sz w:val="20"/>
          <w:szCs w:val="20"/>
        </w:rPr>
        <w:t>odłow</w:t>
      </w:r>
      <w:r w:rsidR="00C525DF">
        <w:rPr>
          <w:rFonts w:asciiTheme="majorHAnsi" w:eastAsia="Tahoma" w:hAnsiTheme="majorHAnsi" w:cstheme="majorHAnsi"/>
          <w:bCs/>
          <w:iCs/>
          <w:color w:val="000000"/>
          <w:sz w:val="20"/>
          <w:szCs w:val="20"/>
        </w:rPr>
        <w:t>em</w:t>
      </w:r>
      <w:r w:rsidR="00090695" w:rsidRPr="00090695">
        <w:rPr>
          <w:rFonts w:asciiTheme="majorHAnsi" w:eastAsia="Tahoma" w:hAnsiTheme="majorHAnsi" w:cstheme="majorHAnsi"/>
          <w:bCs/>
          <w:iCs/>
          <w:color w:val="000000"/>
          <w:sz w:val="20"/>
          <w:szCs w:val="20"/>
        </w:rPr>
        <w:t xml:space="preserve"> i transport</w:t>
      </w:r>
      <w:r w:rsidR="00C525DF">
        <w:rPr>
          <w:rFonts w:asciiTheme="majorHAnsi" w:eastAsia="Tahoma" w:hAnsiTheme="majorHAnsi" w:cstheme="majorHAnsi"/>
          <w:bCs/>
          <w:iCs/>
          <w:color w:val="000000"/>
          <w:sz w:val="20"/>
          <w:szCs w:val="20"/>
        </w:rPr>
        <w:t>em</w:t>
      </w:r>
      <w:r w:rsidR="00090695" w:rsidRPr="00090695">
        <w:rPr>
          <w:rFonts w:asciiTheme="majorHAnsi" w:eastAsia="Tahoma" w:hAnsiTheme="majorHAnsi" w:cstheme="majorHAnsi"/>
          <w:bCs/>
          <w:iCs/>
          <w:color w:val="000000"/>
          <w:sz w:val="20"/>
          <w:szCs w:val="20"/>
        </w:rPr>
        <w:t xml:space="preserve"> </w:t>
      </w:r>
      <w:r w:rsidR="00C525DF">
        <w:rPr>
          <w:rFonts w:asciiTheme="majorHAnsi" w:eastAsia="Tahoma" w:hAnsiTheme="majorHAnsi" w:cstheme="majorHAnsi"/>
          <w:bCs/>
          <w:iCs/>
          <w:color w:val="000000"/>
          <w:sz w:val="20"/>
          <w:szCs w:val="20"/>
        </w:rPr>
        <w:t xml:space="preserve">do </w:t>
      </w:r>
      <w:r w:rsidR="00090695" w:rsidRPr="00090695">
        <w:rPr>
          <w:rFonts w:asciiTheme="majorHAnsi" w:eastAsia="Tahoma" w:hAnsiTheme="majorHAnsi" w:cstheme="majorHAnsi"/>
          <w:bCs/>
          <w:iCs/>
          <w:color w:val="000000"/>
          <w:sz w:val="20"/>
          <w:szCs w:val="20"/>
        </w:rPr>
        <w:t xml:space="preserve">najbliższego ośrodka rehabilitacji dla zwierząt dzikich. </w:t>
      </w:r>
    </w:p>
    <w:p w14:paraId="092A7116" w14:textId="39F95A8D" w:rsidR="00090695" w:rsidRPr="00090695" w:rsidRDefault="00090695" w:rsidP="00090695">
      <w:pPr>
        <w:numPr>
          <w:ilvl w:val="0"/>
          <w:numId w:val="6"/>
        </w:numPr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090695">
        <w:rPr>
          <w:rFonts w:asciiTheme="majorHAnsi" w:hAnsiTheme="majorHAnsi" w:cstheme="majorHAnsi"/>
          <w:bCs/>
          <w:iCs/>
          <w:color w:val="000000"/>
          <w:sz w:val="20"/>
          <w:szCs w:val="20"/>
        </w:rPr>
        <w:t>Prowadzenie wykazu kąpielisk, ustalanie sezonu kąpielowego .</w:t>
      </w:r>
    </w:p>
    <w:p w14:paraId="3C41026E" w14:textId="77777777" w:rsidR="00090695" w:rsidRPr="00090695" w:rsidRDefault="00090695" w:rsidP="00090695">
      <w:pPr>
        <w:numPr>
          <w:ilvl w:val="0"/>
          <w:numId w:val="6"/>
        </w:numPr>
        <w:spacing w:line="360" w:lineRule="auto"/>
        <w:jc w:val="both"/>
        <w:textAlignment w:val="auto"/>
        <w:rPr>
          <w:rFonts w:asciiTheme="majorHAnsi" w:hAnsiTheme="majorHAnsi" w:cstheme="majorHAnsi"/>
          <w:bCs/>
          <w:iCs/>
          <w:color w:val="000000"/>
          <w:sz w:val="20"/>
          <w:szCs w:val="20"/>
        </w:rPr>
      </w:pPr>
      <w:r w:rsidRPr="00090695">
        <w:rPr>
          <w:rFonts w:asciiTheme="majorHAnsi" w:hAnsiTheme="majorHAnsi" w:cstheme="majorHAnsi"/>
          <w:bCs/>
          <w:iCs/>
          <w:color w:val="000000"/>
          <w:sz w:val="20"/>
          <w:szCs w:val="20"/>
        </w:rPr>
        <w:t>Realizacja programu priorytetowego „Ciepłe mieszkanie”.</w:t>
      </w:r>
    </w:p>
    <w:p w14:paraId="2506FA99" w14:textId="77777777" w:rsidR="00090695" w:rsidRPr="00090695" w:rsidRDefault="00090695" w:rsidP="00090695">
      <w:pPr>
        <w:numPr>
          <w:ilvl w:val="0"/>
          <w:numId w:val="6"/>
        </w:numPr>
        <w:tabs>
          <w:tab w:val="left" w:pos="-7080"/>
        </w:tabs>
        <w:spacing w:line="360" w:lineRule="auto"/>
        <w:jc w:val="both"/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</w:pP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Prowadzenie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spraw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związanych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z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opłatą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skarbową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w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ramach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zadań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Wydziału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.</w:t>
      </w:r>
    </w:p>
    <w:p w14:paraId="17C881BF" w14:textId="77777777" w:rsidR="00090695" w:rsidRPr="00090695" w:rsidRDefault="00090695" w:rsidP="00090695">
      <w:pPr>
        <w:numPr>
          <w:ilvl w:val="0"/>
          <w:numId w:val="6"/>
        </w:numPr>
        <w:tabs>
          <w:tab w:val="left" w:pos="-7080"/>
        </w:tabs>
        <w:spacing w:line="360" w:lineRule="auto"/>
        <w:jc w:val="both"/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</w:pP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Aktualizacja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Biuletynu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Informacji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Publicznej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z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zakresu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działania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Wydziału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.</w:t>
      </w:r>
    </w:p>
    <w:p w14:paraId="02263EC7" w14:textId="77777777" w:rsidR="00090695" w:rsidRPr="00090695" w:rsidRDefault="00090695" w:rsidP="00090695">
      <w:pPr>
        <w:numPr>
          <w:ilvl w:val="0"/>
          <w:numId w:val="6"/>
        </w:numPr>
        <w:tabs>
          <w:tab w:val="left" w:pos="-7080"/>
        </w:tabs>
        <w:spacing w:line="360" w:lineRule="auto"/>
        <w:jc w:val="both"/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</w:pP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Prowadzenie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spraw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związanych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z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Funduszem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Sołeckim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w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zakresie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działania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Wydziału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.</w:t>
      </w:r>
    </w:p>
    <w:p w14:paraId="76C59AA2" w14:textId="28F31714" w:rsidR="00090695" w:rsidRPr="00973510" w:rsidRDefault="00090695" w:rsidP="00973510">
      <w:pPr>
        <w:numPr>
          <w:ilvl w:val="0"/>
          <w:numId w:val="6"/>
        </w:numPr>
        <w:tabs>
          <w:tab w:val="left" w:pos="-7080"/>
        </w:tabs>
        <w:spacing w:line="360" w:lineRule="auto"/>
        <w:jc w:val="both"/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</w:pP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Wykonywanie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innych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zadań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zleconych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przez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Kierownika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Wydziału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 xml:space="preserve"> i </w:t>
      </w:r>
      <w:proofErr w:type="spellStart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Burmistrza</w:t>
      </w:r>
      <w:proofErr w:type="spellEnd"/>
      <w:r w:rsidRPr="00090695">
        <w:rPr>
          <w:rFonts w:asciiTheme="majorHAnsi" w:eastAsia="Andale Sans UI" w:hAnsiTheme="majorHAnsi" w:cstheme="majorHAnsi"/>
          <w:color w:val="000000"/>
          <w:sz w:val="20"/>
          <w:szCs w:val="20"/>
          <w:lang w:val="de-DE" w:eastAsia="ja-JP" w:bidi="fa-IR"/>
        </w:rPr>
        <w:t>.</w:t>
      </w:r>
    </w:p>
    <w:p w14:paraId="1727A46E" w14:textId="77777777" w:rsidR="00D333EF" w:rsidRDefault="009A7351">
      <w:pPr>
        <w:pStyle w:val="Textbody"/>
        <w:spacing w:after="0" w:line="36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V. Wymagane dokumenty:</w:t>
      </w:r>
    </w:p>
    <w:p w14:paraId="66DBD9FD" w14:textId="77777777" w:rsidR="00D333EF" w:rsidRDefault="009A7351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podpisany list motywacyjny,</w:t>
      </w:r>
    </w:p>
    <w:p w14:paraId="1B46AA6F" w14:textId="77777777" w:rsidR="00D333EF" w:rsidRDefault="009A7351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wypełniony i podpisany kwestionariusz osobowy dla osoby ubiegającej się o zatrudnienie,</w:t>
      </w:r>
    </w:p>
    <w:p w14:paraId="010530E8" w14:textId="77777777" w:rsidR="00D333EF" w:rsidRDefault="009A7351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podpisany CV (życiorys) z opisem przebiegu pracy zawodowej,</w:t>
      </w:r>
    </w:p>
    <w:p w14:paraId="3F31D9D2" w14:textId="77777777" w:rsidR="00D333EF" w:rsidRDefault="009A7351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 xml:space="preserve">- kopie dokumentów potwierdzających wykształcenie, ewentualnie inne kopie dodatkowych dokumentów świadczące </w:t>
      </w:r>
      <w:r>
        <w:rPr>
          <w:rFonts w:ascii="Calibri" w:eastAsia="Times-Roman, 'Times New Roman'" w:hAnsi="Calibri" w:cs="Calibri"/>
          <w:sz w:val="20"/>
          <w:szCs w:val="20"/>
        </w:rPr>
        <w:br/>
        <w:t>o posiadanych kwalifikacjach i umiejętnościach (kopie zaświadczeń o ukończonych kursach, szkoleniach, itp.),</w:t>
      </w:r>
    </w:p>
    <w:p w14:paraId="767E2734" w14:textId="77777777" w:rsidR="00D333EF" w:rsidRDefault="009A7351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kopie świadectw pracy potwierdzające doświadczenie zawodowe, a w przypadku trwania stosunku pracy oświadczenie kandydata określające staż pracy u obecnego pracodawcy lub zaświadczenie o zatrudnieniu od pracodawcy,</w:t>
      </w:r>
    </w:p>
    <w:p w14:paraId="60B2D9FE" w14:textId="77777777" w:rsidR="00D333EF" w:rsidRDefault="009A7351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podpisane oświadczenie o posiadaniu obywatelstwa zgodnie z wymaganiami niezbędnymi,</w:t>
      </w:r>
    </w:p>
    <w:p w14:paraId="4861D8E3" w14:textId="77777777" w:rsidR="00D333EF" w:rsidRDefault="009A7351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podpisane oświadczenie kandydata o niekaralności za przestępstwo umyślne ścigane z oskarżenia publicznego i umyślne przestępstwo skarbowe,</w:t>
      </w:r>
    </w:p>
    <w:p w14:paraId="6CCA60B7" w14:textId="77777777" w:rsidR="00D333EF" w:rsidRDefault="009A7351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podpisane oświadczenie kandydata o pełnej zdolności do czynności prawnych i korzystaniu z pełni praw publicznych,</w:t>
      </w:r>
    </w:p>
    <w:p w14:paraId="2AED4E08" w14:textId="77777777" w:rsidR="00D333EF" w:rsidRDefault="009A7351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kopia dokumentu potwierdzającego niepełnosprawność, jeżeli kandydat zamierza skorzystać z uprawnienia, o którym mowa w art. 13a ust. 2 ustawy z dnia 21 listopada 2008 r. o pracownikach samorządowych,</w:t>
      </w:r>
    </w:p>
    <w:p w14:paraId="6CD764FE" w14:textId="77777777" w:rsidR="00D333EF" w:rsidRDefault="009A7351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lastRenderedPageBreak/>
        <w:t xml:space="preserve">- oświadczenie o wyrażeniu zgody na przetwarzanie danych osobowych zawartych w liście motywacyjnym lub innych załączonych dokumentach – jeśli w zakresie tych danych zawarte są szczególne kategorie danych, o których mowa </w:t>
      </w:r>
      <w:r>
        <w:rPr>
          <w:rFonts w:ascii="Calibri" w:eastAsia="Times-Roman, 'Times New Roman'" w:hAnsi="Calibri" w:cs="Calibri"/>
          <w:sz w:val="20"/>
          <w:szCs w:val="20"/>
        </w:rPr>
        <w:br/>
        <w:t>w art. 9 ust. 1 RODO.</w:t>
      </w:r>
    </w:p>
    <w:p w14:paraId="1E4A472E" w14:textId="77777777" w:rsidR="00D333EF" w:rsidRDefault="009A7351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b/>
          <w:bCs/>
          <w:sz w:val="20"/>
          <w:szCs w:val="20"/>
          <w:u w:val="single"/>
        </w:rPr>
      </w:pPr>
      <w:r>
        <w:rPr>
          <w:rFonts w:ascii="Calibri" w:eastAsia="Times-Roman, 'Times New Roman'" w:hAnsi="Calibri" w:cs="Calibri"/>
          <w:b/>
          <w:bCs/>
          <w:sz w:val="20"/>
          <w:szCs w:val="20"/>
          <w:u w:val="single"/>
        </w:rPr>
        <w:t>Uwaga: Osoba, której w wyniku postępowania naboru zostanie przedstawiona propozycja zatrudnienia będzie zobowiązana do przedłożenia informacji z Krajowego Rejestru Karnego o niekaralności sądowej.</w:t>
      </w:r>
    </w:p>
    <w:tbl>
      <w:tblPr>
        <w:tblW w:w="9661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1"/>
      </w:tblGrid>
      <w:tr w:rsidR="00D333EF" w14:paraId="33C903B4" w14:textId="77777777">
        <w:tc>
          <w:tcPr>
            <w:tcW w:w="96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98090" w14:textId="77777777" w:rsidR="00D333EF" w:rsidRDefault="009A7351">
            <w:pPr>
              <w:pStyle w:val="Standard"/>
              <w:tabs>
                <w:tab w:val="left" w:pos="390"/>
              </w:tabs>
              <w:autoSpaceDE w:val="0"/>
              <w:spacing w:line="360" w:lineRule="auto"/>
            </w:pP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  <w:u w:val="single"/>
              </w:rPr>
              <w:t xml:space="preserve">VI. </w:t>
            </w:r>
            <w:r>
              <w:rPr>
                <w:rFonts w:ascii="Calibri" w:eastAsia="Times-Roman, 'Times New Roman'" w:hAnsi="Calibri" w:cs="Calibri"/>
                <w:b/>
                <w:bCs/>
                <w:sz w:val="20"/>
                <w:szCs w:val="20"/>
                <w:u w:val="single"/>
              </w:rPr>
              <w:t>Termin i miejsce składania dokumentów:</w:t>
            </w:r>
          </w:p>
          <w:p w14:paraId="75E5C769" w14:textId="77777777" w:rsidR="00D333EF" w:rsidRDefault="009A7351">
            <w:pPr>
              <w:pStyle w:val="Standard"/>
              <w:autoSpaceDE w:val="0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a) osoby zainteresowane prosimy o składanie ofert osobi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ś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cie w Punkcie Obsługi Mieszkańców lub za po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ś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 xml:space="preserve">rednictwem poczty na adres: 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>Urz</w:t>
            </w:r>
            <w:r>
              <w:rPr>
                <w:rFonts w:ascii="Calibri" w:eastAsia="TimesNewRoman, Bold" w:hAnsi="Calibri" w:cs="Calibri"/>
                <w:b/>
                <w:bCs/>
                <w:sz w:val="20"/>
                <w:szCs w:val="20"/>
              </w:rPr>
              <w:t>ą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>d Miejski w Gołdapi, 19-500 Gołdap, Plac Zwycięstwa 14,</w:t>
            </w:r>
          </w:p>
          <w:p w14:paraId="0B2002B4" w14:textId="2942C997" w:rsidR="00D333EF" w:rsidRDefault="009A7351">
            <w:pPr>
              <w:pStyle w:val="Standard"/>
              <w:autoSpaceDE w:val="0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b) oferty musz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ą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znajdowa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ć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si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ę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w zamkni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ę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 xml:space="preserve">tych kopertach opatrzonych dopiskiem: </w:t>
            </w:r>
            <w:r>
              <w:rPr>
                <w:rFonts w:ascii="Calibri" w:eastAsia="Times-Roman, 'Times New Roman'" w:hAnsi="Calibri" w:cs="Calibri"/>
                <w:b/>
                <w:bCs/>
                <w:sz w:val="20"/>
                <w:szCs w:val="20"/>
              </w:rPr>
              <w:t xml:space="preserve">„Nabór </w:t>
            </w:r>
            <w:r w:rsidR="00357F60" w:rsidRPr="00BE64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wolne stanowisko urzędnicze </w:t>
            </w:r>
            <w:r w:rsidR="00357F60" w:rsidRPr="00BE644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do spraw </w:t>
            </w:r>
            <w:r w:rsidR="00357F60" w:rsidRPr="00BE6443">
              <w:rPr>
                <w:rFonts w:asciiTheme="minorHAnsi" w:eastAsia="Andale Sans UI" w:hAnsiTheme="minorHAnsi" w:cstheme="minorHAnsi"/>
                <w:b/>
                <w:bCs/>
                <w:color w:val="000000"/>
                <w:sz w:val="20"/>
                <w:szCs w:val="20"/>
                <w:lang w:eastAsia="ja-JP" w:bidi="fa-IR"/>
              </w:rPr>
              <w:t>ds. dzierżawy i udostępniania z zasobu gruntów komunalnych</w:t>
            </w:r>
            <w:r w:rsidR="00357F60" w:rsidRPr="00BE644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w </w:t>
            </w:r>
            <w:r w:rsidR="00357F60" w:rsidRPr="00BE6443">
              <w:rPr>
                <w:rFonts w:asciiTheme="minorHAnsi" w:eastAsia="Andale Sans UI" w:hAnsiTheme="minorHAnsi" w:cstheme="minorHAnsi"/>
                <w:b/>
                <w:bCs/>
                <w:color w:val="000000"/>
                <w:sz w:val="20"/>
                <w:szCs w:val="20"/>
                <w:lang w:eastAsia="ja-JP" w:bidi="fa-IR"/>
              </w:rPr>
              <w:t>Wydziale Gospodarki Przestrzennej,</w:t>
            </w:r>
            <w:r w:rsidR="00357F60">
              <w:rPr>
                <w:rFonts w:asciiTheme="minorHAnsi" w:eastAsia="Andale Sans UI" w:hAnsiTheme="minorHAnsi" w:cstheme="minorHAnsi"/>
                <w:b/>
                <w:bCs/>
                <w:color w:val="000000"/>
                <w:sz w:val="20"/>
                <w:szCs w:val="20"/>
                <w:lang w:eastAsia="ja-JP" w:bidi="fa-IR"/>
              </w:rPr>
              <w:t xml:space="preserve"> </w:t>
            </w:r>
            <w:r w:rsidR="00357F60" w:rsidRPr="00BE6443">
              <w:rPr>
                <w:rFonts w:asciiTheme="minorHAnsi" w:eastAsia="Andale Sans UI" w:hAnsiTheme="minorHAnsi" w:cstheme="minorHAnsi"/>
                <w:b/>
                <w:bCs/>
                <w:color w:val="000000"/>
                <w:sz w:val="20"/>
                <w:szCs w:val="20"/>
                <w:lang w:eastAsia="ja-JP" w:bidi="fa-IR"/>
              </w:rPr>
              <w:t>Ochrony Środowiska i Nieruchomości</w:t>
            </w:r>
            <w:r w:rsidR="00357F60" w:rsidRPr="00BE644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Urzędu Miejskiego w Gołdapi”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.</w:t>
            </w:r>
          </w:p>
          <w:p w14:paraId="66147B18" w14:textId="4BC10F95" w:rsidR="00D333EF" w:rsidRDefault="009A7351">
            <w:pPr>
              <w:pStyle w:val="Standard"/>
              <w:autoSpaceDE w:val="0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 xml:space="preserve">c) 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>Termin składania ofert</w:t>
            </w:r>
            <w:r w:rsidRPr="00973510"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>: do</w:t>
            </w:r>
            <w:r w:rsidR="00973510"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 xml:space="preserve"> </w:t>
            </w:r>
            <w:r w:rsidR="00AB74B2"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 xml:space="preserve">31 marca </w:t>
            </w:r>
            <w:r w:rsidR="00DB2152" w:rsidRPr="00973510"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>2025</w:t>
            </w:r>
            <w:r w:rsidRPr="00973510"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 xml:space="preserve">r. do godz. </w:t>
            </w:r>
            <w:r w:rsidR="00AB74B2"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 xml:space="preserve">16.00 </w:t>
            </w:r>
            <w:r w:rsidRPr="00973510"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decyduje data wpływu oferty do Urz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ę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du,</w:t>
            </w:r>
          </w:p>
          <w:p w14:paraId="3AC34167" w14:textId="77777777" w:rsidR="00D333EF" w:rsidRDefault="009A7351">
            <w:pPr>
              <w:pStyle w:val="Standard"/>
              <w:autoSpaceDE w:val="0"/>
              <w:spacing w:line="360" w:lineRule="auto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d) dokumenty zło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ż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one po upływie wy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ż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ej wymienionego terminu nie b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ę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ą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rozpatrywane,</w:t>
            </w:r>
          </w:p>
          <w:p w14:paraId="6FB0E5A8" w14:textId="77777777" w:rsidR="00D333EF" w:rsidRDefault="009A7351">
            <w:pPr>
              <w:pStyle w:val="Standard"/>
              <w:autoSpaceDE w:val="0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e) złożone oferty będą badane pod względem kompletności i spełniania przez kandydatów wym</w:t>
            </w:r>
            <w:r>
              <w:rPr>
                <w:rFonts w:ascii="Calibri" w:eastAsia="Times-Roman, 'Times New Roman'" w:hAnsi="Calibri" w:cs="Calibri"/>
                <w:color w:val="000000"/>
                <w:sz w:val="20"/>
                <w:szCs w:val="20"/>
              </w:rPr>
              <w:t>agań formalnych na wskazane stanowisko urzędnicze.</w:t>
            </w:r>
          </w:p>
          <w:p w14:paraId="706744AE" w14:textId="77777777" w:rsidR="00D333EF" w:rsidRDefault="009A7351">
            <w:pPr>
              <w:pStyle w:val="Standard"/>
              <w:autoSpaceDE w:val="0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Osoby, które spełnią wymagania formalne określon</w:t>
            </w:r>
            <w:r>
              <w:rPr>
                <w:rFonts w:ascii="Calibri" w:eastAsia="Times-Roman, 'Times New Roman'" w:hAnsi="Calibri" w:cs="Calibri"/>
                <w:color w:val="000000"/>
                <w:sz w:val="20"/>
                <w:szCs w:val="20"/>
              </w:rPr>
              <w:t>e w ogłoszeniu i zakwalifikują się do dalszego postępowania, zostaną zaproszone do kolejnego etapu naboru.</w:t>
            </w:r>
          </w:p>
          <w:p w14:paraId="44C2C1B8" w14:textId="77777777" w:rsidR="00D333EF" w:rsidRDefault="009A7351">
            <w:pPr>
              <w:pStyle w:val="Tekstpodstawowy"/>
              <w:spacing w:after="0" w:line="360" w:lineRule="auto"/>
              <w:jc w:val="both"/>
            </w:pPr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Informacja o wyniku naboru zostanie upowszechniona w Biuletynie Informacji Publicznej Gminy Gołdap pod adresem: </w:t>
            </w:r>
            <w:r>
              <w:rPr>
                <w:rFonts w:ascii="Calibri" w:hAnsi="Calibri" w:cs="Calibri"/>
                <w:sz w:val="20"/>
                <w:szCs w:val="20"/>
              </w:rPr>
              <w:t>http://bip.goldap.pl/pl/1327/0/ogloszenia-o-naborze.html</w:t>
            </w:r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 oraz na tablicy informacyjnej Urzędu Miejskiego w Gołdapi.</w:t>
            </w:r>
          </w:p>
          <w:p w14:paraId="7E8E8914" w14:textId="77777777" w:rsidR="00D333EF" w:rsidRDefault="00D333EF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3D2DD148" w14:textId="77777777" w:rsidR="00D333EF" w:rsidRDefault="009A7351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ahoma" w:hAnsi="Calibri" w:cs="Calibri"/>
                <w:b/>
                <w:bCs/>
                <w:sz w:val="20"/>
                <w:szCs w:val="20"/>
              </w:rPr>
              <w:t>Burmistrz Gołdapi</w:t>
            </w:r>
          </w:p>
          <w:p w14:paraId="3FE16FC3" w14:textId="77777777" w:rsidR="00AF117E" w:rsidRDefault="00AF117E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i/>
                <w:iCs/>
                <w:sz w:val="20"/>
                <w:szCs w:val="20"/>
              </w:rPr>
            </w:pPr>
          </w:p>
          <w:p w14:paraId="21C28B4E" w14:textId="7C7C193F" w:rsidR="00D333EF" w:rsidRDefault="009A7351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eastAsia="Tahoma" w:hAnsi="Calibri" w:cs="Calibri"/>
                <w:b/>
                <w:bCs/>
                <w:i/>
                <w:iCs/>
                <w:sz w:val="20"/>
                <w:szCs w:val="20"/>
              </w:rPr>
              <w:t>Konrad Kazaniecki</w:t>
            </w:r>
          </w:p>
          <w:p w14:paraId="3F66E223" w14:textId="77777777" w:rsidR="00D333EF" w:rsidRDefault="00D333EF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68FE3865" w14:textId="77777777" w:rsidR="00D333EF" w:rsidRDefault="00D333EF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7BC6792B" w14:textId="77777777" w:rsidR="00D333EF" w:rsidRDefault="00D333EF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082357D7" w14:textId="77777777" w:rsidR="00D333EF" w:rsidRDefault="00D333EF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4EED9844" w14:textId="77777777" w:rsidR="00D333EF" w:rsidRDefault="00D333EF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0BF73549" w14:textId="77777777" w:rsidR="00D333EF" w:rsidRDefault="00D333EF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25C3D70F" w14:textId="77777777" w:rsidR="00D333EF" w:rsidRDefault="00D333EF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651E345C" w14:textId="77777777" w:rsidR="00D333EF" w:rsidRDefault="00D333EF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52CBAC6D" w14:textId="77777777" w:rsidR="00D333EF" w:rsidRDefault="00D333EF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6AA2A6DD" w14:textId="77777777" w:rsidR="00D333EF" w:rsidRDefault="00D333EF">
            <w:pPr>
              <w:pStyle w:val="Standard"/>
              <w:spacing w:line="360" w:lineRule="auto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7CE8613F" w14:textId="77777777" w:rsidR="00D333EF" w:rsidRDefault="00D333EF">
            <w:pPr>
              <w:pStyle w:val="Standard"/>
              <w:spacing w:line="360" w:lineRule="auto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79E79C7A" w14:textId="77777777" w:rsidR="00D333EF" w:rsidRDefault="00D333EF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092690D2" w14:textId="77777777" w:rsidR="00D333EF" w:rsidRDefault="00D333EF">
            <w:pPr>
              <w:pStyle w:val="Textbody"/>
              <w:autoSpaceDE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EFA2B9" w14:textId="77777777" w:rsidR="004B1C15" w:rsidRDefault="004B1C15">
            <w:pPr>
              <w:pStyle w:val="Textbody"/>
              <w:autoSpaceDE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6A3E1F7" w14:textId="77777777" w:rsidR="004B1C15" w:rsidRDefault="004B1C15">
            <w:pPr>
              <w:pStyle w:val="Textbody"/>
              <w:autoSpaceDE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996B984" w14:textId="77777777" w:rsidR="004B1C15" w:rsidRDefault="004B1C15">
            <w:pPr>
              <w:pStyle w:val="Textbody"/>
              <w:autoSpaceDE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378F42D" w14:textId="77777777" w:rsidR="004B1C15" w:rsidRDefault="004B1C15">
            <w:pPr>
              <w:pStyle w:val="Textbody"/>
              <w:autoSpaceDE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BB590EB" w14:textId="77777777" w:rsidR="004B1C15" w:rsidRDefault="004B1C15">
            <w:pPr>
              <w:pStyle w:val="Textbody"/>
              <w:autoSpaceDE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1230A05" w14:textId="77777777" w:rsidR="00973510" w:rsidRDefault="00973510">
            <w:pPr>
              <w:pStyle w:val="Textbody"/>
              <w:autoSpaceDE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56AF86B" w14:textId="77777777" w:rsidR="004B1C15" w:rsidRDefault="004B1C15">
            <w:pPr>
              <w:pStyle w:val="Textbody"/>
              <w:autoSpaceDE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333EF" w14:paraId="54AB8795" w14:textId="77777777">
        <w:trPr>
          <w:trHeight w:val="80"/>
        </w:trPr>
        <w:tc>
          <w:tcPr>
            <w:tcW w:w="96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FDA45" w14:textId="77777777" w:rsidR="00D333EF" w:rsidRDefault="009A7351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KLAUZULA INFORMACYJNA</w:t>
            </w:r>
          </w:p>
          <w:p w14:paraId="2C8566A7" w14:textId="77777777" w:rsidR="00D333EF" w:rsidRDefault="009A7351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t>PRZY NABORZE KANDYDATÓW NA STANOWISKO URZĘDNICZE</w:t>
            </w:r>
          </w:p>
          <w:p w14:paraId="14BFE97D" w14:textId="77777777" w:rsidR="00D333EF" w:rsidRDefault="009A7351">
            <w:pPr>
              <w:pStyle w:val="NormalnyWeb"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Zgodnie z art. 13 ust. 1 ogólnego rozporządzenia o ochronie danych osobowych z dnia 27 kwietnia 2016 r. obowiązującego od dnia 25 maja 2018 (RODO) informujemy, że:</w:t>
            </w:r>
          </w:p>
          <w:p w14:paraId="216D2B91" w14:textId="77777777" w:rsidR="00D333EF" w:rsidRDefault="009A7351">
            <w:pPr>
              <w:pStyle w:val="NormalnyWeb"/>
              <w:suppressAutoHyphens/>
              <w:spacing w:before="0" w:after="0" w:line="360" w:lineRule="auto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Administratorem Pani/Pana danych osobowych jest Burmistrz Gołdapi, z siedzibą przy Pl. Zwycięstwa 14, 19-500 Gołdap, e-mail: </w:t>
            </w:r>
            <w:hyperlink r:id="rId7" w:history="1">
              <w:r>
                <w:rPr>
                  <w:rStyle w:val="Hipercze"/>
                  <w:rFonts w:ascii="Calibri" w:hAnsi="Calibri" w:cs="Calibri"/>
                  <w:sz w:val="20"/>
                  <w:szCs w:val="20"/>
                </w:rPr>
                <w:t>pom@goldap.pl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742D1444" w14:textId="77777777" w:rsidR="00D333EF" w:rsidRDefault="009A7351">
            <w:pPr>
              <w:pStyle w:val="NormalnyWeb"/>
              <w:spacing w:before="0" w:after="0" w:line="360" w:lineRule="auto"/>
              <w:jc w:val="both"/>
            </w:pPr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2. Administrator wyznaczył Inspektora Ochrony Danych nadzorującego prawidłowość przetwarzania danych osobowych, z którym można skontaktować się za pośrednictwem adresu e-mail: </w:t>
            </w:r>
            <w:hyperlink r:id="rId8" w:history="1">
              <w:r>
                <w:rPr>
                  <w:rStyle w:val="Hipercze"/>
                  <w:rFonts w:ascii="Calibri" w:hAnsi="Calibri" w:cs="Calibri"/>
                  <w:sz w:val="20"/>
                  <w:szCs w:val="20"/>
                </w:rPr>
                <w:t>iod@goldap.pl</w:t>
              </w:r>
            </w:hyperlink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006F768F" w14:textId="77777777" w:rsidR="00D333EF" w:rsidRDefault="009A7351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 Pani/Pana dane osobowe będą przetwarzane w celu przeprowadzenia procesu rekrutacji (naboru na stanowisko urzędnicze). </w:t>
            </w:r>
          </w:p>
          <w:p w14:paraId="4F23F72F" w14:textId="77777777" w:rsidR="00D333EF" w:rsidRDefault="009A7351">
            <w:pPr>
              <w:pStyle w:val="NormalnyWeb"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 Podane dane będą przetwarzane na podstawie:</w:t>
            </w:r>
          </w:p>
          <w:p w14:paraId="31CE987F" w14:textId="77777777" w:rsidR="00D333EF" w:rsidRDefault="009A7351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 art. 6 ust. 1 lit c RODO - w celu wypełnienia obowiązków prawnych ciążących na Administratorze,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tj. Ustawa z 26 czerwca 1974 r. Kodeks pracy, Rozporządzenie Ministra Rodziny, Pracy i Polityki Społecznej z dnia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10 grudnia 2018 r. w sprawie dokumentacji pracowniczej, Ustawa z dnia 21 listopada 2008 r. o pracownikach samorządowych, Ustawa z dnia 27 sierpnia 1997 r. o rehabilitacji zawodowej, społecznej oraz zatrudnianiu osób niepełnosprawnych.</w:t>
            </w:r>
          </w:p>
          <w:p w14:paraId="5DBD1DF2" w14:textId="77777777" w:rsidR="00D333EF" w:rsidRDefault="009A7351">
            <w:pPr>
              <w:pStyle w:val="NormalnyWeb"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art. 9 ust. 2 lit. a RODO - Pani/Pana zgody na przetwarzanie danych osobowych, jeżeli w dokumentach zawarte są dane, o których mowa w art. 9 ust. 1 RODO.</w:t>
            </w:r>
          </w:p>
          <w:p w14:paraId="3B32B6A3" w14:textId="77777777" w:rsidR="00D333EF" w:rsidRDefault="009A7351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5. Podanie danych jest dobrowolne, jednak niezbędne w celu wzięcia udziału w procesie rekrutacji. </w:t>
            </w:r>
          </w:p>
          <w:p w14:paraId="2395705F" w14:textId="77777777" w:rsidR="00D333EF" w:rsidRDefault="009A7351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6. W związku z przetwarzaniem danych w celach o których mowa w pkt 3 odbiorcami Pani/Pana danych osobowych mogą być: </w:t>
            </w:r>
          </w:p>
          <w:p w14:paraId="3704A83B" w14:textId="77777777" w:rsidR="00D333EF" w:rsidRDefault="009A7351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organy władzy publicznej oraz podmioty wykonujące zadania publiczne lub działające na zlecenie organów władzy publicznej, w zakresie i w celach, które wynikają z przepisów powszechnie obowiązującego prawa, </w:t>
            </w:r>
          </w:p>
          <w:p w14:paraId="48B6B05B" w14:textId="77777777" w:rsidR="00D333EF" w:rsidRDefault="009A7351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w przypadku spełnienia wymagań formalnych naboru, Pani/Pana dane osobowe w zakresie imienia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i nazwiska będą umieszczone w Biuletynie Informacji Publicznej Urzędu Miejskiego oraz na tablicy ogłoszeń w siedzibie Urzędu,</w:t>
            </w:r>
          </w:p>
          <w:p w14:paraId="2398737E" w14:textId="77777777" w:rsidR="00D333EF" w:rsidRDefault="009A7351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 jeśli Pani/Pana kandydatura zostanie uznana za najlepszą w procesie naboru, Pani/Pana dane osobowe w zakresie imienia, nazwiska oraz miejsca zamieszkania w rozumieniu przepisów Kodeksu cywilnego będą umieszczone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Biuletynie Informacji Publicznej Urzędu Miejskiego oraz na tablicy ogłoszeń w siedzibie Urzędu.</w:t>
            </w:r>
          </w:p>
          <w:p w14:paraId="2A9379D9" w14:textId="77777777" w:rsidR="00D333EF" w:rsidRDefault="009A7351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7. Pani/Pana dane osobowe będą przechowywane przez okres niezbędny do realizacji celów określonych w pkt 3,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a po tym czasie przez okres oraz w zakresie wymaganym przez przepisy powszechnie obowiązującego prawa,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a w szczególności: ustawy z dnia 14 lipca 1983 r. o narodowym zasobie archiwalnym i archiwach oraz rozporządzenia Prezesa Rady Ministrów z dnia 18 stycznia 2011 r. w sprawie instrukcji kancelaryjnej, jednolitych rzeczowych wykazów akt oraz instrukcji w sprawie organizacji i zakresu działania archiwów zakładowych.</w:t>
            </w:r>
          </w:p>
          <w:p w14:paraId="76B641D6" w14:textId="77777777" w:rsidR="00D333EF" w:rsidRDefault="009A7351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8. Przysługuje Pani/Panu prawo: dostępu do danych, sprostowania i usunięcia danych, ograniczenia przetwarzania, wniesienia skargi do Prezesa UODO (na adres Urzędu Ochrony Danych Osobowych, ul. Stawki 2, 00 - 193 Warszawa) oraz do cofnięcia zgody na przetwarzanie danych w dowolnym momencie. </w:t>
            </w:r>
          </w:p>
          <w:p w14:paraId="74245AD0" w14:textId="0F857418" w:rsidR="00D333EF" w:rsidRDefault="009A7351" w:rsidP="004B1C15">
            <w:pPr>
              <w:pStyle w:val="NormalnyWeb"/>
              <w:widowControl w:val="0"/>
              <w:suppressAutoHyphens/>
              <w:autoSpaceDE w:val="0"/>
              <w:spacing w:before="0" w:after="0" w:line="360" w:lineRule="auto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9. Pani/Pana dane nie będą poddawane zautomatyzowanemu podejmowaniu decyzji, w tym również profilowaniu.</w:t>
            </w:r>
          </w:p>
          <w:p w14:paraId="20ECFAB9" w14:textId="77777777" w:rsidR="004B1C15" w:rsidRDefault="004B1C15" w:rsidP="004B1C15">
            <w:pPr>
              <w:pStyle w:val="NormalnyWeb"/>
              <w:widowControl w:val="0"/>
              <w:suppressAutoHyphens/>
              <w:autoSpaceDE w:val="0"/>
              <w:spacing w:before="0" w:after="0" w:line="360" w:lineRule="auto"/>
              <w:jc w:val="both"/>
            </w:pPr>
          </w:p>
          <w:p w14:paraId="4E6966C5" w14:textId="77777777" w:rsidR="004B1C15" w:rsidRDefault="004B1C15" w:rsidP="004B1C15">
            <w:pPr>
              <w:pStyle w:val="NormalnyWeb"/>
              <w:widowControl w:val="0"/>
              <w:suppressAutoHyphens/>
              <w:autoSpaceDE w:val="0"/>
              <w:spacing w:before="0" w:after="0" w:line="360" w:lineRule="auto"/>
              <w:jc w:val="both"/>
            </w:pPr>
          </w:p>
          <w:p w14:paraId="40508D71" w14:textId="77777777" w:rsidR="004B1C15" w:rsidRDefault="004B1C15" w:rsidP="004B1C15">
            <w:pPr>
              <w:pStyle w:val="NormalnyWeb"/>
              <w:widowControl w:val="0"/>
              <w:suppressAutoHyphens/>
              <w:autoSpaceDE w:val="0"/>
              <w:spacing w:before="0" w:after="0" w:line="360" w:lineRule="auto"/>
              <w:jc w:val="both"/>
            </w:pPr>
          </w:p>
          <w:p w14:paraId="31BCDFB7" w14:textId="77777777" w:rsidR="00D333EF" w:rsidRDefault="009A7351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t>OŚWIADCZENIE O ZAPOZNANIU SIĘ Z KLAUZULĄ INFORMACYJNĄ</w:t>
            </w:r>
          </w:p>
          <w:p w14:paraId="35DF4D84" w14:textId="77777777" w:rsidR="00D333EF" w:rsidRDefault="00D333EF">
            <w:pPr>
              <w:pStyle w:val="NormalnyWeb"/>
              <w:spacing w:before="0"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2AD9938" w14:textId="6D4F0975" w:rsidR="00D333EF" w:rsidRDefault="009A7351">
            <w:pPr>
              <w:pStyle w:val="NormalnyWeb"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Oświadczam, że zapoznałem się z klauzulą informacyjną przy naborze </w:t>
            </w:r>
            <w:r w:rsidRPr="00357F60">
              <w:rPr>
                <w:rFonts w:ascii="Calibri" w:hAnsi="Calibri" w:cs="Calibri"/>
                <w:sz w:val="20"/>
                <w:szCs w:val="20"/>
              </w:rPr>
              <w:t>kandydatów</w:t>
            </w:r>
            <w:r w:rsidR="00357F60" w:rsidRPr="00357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57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57F60" w:rsidRPr="00357F60">
              <w:rPr>
                <w:rFonts w:asciiTheme="minorHAnsi" w:hAnsiTheme="minorHAnsi" w:cstheme="minorHAnsi"/>
                <w:sz w:val="20"/>
                <w:szCs w:val="20"/>
              </w:rPr>
              <w:t xml:space="preserve">na wolne stanowisko urzędnicze </w:t>
            </w:r>
            <w:r w:rsidR="00357F60" w:rsidRPr="00357F6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do spraw </w:t>
            </w:r>
            <w:r w:rsidR="00357F60" w:rsidRPr="00357F60">
              <w:rPr>
                <w:rFonts w:asciiTheme="minorHAnsi" w:eastAsia="Andale Sans UI" w:hAnsiTheme="minorHAnsi" w:cstheme="minorHAnsi"/>
                <w:color w:val="000000"/>
                <w:sz w:val="20"/>
                <w:szCs w:val="20"/>
                <w:lang w:eastAsia="ja-JP" w:bidi="fa-IR"/>
              </w:rPr>
              <w:t>ds. dzierżawy i udostępniania z zasobu gruntów komunalnych</w:t>
            </w:r>
            <w:r w:rsidR="00357F60" w:rsidRPr="00357F6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w </w:t>
            </w:r>
            <w:r w:rsidR="00357F60" w:rsidRPr="00357F60">
              <w:rPr>
                <w:rFonts w:asciiTheme="minorHAnsi" w:eastAsia="Andale Sans UI" w:hAnsiTheme="minorHAnsi" w:cstheme="minorHAnsi"/>
                <w:color w:val="000000"/>
                <w:sz w:val="20"/>
                <w:szCs w:val="20"/>
                <w:lang w:eastAsia="ja-JP" w:bidi="fa-IR"/>
              </w:rPr>
              <w:t>Wydziale Gospodarki Przestrzennej, Ochrony Środowiska i Nieruchomości</w:t>
            </w:r>
            <w:r w:rsidR="00357F60" w:rsidRPr="00357F6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Urzędu Miejskiego w Gołdapi.</w:t>
            </w:r>
          </w:p>
          <w:p w14:paraId="68DBD222" w14:textId="77777777" w:rsidR="00D333EF" w:rsidRDefault="00D333EF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419458E" w14:textId="77777777" w:rsidR="00D333EF" w:rsidRDefault="00D333EF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88E454E" w14:textId="77777777" w:rsidR="00D333EF" w:rsidRDefault="009A7351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................................................…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>..............….............................................…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    (miejscowość i data)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 xml:space="preserve">          (podpis osoby ubiegającej się o zatrudnienie)</w:t>
            </w:r>
          </w:p>
          <w:p w14:paraId="3505B0AE" w14:textId="77777777" w:rsidR="00D333EF" w:rsidRDefault="00D333EF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3657D9E7" w14:textId="77777777" w:rsidR="00D333EF" w:rsidRDefault="00D333EF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634F52D3" w14:textId="77777777" w:rsidR="00D333EF" w:rsidRDefault="00D333EF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752955AC" w14:textId="77777777" w:rsidR="00D333EF" w:rsidRDefault="00D333EF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4DC88C56" w14:textId="77777777" w:rsidR="00D333EF" w:rsidRDefault="00D333EF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21BCABF7" w14:textId="77777777" w:rsidR="00D333EF" w:rsidRDefault="00D333EF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5E1DEBB6" w14:textId="77777777" w:rsidR="00D333EF" w:rsidRDefault="009A7351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t>ZGODA NA PRZETWARZANIE DANYCH OSOBOWYCH</w:t>
            </w: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Style w:val="Domylnaczcionkaakapitu1"/>
                <w:rFonts w:ascii="Calibri" w:hAnsi="Calibri" w:cs="Calibri"/>
                <w:i/>
                <w:iCs/>
                <w:sz w:val="20"/>
                <w:szCs w:val="20"/>
              </w:rPr>
              <w:t xml:space="preserve">(jeśli w zakresie podawanych danych zawarte są szczególne kategorie danych, </w:t>
            </w:r>
            <w:r>
              <w:rPr>
                <w:rStyle w:val="Domylnaczcionkaakapitu1"/>
                <w:rFonts w:ascii="Calibri" w:hAnsi="Calibri" w:cs="Calibri"/>
                <w:i/>
                <w:iCs/>
                <w:sz w:val="20"/>
                <w:szCs w:val="20"/>
              </w:rPr>
              <w:br/>
              <w:t>o których mowa w art. 9 ust. 1 RODO)</w:t>
            </w:r>
          </w:p>
          <w:p w14:paraId="3CE87BCF" w14:textId="77777777" w:rsidR="00D333EF" w:rsidRDefault="00D333EF">
            <w:pPr>
              <w:pStyle w:val="NormalnyWeb"/>
              <w:spacing w:before="0"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DE2941C" w14:textId="09AC445D" w:rsidR="00D333EF" w:rsidRDefault="009A7351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Wyrażam zgodę na przetwarzanie moich danych osobowych, o których mowa w art. 9 ust. 1 RODO, na potrzeby wzięcia udziału w naborze </w:t>
            </w:r>
            <w:r w:rsidRPr="00357F60">
              <w:rPr>
                <w:rFonts w:ascii="Calibri" w:hAnsi="Calibri" w:cs="Calibri"/>
                <w:sz w:val="20"/>
                <w:szCs w:val="20"/>
              </w:rPr>
              <w:t xml:space="preserve">kandydatów </w:t>
            </w:r>
            <w:r w:rsidR="00357F60" w:rsidRPr="00357F60">
              <w:rPr>
                <w:rFonts w:asciiTheme="minorHAnsi" w:hAnsiTheme="minorHAnsi" w:cstheme="minorHAnsi"/>
                <w:sz w:val="20"/>
                <w:szCs w:val="20"/>
              </w:rPr>
              <w:t xml:space="preserve">na wolne stanowisko urzędnicze </w:t>
            </w:r>
            <w:r w:rsidR="00357F60" w:rsidRPr="00357F6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do spraw </w:t>
            </w:r>
            <w:r w:rsidR="00357F60" w:rsidRPr="00357F60">
              <w:rPr>
                <w:rFonts w:asciiTheme="minorHAnsi" w:eastAsia="Andale Sans UI" w:hAnsiTheme="minorHAnsi" w:cstheme="minorHAnsi"/>
                <w:color w:val="000000"/>
                <w:sz w:val="20"/>
                <w:szCs w:val="20"/>
                <w:lang w:eastAsia="ja-JP" w:bidi="fa-IR"/>
              </w:rPr>
              <w:t>ds. dzierżawy i udostępniania z zasobu gruntów komunalnych</w:t>
            </w:r>
            <w:r w:rsidR="00357F60" w:rsidRPr="00357F6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w </w:t>
            </w:r>
            <w:r w:rsidR="00357F60" w:rsidRPr="00357F60">
              <w:rPr>
                <w:rFonts w:asciiTheme="minorHAnsi" w:eastAsia="Andale Sans UI" w:hAnsiTheme="minorHAnsi" w:cstheme="minorHAnsi"/>
                <w:color w:val="000000"/>
                <w:sz w:val="20"/>
                <w:szCs w:val="20"/>
                <w:lang w:eastAsia="ja-JP" w:bidi="fa-IR"/>
              </w:rPr>
              <w:t>Wydziale Gospodarki Przestrzennej, Ochrony Środowiska i Nieruchomości</w:t>
            </w:r>
            <w:r w:rsidR="00357F60" w:rsidRPr="00BE644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Urzędu Miejskiego w Gołdapi.</w:t>
            </w:r>
          </w:p>
          <w:p w14:paraId="3858BCD4" w14:textId="77777777" w:rsidR="00D333EF" w:rsidRDefault="00D333EF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F50F5DF" w14:textId="77777777" w:rsidR="00D333EF" w:rsidRDefault="00D333EF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FF53239" w14:textId="77777777" w:rsidR="00D333EF" w:rsidRDefault="009A7351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................................................…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>..............….............................................…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    (miejscowość i data)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 xml:space="preserve">          (podpis osoby ubiegającej się o zatrudnienie)</w:t>
            </w:r>
          </w:p>
          <w:p w14:paraId="1C946FC1" w14:textId="77777777" w:rsidR="00D333EF" w:rsidRDefault="00D333EF">
            <w:pPr>
              <w:autoSpaceDE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058FF7B0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F1DD3BB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650A100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E3D3E69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E9031F1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CD89E54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D3EC3B3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BE672EF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2D40A8C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BA580E3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C2623EC" w14:textId="77777777" w:rsidR="004B1C15" w:rsidRDefault="004B1C15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74E711C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756278D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F3800BF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28185E5" w14:textId="77777777" w:rsidR="00D333EF" w:rsidRDefault="009A7351">
            <w:pPr>
              <w:pStyle w:val="Normalny1"/>
              <w:widowControl/>
              <w:spacing w:line="360" w:lineRule="auto"/>
              <w:jc w:val="center"/>
            </w:pPr>
            <w:r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  <w:t>KWESTIONARIUSZ OSOBOWY</w:t>
            </w:r>
          </w:p>
          <w:p w14:paraId="3DFA41E3" w14:textId="77777777" w:rsidR="00D333EF" w:rsidRDefault="009A7351">
            <w:pPr>
              <w:pStyle w:val="Normalny1"/>
              <w:widowControl/>
              <w:spacing w:line="360" w:lineRule="auto"/>
              <w:jc w:val="center"/>
            </w:pPr>
            <w:r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  <w:t>DLA OSOBY UBIEGAJĄCEJ SIĘ O ZATRUDNIENIE</w:t>
            </w:r>
          </w:p>
          <w:p w14:paraId="44BE74F0" w14:textId="77777777" w:rsidR="00D333EF" w:rsidRDefault="00D333EF">
            <w:pPr>
              <w:pStyle w:val="Normalny1"/>
              <w:widowControl/>
              <w:spacing w:line="360" w:lineRule="auto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5998F301" w14:textId="77777777" w:rsidR="00D333EF" w:rsidRDefault="009A7351">
            <w:pPr>
              <w:pStyle w:val="Normalny1"/>
              <w:widowControl/>
              <w:numPr>
                <w:ilvl w:val="0"/>
                <w:numId w:val="4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Imię (imiona) i nazwisko ..........................................................................................................…</w:t>
            </w:r>
          </w:p>
          <w:p w14:paraId="5BAF42B5" w14:textId="77777777" w:rsidR="00D333EF" w:rsidRDefault="009A7351">
            <w:pPr>
              <w:pStyle w:val="Normalny1"/>
              <w:widowControl/>
              <w:numPr>
                <w:ilvl w:val="0"/>
                <w:numId w:val="4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Data urodzenia ..........................................................................................................................…</w:t>
            </w:r>
          </w:p>
          <w:p w14:paraId="6D9EEF52" w14:textId="77777777" w:rsidR="00D333EF" w:rsidRDefault="009A7351">
            <w:pPr>
              <w:pStyle w:val="Normalny1"/>
              <w:widowControl/>
              <w:numPr>
                <w:ilvl w:val="0"/>
                <w:numId w:val="4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Dane kontaktowe (np. adres do korespondencji, nr telefonu, adres e-mail) ............................</w:t>
            </w:r>
          </w:p>
          <w:p w14:paraId="05500744" w14:textId="77777777" w:rsidR="00D333EF" w:rsidRDefault="009A7351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6A337386" w14:textId="77777777" w:rsidR="00D333EF" w:rsidRDefault="009A7351">
            <w:pPr>
              <w:pStyle w:val="Normalny1"/>
              <w:widowControl/>
              <w:numPr>
                <w:ilvl w:val="0"/>
                <w:numId w:val="4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Wykształcenie ...........................................................................................................................…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  <w:t xml:space="preserve">                       (nazwa szkoły i rok jej ukończenia)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...............................................................................................................................................……</w:t>
            </w:r>
          </w:p>
          <w:p w14:paraId="52E3C1E2" w14:textId="77777777" w:rsidR="00D333EF" w:rsidRDefault="009A7351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  <w:t xml:space="preserve">       (zawód, specjalność, stopień naukowy, tytuł zawodowy, tytuł naukowy)</w:t>
            </w:r>
          </w:p>
          <w:p w14:paraId="0691CBA7" w14:textId="77777777" w:rsidR="00D333EF" w:rsidRDefault="009A7351">
            <w:pPr>
              <w:pStyle w:val="Normalny1"/>
              <w:widowControl/>
              <w:numPr>
                <w:ilvl w:val="0"/>
                <w:numId w:val="4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Wykształcenie uzupełniające .................................................................................................……</w:t>
            </w:r>
          </w:p>
          <w:p w14:paraId="223E8343" w14:textId="77777777" w:rsidR="00D333EF" w:rsidRDefault="009A7351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533E60A7" w14:textId="77777777" w:rsidR="00D333EF" w:rsidRDefault="009A7351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1B0ED32B" w14:textId="77777777" w:rsidR="00D333EF" w:rsidRDefault="009A7351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22C7CCB3" w14:textId="77777777" w:rsidR="00D333EF" w:rsidRDefault="009A7351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6604ABB8" w14:textId="77777777" w:rsidR="00D333EF" w:rsidRDefault="009A7351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(kursy, studia podyplomowe, data ukończenia nauki lub data rozpoczęcia nauki w przypadku jej trwania)</w:t>
            </w:r>
          </w:p>
          <w:p w14:paraId="5C3C90A0" w14:textId="77777777" w:rsidR="00D333EF" w:rsidRDefault="009A7351">
            <w:pPr>
              <w:pStyle w:val="Normalny1"/>
              <w:widowControl/>
              <w:numPr>
                <w:ilvl w:val="0"/>
                <w:numId w:val="4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Przebieg dotychczasowego zatrudnienia ..........................................................................………</w:t>
            </w:r>
          </w:p>
          <w:p w14:paraId="1A8541B7" w14:textId="77777777" w:rsidR="00D333EF" w:rsidRDefault="009A7351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0536B910" w14:textId="77777777" w:rsidR="00D333EF" w:rsidRDefault="009A7351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1F665B67" w14:textId="77777777" w:rsidR="00D333EF" w:rsidRDefault="009A7351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34CD47EC" w14:textId="77777777" w:rsidR="00D333EF" w:rsidRDefault="009A7351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  <w:t xml:space="preserve">                 (wskazać okresy zatrudnienia u kolejnych pracodawców oraz zajmowane stanowiska pracy)</w:t>
            </w:r>
          </w:p>
          <w:p w14:paraId="424D09D7" w14:textId="77777777" w:rsidR="00D333EF" w:rsidRDefault="00D333EF">
            <w:pPr>
              <w:pStyle w:val="Normalny1"/>
              <w:widowControl/>
              <w:spacing w:line="360" w:lineRule="auto"/>
              <w:rPr>
                <w:sz w:val="20"/>
                <w:szCs w:val="20"/>
              </w:rPr>
            </w:pPr>
          </w:p>
          <w:p w14:paraId="207F6688" w14:textId="77777777" w:rsidR="00D333EF" w:rsidRDefault="009A7351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 xml:space="preserve">Oświadczam, że dane zawarte w kwestionariuszu są zgodne ze stanem prawnym i faktycznym. </w:t>
            </w:r>
          </w:p>
          <w:p w14:paraId="528D38AF" w14:textId="77777777" w:rsidR="00D333EF" w:rsidRDefault="00D333EF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0EC48425" w14:textId="77777777" w:rsidR="00D333EF" w:rsidRDefault="00D333EF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240E2881" w14:textId="77777777" w:rsidR="00D333EF" w:rsidRDefault="009A7351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................................................…                               ……...............….............................................…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  <w:t xml:space="preserve">              (miejscowość i data) 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  <w:t xml:space="preserve"> (podpis osoby ubiegającej się o zatrudnienie)</w:t>
            </w:r>
          </w:p>
          <w:p w14:paraId="4E34A505" w14:textId="77777777" w:rsidR="00D333EF" w:rsidRDefault="00D333EF">
            <w:pPr>
              <w:pStyle w:val="Standard"/>
              <w:tabs>
                <w:tab w:val="left" w:pos="390"/>
              </w:tabs>
              <w:autoSpaceDE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537D4601" w14:textId="77777777" w:rsidR="00D333EF" w:rsidRDefault="00D333EF" w:rsidP="00973510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p w14:paraId="2F18534A" w14:textId="77777777" w:rsidR="00973510" w:rsidRDefault="00973510" w:rsidP="00973510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p w14:paraId="59B04A59" w14:textId="77777777" w:rsidR="00973510" w:rsidRDefault="00973510" w:rsidP="00973510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p w14:paraId="2060E109" w14:textId="77777777" w:rsidR="00973510" w:rsidRDefault="00973510" w:rsidP="00973510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p w14:paraId="593613A8" w14:textId="77777777" w:rsidR="00973510" w:rsidRDefault="00973510" w:rsidP="00973510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p w14:paraId="43BFBA44" w14:textId="77777777" w:rsidR="00973510" w:rsidRDefault="00973510" w:rsidP="00973510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p w14:paraId="631383F1" w14:textId="77777777" w:rsidR="00973510" w:rsidRDefault="00973510" w:rsidP="00973510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p w14:paraId="3095589F" w14:textId="77777777" w:rsidR="00973510" w:rsidRDefault="00973510" w:rsidP="00973510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p w14:paraId="75B87523" w14:textId="77777777" w:rsidR="00973510" w:rsidRDefault="00973510" w:rsidP="00973510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p w14:paraId="1B953AAD" w14:textId="77777777" w:rsidR="00973510" w:rsidRDefault="00973510" w:rsidP="00973510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sectPr w:rsidR="00973510">
      <w:pgSz w:w="11905" w:h="16837"/>
      <w:pgMar w:top="687" w:right="1134" w:bottom="64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25041" w14:textId="77777777" w:rsidR="00D739E8" w:rsidRDefault="00D739E8">
      <w:r>
        <w:separator/>
      </w:r>
    </w:p>
  </w:endnote>
  <w:endnote w:type="continuationSeparator" w:id="0">
    <w:p w14:paraId="4E49A903" w14:textId="77777777" w:rsidR="00D739E8" w:rsidRDefault="00D7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 sans-serif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">
    <w:charset w:val="00"/>
    <w:family w:val="roman"/>
    <w:pitch w:val="default"/>
  </w:font>
  <w:font w:name="Times-Roman, 'Times New Roman'">
    <w:charset w:val="00"/>
    <w:family w:val="roman"/>
    <w:pitch w:val="default"/>
  </w:font>
  <w:font w:name="Times-Bold">
    <w:charset w:val="00"/>
    <w:family w:val="auto"/>
    <w:pitch w:val="default"/>
  </w:font>
  <w:font w:name="TimesNewRoman">
    <w:charset w:val="00"/>
    <w:family w:val="roman"/>
    <w:pitch w:val="default"/>
  </w:font>
  <w:font w:name="TimesNewRoman, Bold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E80BF" w14:textId="77777777" w:rsidR="00D739E8" w:rsidRDefault="00D739E8">
      <w:r>
        <w:rPr>
          <w:color w:val="000000"/>
        </w:rPr>
        <w:separator/>
      </w:r>
    </w:p>
  </w:footnote>
  <w:footnote w:type="continuationSeparator" w:id="0">
    <w:p w14:paraId="49DE30A5" w14:textId="77777777" w:rsidR="00D739E8" w:rsidRDefault="00D73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A3A5BBF"/>
    <w:multiLevelType w:val="multilevel"/>
    <w:tmpl w:val="7090E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5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6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1213544976">
    <w:abstractNumId w:val="3"/>
  </w:num>
  <w:num w:numId="2" w16cid:durableId="1159227987">
    <w:abstractNumId w:val="6"/>
  </w:num>
  <w:num w:numId="3" w16cid:durableId="883757574">
    <w:abstractNumId w:val="4"/>
  </w:num>
  <w:num w:numId="4" w16cid:durableId="1663699711">
    <w:abstractNumId w:val="5"/>
  </w:num>
  <w:num w:numId="5" w16cid:durableId="1343706095">
    <w:abstractNumId w:val="0"/>
  </w:num>
  <w:num w:numId="6" w16cid:durableId="1123038263">
    <w:abstractNumId w:val="2"/>
  </w:num>
  <w:num w:numId="7" w16cid:durableId="1226910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40AF5"/>
    <w:rsid w:val="0008034F"/>
    <w:rsid w:val="00090695"/>
    <w:rsid w:val="000F3C49"/>
    <w:rsid w:val="001F1462"/>
    <w:rsid w:val="002949CB"/>
    <w:rsid w:val="00357F60"/>
    <w:rsid w:val="003A4904"/>
    <w:rsid w:val="003B20EC"/>
    <w:rsid w:val="003F207F"/>
    <w:rsid w:val="00405555"/>
    <w:rsid w:val="004B1C15"/>
    <w:rsid w:val="005D1370"/>
    <w:rsid w:val="00615BEC"/>
    <w:rsid w:val="00672EF1"/>
    <w:rsid w:val="00691FB6"/>
    <w:rsid w:val="007E2E48"/>
    <w:rsid w:val="00871543"/>
    <w:rsid w:val="008C1D01"/>
    <w:rsid w:val="00901C82"/>
    <w:rsid w:val="00973510"/>
    <w:rsid w:val="009A7351"/>
    <w:rsid w:val="00A12685"/>
    <w:rsid w:val="00A5793A"/>
    <w:rsid w:val="00A63158"/>
    <w:rsid w:val="00A96DA5"/>
    <w:rsid w:val="00AB74B2"/>
    <w:rsid w:val="00AF117E"/>
    <w:rsid w:val="00B502BB"/>
    <w:rsid w:val="00B50967"/>
    <w:rsid w:val="00B93761"/>
    <w:rsid w:val="00BA22A5"/>
    <w:rsid w:val="00BB65FB"/>
    <w:rsid w:val="00BE6443"/>
    <w:rsid w:val="00C525DF"/>
    <w:rsid w:val="00CA19C1"/>
    <w:rsid w:val="00D333EF"/>
    <w:rsid w:val="00D739E8"/>
    <w:rsid w:val="00DB2152"/>
    <w:rsid w:val="00E87708"/>
    <w:rsid w:val="00EE58A9"/>
    <w:rsid w:val="00F2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m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2609</Words>
  <Characters>15655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edyta.bialek</dc:creator>
  <cp:lastModifiedBy>Marta Zarzycka</cp:lastModifiedBy>
  <cp:revision>2</cp:revision>
  <cp:lastPrinted>2025-02-28T06:34:00Z</cp:lastPrinted>
  <dcterms:created xsi:type="dcterms:W3CDTF">2025-03-21T12:52:00Z</dcterms:created>
  <dcterms:modified xsi:type="dcterms:W3CDTF">2025-03-21T12:52:00Z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