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CAFBE" w14:textId="77777777" w:rsidR="00B146EF" w:rsidRDefault="00B146EF" w:rsidP="00B146EF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KLAUZULA INFORMACYJNA</w:t>
      </w:r>
    </w:p>
    <w:p w14:paraId="233ED621" w14:textId="77777777" w:rsidR="00B146EF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PRZY NABORZE KANDYDATÓW NA STANOWISKO URZĘDNICZE</w:t>
      </w:r>
    </w:p>
    <w:p w14:paraId="15EC5312" w14:textId="77777777" w:rsidR="00075AD4" w:rsidRDefault="00075AD4" w:rsidP="00B146EF">
      <w:pPr>
        <w:pStyle w:val="NormalnyWeb"/>
        <w:spacing w:before="0" w:after="0" w:line="360" w:lineRule="auto"/>
        <w:jc w:val="center"/>
      </w:pPr>
    </w:p>
    <w:p w14:paraId="3CA97C1E" w14:textId="77777777" w:rsidR="00B146EF" w:rsidRDefault="00B146EF" w:rsidP="00B146EF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Zgodnie z art. 13 ust. 1 ogólnego rozporządzenia o ochronie danych osobowych z dnia 27 kwietnia 2016 r. obowiązującego od dnia 25 maja 2018 (RODO) informujemy, że:</w:t>
      </w:r>
    </w:p>
    <w:p w14:paraId="4D0B535B" w14:textId="153A8DF5" w:rsidR="00B146EF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</w:pPr>
      <w:r>
        <w:rPr>
          <w:rFonts w:ascii="Calibri" w:hAnsi="Calibri" w:cs="Calibri"/>
          <w:sz w:val="20"/>
          <w:szCs w:val="20"/>
        </w:rPr>
        <w:t xml:space="preserve">Administratorem Pani/Pana danych osobowych jest Burmistrz Gołdapi, z siedzibą przy Pl. Zwycięstwa 14, 19-500 Gołdap, e-mail: </w:t>
      </w:r>
      <w:hyperlink r:id="rId7" w:history="1">
        <w:r>
          <w:rPr>
            <w:rStyle w:val="Hipercze"/>
            <w:rFonts w:ascii="Calibri" w:hAnsi="Calibri" w:cs="Calibri"/>
            <w:sz w:val="20"/>
            <w:szCs w:val="20"/>
          </w:rPr>
          <w:t>pom@goldap.pl</w:t>
        </w:r>
      </w:hyperlink>
      <w:r>
        <w:rPr>
          <w:rFonts w:ascii="Calibri" w:hAnsi="Calibri" w:cs="Calibri"/>
          <w:sz w:val="20"/>
          <w:szCs w:val="20"/>
        </w:rPr>
        <w:t xml:space="preserve">. </w:t>
      </w:r>
    </w:p>
    <w:p w14:paraId="46899656" w14:textId="4C0EA24D" w:rsidR="00B146EF" w:rsidRDefault="00B146EF" w:rsidP="006221CC">
      <w:pPr>
        <w:pStyle w:val="NormalnyWeb"/>
        <w:numPr>
          <w:ilvl w:val="0"/>
          <w:numId w:val="8"/>
        </w:numPr>
        <w:spacing w:before="0" w:after="0" w:line="360" w:lineRule="auto"/>
        <w:ind w:left="284"/>
        <w:jc w:val="both"/>
      </w:pPr>
      <w:r>
        <w:rPr>
          <w:rStyle w:val="Domylnaczcionkaakapitu1"/>
          <w:rFonts w:ascii="Calibri" w:hAnsi="Calibri" w:cs="Calibri"/>
          <w:sz w:val="20"/>
          <w:szCs w:val="20"/>
        </w:rPr>
        <w:t xml:space="preserve">Administrator wyznaczył Inspektora Ochrony Danych nadzorującego prawidłowość przetwarzania danych osobowych, z którym można skontaktować się za pośrednictwem adresu e-mail: </w:t>
      </w:r>
      <w:hyperlink r:id="rId8" w:history="1">
        <w:r>
          <w:rPr>
            <w:rStyle w:val="Hipercze"/>
            <w:rFonts w:ascii="Calibri" w:hAnsi="Calibri" w:cs="Calibri"/>
            <w:sz w:val="20"/>
            <w:szCs w:val="20"/>
          </w:rPr>
          <w:t>iod@goldap.pl</w:t>
        </w:r>
      </w:hyperlink>
      <w:r>
        <w:rPr>
          <w:rStyle w:val="Domylnaczcionkaakapitu1"/>
          <w:rFonts w:ascii="Calibri" w:hAnsi="Calibri" w:cs="Calibri"/>
          <w:sz w:val="20"/>
          <w:szCs w:val="20"/>
        </w:rPr>
        <w:t xml:space="preserve">. </w:t>
      </w:r>
    </w:p>
    <w:p w14:paraId="275937A3" w14:textId="68754441" w:rsidR="00B146EF" w:rsidRDefault="00B146EF" w:rsidP="006221CC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Pani/Pana dane osobowe będą przetwarzane w celu przeprowadzenia procesu rekrutacji (naboru na stanowisko urzędnicze). </w:t>
      </w:r>
    </w:p>
    <w:p w14:paraId="2FF5C6D4" w14:textId="77777777" w:rsidR="006221CC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6221CC">
        <w:rPr>
          <w:rFonts w:ascii="Calibri" w:hAnsi="Calibri" w:cs="Calibri"/>
          <w:sz w:val="20"/>
          <w:szCs w:val="20"/>
        </w:rPr>
        <w:t>Podane dane będą przetwarzane na podstawie:</w:t>
      </w:r>
    </w:p>
    <w:p w14:paraId="31991D27" w14:textId="77777777" w:rsidR="006221CC" w:rsidRDefault="006221CC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art. 6 ust. 1 lit c RODO - w celu wypełnienia obowiązków prawnych ciążących na Administratorze,</w:t>
      </w:r>
      <w:r>
        <w:rPr>
          <w:rFonts w:ascii="Calibri" w:hAnsi="Calibri" w:cs="Calibri"/>
          <w:sz w:val="20"/>
          <w:szCs w:val="20"/>
        </w:rPr>
        <w:br/>
        <w:t xml:space="preserve">tj. Ustawa z 26 czerwca 1974 r. Kodeks pracy, Rozporządzenie Ministra Rodziny, Pracy i Polityki Społecznej z dnia </w:t>
      </w:r>
      <w:r>
        <w:rPr>
          <w:rFonts w:ascii="Calibri" w:hAnsi="Calibri" w:cs="Calibri"/>
          <w:sz w:val="20"/>
          <w:szCs w:val="20"/>
        </w:rPr>
        <w:br/>
        <w:t>10 grudnia 2018 r. w sprawie dokumentacji pracowniczej, Ustawa z dnia 21 listopada 2008 r. o pracownikach samorządowych, Ustawa z dnia 27 sierpnia 1997 r. o rehabilitacji zawodowej, społecznej oraz zatrudnianiu osób niepełnosprawnych.</w:t>
      </w:r>
    </w:p>
    <w:p w14:paraId="5A002D5E" w14:textId="77777777" w:rsidR="006221CC" w:rsidRDefault="006221CC" w:rsidP="00075AD4">
      <w:pPr>
        <w:pStyle w:val="NormalnyWeb"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art. 9 ust. 2 lit. a RODO - Pani/Pana zgody na przetwarzanie danych osobowych, jeżeli w dokumentach zawarte są dane, o których mowa w art. 9 ust. 1 RODO.</w:t>
      </w:r>
    </w:p>
    <w:p w14:paraId="10C0D472" w14:textId="77777777" w:rsidR="00075AD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6221CC">
        <w:rPr>
          <w:rFonts w:ascii="Calibri" w:hAnsi="Calibri" w:cs="Calibri"/>
          <w:sz w:val="20"/>
          <w:szCs w:val="20"/>
        </w:rPr>
        <w:t>Podanie danych jest dobrowolne, jednak niezbędne w celu wzięcia udziału w procesie rekrutacji.</w:t>
      </w:r>
    </w:p>
    <w:p w14:paraId="1B9C0B10" w14:textId="1455C322" w:rsidR="00075AD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>W związku z przetwarzaniem danych w celach o których mowa w pkt 3 odbiorcami Pani/Pana danych osobowych mogą być:</w:t>
      </w:r>
    </w:p>
    <w:p w14:paraId="48F7FF5B" w14:textId="77777777" w:rsidR="00075AD4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organy władzy publicznej oraz podmioty wykonujące zadania publiczne lub działające na zlecenie organów władzy publicznej, w zakresie i w celach, które wynikają z przepisów powszechnie obowiązującego prawa, </w:t>
      </w:r>
    </w:p>
    <w:p w14:paraId="6D0C1C73" w14:textId="77777777" w:rsidR="00075AD4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w przypadku spełnienia wymagań formalnych naboru, Pani/Pana dane osobowe w zakresie imienia</w:t>
      </w:r>
      <w:r>
        <w:rPr>
          <w:rFonts w:ascii="Calibri" w:hAnsi="Calibri" w:cs="Calibri"/>
          <w:sz w:val="20"/>
          <w:szCs w:val="20"/>
        </w:rPr>
        <w:br/>
        <w:t>i nazwiska będą umieszczone w Biuletynie Informacji Publicznej Urzędu Miejskiego oraz na tablicy ogłoszeń w siedzibie Urzędu,</w:t>
      </w:r>
    </w:p>
    <w:p w14:paraId="5DC42623" w14:textId="42D91D4A" w:rsidR="00075AD4" w:rsidRDefault="00075AD4" w:rsidP="00075AD4">
      <w:pPr>
        <w:pStyle w:val="NormalnyWeb"/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3. jeśli Pani/Pana kandydatura zostanie uznana za najlepszą w procesie naboru, Pani/Pana dane osobowe w zakresie imienia, nazwiska oraz miejsca zamieszkania w rozumieniu przepisów Kodeksu cywilnego będą umieszczone </w:t>
      </w:r>
      <w:r>
        <w:rPr>
          <w:rFonts w:ascii="Calibri" w:hAnsi="Calibri" w:cs="Calibri"/>
          <w:sz w:val="20"/>
          <w:szCs w:val="20"/>
        </w:rPr>
        <w:br/>
        <w:t>w Biuletynie Informacji Publicznej Urzędu Miejskiego oraz na tablicy ogłoszeń w siedzibie Urzędu.</w:t>
      </w:r>
    </w:p>
    <w:p w14:paraId="5FA00D47" w14:textId="77777777" w:rsidR="00075AD4" w:rsidRDefault="00B146EF" w:rsidP="00B146EF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 xml:space="preserve">Pani/Pana dane osobowe będą przechowywane przez okres niezbędny do realizacji celów określonych w pkt 3, </w:t>
      </w:r>
      <w:r w:rsidRPr="00075AD4">
        <w:rPr>
          <w:rFonts w:ascii="Calibri" w:hAnsi="Calibri" w:cs="Calibri"/>
          <w:sz w:val="20"/>
          <w:szCs w:val="20"/>
        </w:rPr>
        <w:br/>
        <w:t xml:space="preserve">a po tym czasie przez okres oraz w zakresie wymaganym przez przepisy powszechnie obowiązującego prawa, </w:t>
      </w:r>
      <w:r w:rsidRPr="00075AD4">
        <w:rPr>
          <w:rFonts w:ascii="Calibri" w:hAnsi="Calibri" w:cs="Calibri"/>
          <w:sz w:val="20"/>
          <w:szCs w:val="20"/>
        </w:rPr>
        <w:br/>
        <w:t>a w szczególności: ustawy z dnia 14 lipca 1983 r. o narodowym zasobie archiwalnym i archiwach oraz rozporządzenia Prezesa Rady Ministrów z dnia 18 stycznia 2011 r. w sprawie instrukcji kancelaryjnej, jednolitych rzeczowych wykazów akt oraz instrukcji w sprawie organizacji i zakresu działania archiwów zakładowych.</w:t>
      </w:r>
    </w:p>
    <w:p w14:paraId="4EE80443" w14:textId="35F85EB3" w:rsidR="00075AD4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>Przysługuje Pani/Panu prawo: dostępu do danych, sprostowania i usunięcia danych, ograniczenia przetwarzania, wniesienia skargi do Prezesa UODO (na adres Urzędu Ochrony Danych Osobowych, ul. Stawki 2, 00 - 193 Warszawa) oraz do cofnięcia zgody na przetwarzanie danych w dowolnym momencie.</w:t>
      </w:r>
    </w:p>
    <w:p w14:paraId="7DDB7FDD" w14:textId="0D674C55" w:rsidR="00B146EF" w:rsidRPr="00075AD4" w:rsidRDefault="00B146EF" w:rsidP="00075AD4">
      <w:pPr>
        <w:pStyle w:val="NormalnyWeb"/>
        <w:numPr>
          <w:ilvl w:val="0"/>
          <w:numId w:val="8"/>
        </w:numPr>
        <w:suppressAutoHyphens/>
        <w:spacing w:before="0" w:after="0" w:line="360" w:lineRule="auto"/>
        <w:ind w:left="284"/>
        <w:jc w:val="both"/>
        <w:rPr>
          <w:rFonts w:ascii="Calibri" w:hAnsi="Calibri" w:cs="Calibri"/>
          <w:sz w:val="20"/>
          <w:szCs w:val="20"/>
        </w:rPr>
      </w:pPr>
      <w:r w:rsidRPr="00075AD4">
        <w:rPr>
          <w:rFonts w:ascii="Calibri" w:hAnsi="Calibri" w:cs="Calibri"/>
          <w:sz w:val="20"/>
          <w:szCs w:val="20"/>
        </w:rPr>
        <w:t>Pani/Pana dane nie będą poddawane zautomatyzowanemu podejmowaniu decyzji, w tym również profilowaniu.</w:t>
      </w:r>
    </w:p>
    <w:p w14:paraId="1C6D01BA" w14:textId="77777777" w:rsidR="00B146EF" w:rsidRDefault="00B146EF" w:rsidP="00B146EF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lastRenderedPageBreak/>
        <w:t>OŚWIADCZENIE O ZAPOZNANIU SIĘ Z KLAUZULĄ INFORMACYJNĄ</w:t>
      </w:r>
    </w:p>
    <w:p w14:paraId="1CE803AE" w14:textId="77777777" w:rsidR="00B146EF" w:rsidRDefault="00B146EF" w:rsidP="00B146EF">
      <w:pPr>
        <w:pStyle w:val="NormalnyWeb"/>
        <w:spacing w:before="0"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BE1EC27" w14:textId="3736E638" w:rsidR="00B146EF" w:rsidRDefault="00B146EF" w:rsidP="00B146EF">
      <w:pPr>
        <w:pStyle w:val="NormalnyWeb"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Oświadczam, że zapoznałem się z klauzulą informacyjną przy naborze </w:t>
      </w:r>
      <w:r w:rsidRPr="00357F60">
        <w:rPr>
          <w:rFonts w:ascii="Calibri" w:hAnsi="Calibri" w:cs="Calibri"/>
          <w:sz w:val="20"/>
          <w:szCs w:val="20"/>
        </w:rPr>
        <w:t xml:space="preserve">kandydatów  </w:t>
      </w:r>
      <w:r w:rsidRPr="00357F60">
        <w:rPr>
          <w:rFonts w:asciiTheme="minorHAnsi" w:hAnsiTheme="minorHAnsi" w:cstheme="minorHAnsi"/>
          <w:sz w:val="20"/>
          <w:szCs w:val="20"/>
        </w:rPr>
        <w:t xml:space="preserve">na wolne stanowisko urzędnicze 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4663A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projektów inwestycyjnych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357F6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4663A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Inwestycji i Rozwoju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Urzędu Miejskiego w Gołdapi.</w:t>
      </w:r>
    </w:p>
    <w:p w14:paraId="752D41A6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643C60F5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7B608751" w14:textId="77777777" w:rsidR="00B146EF" w:rsidRDefault="00B146EF" w:rsidP="00B146EF">
      <w:pPr>
        <w:pStyle w:val="NormalnyWeb"/>
        <w:spacing w:before="0" w:after="0" w:line="360" w:lineRule="auto"/>
        <w:ind w:left="39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..............….............................................…</w:t>
      </w:r>
      <w:r>
        <w:rPr>
          <w:rFonts w:ascii="Calibri" w:hAnsi="Calibri" w:cs="Calibri"/>
          <w:sz w:val="20"/>
          <w:szCs w:val="20"/>
        </w:rPr>
        <w:br/>
        <w:t xml:space="preserve">         (miejscowość i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(podpis osoby ubiegającej się o zatrudnienie)</w:t>
      </w:r>
    </w:p>
    <w:p w14:paraId="41343958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0B88B5D2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16B3EC65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0F808D86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51C2154F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1DB86A6B" w14:textId="77777777" w:rsidR="00B146EF" w:rsidRDefault="00B146EF" w:rsidP="0018264C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5494C3DB" w14:textId="77777777" w:rsidR="003578F8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="Calibri" w:hAnsi="Calibri" w:cs="Calibri"/>
          <w:b/>
          <w:bCs/>
          <w:sz w:val="20"/>
          <w:szCs w:val="20"/>
        </w:rPr>
      </w:pPr>
      <w:r>
        <w:rPr>
          <w:rStyle w:val="Domylnaczcionkaakapitu1"/>
          <w:rFonts w:ascii="Calibri" w:hAnsi="Calibri" w:cs="Calibri"/>
          <w:b/>
          <w:bCs/>
          <w:sz w:val="20"/>
          <w:szCs w:val="20"/>
        </w:rPr>
        <w:t>ZGODA NA PRZETWARZANIE DANYCH OSOBOWYCH</w:t>
      </w:r>
    </w:p>
    <w:p w14:paraId="73027F42" w14:textId="77777777" w:rsidR="003578F8" w:rsidRDefault="00B146EF" w:rsidP="00B146EF">
      <w:pPr>
        <w:pStyle w:val="NormalnyWeb"/>
        <w:spacing w:before="0" w:after="0" w:line="360" w:lineRule="auto"/>
        <w:jc w:val="center"/>
        <w:rPr>
          <w:rStyle w:val="Domylnaczcionkaakapitu1"/>
          <w:rFonts w:ascii="Calibri" w:hAnsi="Calibri" w:cs="Calibri"/>
          <w:i/>
          <w:iCs/>
          <w:sz w:val="20"/>
          <w:szCs w:val="20"/>
        </w:rPr>
      </w:pPr>
      <w:r>
        <w:rPr>
          <w:rStyle w:val="Domylnaczcionkaakapitu1"/>
          <w:rFonts w:ascii="Calibri" w:hAnsi="Calibri" w:cs="Calibri"/>
          <w:i/>
          <w:iCs/>
          <w:sz w:val="20"/>
          <w:szCs w:val="20"/>
        </w:rPr>
        <w:t xml:space="preserve">(jeśli w zakresie podawanych danych zawarte są szczególne kategorie danych, </w:t>
      </w:r>
    </w:p>
    <w:p w14:paraId="46D741DE" w14:textId="7D0CE6E3" w:rsidR="00B146EF" w:rsidRDefault="00B146EF" w:rsidP="00B146EF">
      <w:pPr>
        <w:pStyle w:val="NormalnyWeb"/>
        <w:spacing w:before="0" w:after="0" w:line="360" w:lineRule="auto"/>
        <w:jc w:val="center"/>
      </w:pPr>
      <w:r>
        <w:rPr>
          <w:rStyle w:val="Domylnaczcionkaakapitu1"/>
          <w:rFonts w:ascii="Calibri" w:hAnsi="Calibri" w:cs="Calibri"/>
          <w:i/>
          <w:iCs/>
          <w:sz w:val="20"/>
          <w:szCs w:val="20"/>
        </w:rPr>
        <w:t>o których mowa w art. 9 ust. 1 RODO)</w:t>
      </w:r>
    </w:p>
    <w:p w14:paraId="4B06C7ED" w14:textId="77777777" w:rsidR="00B146EF" w:rsidRDefault="00B146EF" w:rsidP="00B146EF">
      <w:pPr>
        <w:pStyle w:val="NormalnyWeb"/>
        <w:spacing w:before="0"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5E30A69D" w14:textId="618DB0C8" w:rsidR="00B146EF" w:rsidRDefault="00B146EF" w:rsidP="00B146EF">
      <w:pPr>
        <w:pStyle w:val="NormalnyWeb"/>
        <w:suppressAutoHyphens/>
        <w:spacing w:before="0"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Wyrażam zgodę na przetwarzanie moich danych osobowych, o których mowa w art. 9 ust. 1 RODO, na potrzeby wzięcia udziału w naborze </w:t>
      </w:r>
      <w:r w:rsidRPr="00357F60">
        <w:rPr>
          <w:rFonts w:ascii="Calibri" w:hAnsi="Calibri" w:cs="Calibri"/>
          <w:sz w:val="20"/>
          <w:szCs w:val="20"/>
        </w:rPr>
        <w:t xml:space="preserve">kandydatów </w:t>
      </w:r>
      <w:r w:rsidRPr="00357F60">
        <w:rPr>
          <w:rFonts w:asciiTheme="minorHAnsi" w:hAnsiTheme="minorHAnsi" w:cstheme="minorHAnsi"/>
          <w:sz w:val="20"/>
          <w:szCs w:val="20"/>
        </w:rPr>
        <w:t xml:space="preserve">na wolne stanowisko urzędnicze 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do spraw </w:t>
      </w:r>
      <w:r w:rsidR="004663A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projektów inwestycyjnych</w:t>
      </w:r>
      <w:r w:rsidRPr="00357F60">
        <w:rPr>
          <w:rFonts w:asciiTheme="minorHAnsi" w:eastAsia="Arial" w:hAnsiTheme="minorHAnsi" w:cstheme="minorHAnsi"/>
          <w:sz w:val="20"/>
          <w:szCs w:val="20"/>
        </w:rPr>
        <w:t xml:space="preserve"> w </w:t>
      </w:r>
      <w:r w:rsidRPr="00357F60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 xml:space="preserve">Wydziale </w:t>
      </w:r>
      <w:r w:rsidR="004663A2">
        <w:rPr>
          <w:rFonts w:asciiTheme="minorHAnsi" w:eastAsia="Andale Sans UI" w:hAnsiTheme="minorHAnsi" w:cstheme="minorHAnsi"/>
          <w:color w:val="000000"/>
          <w:sz w:val="20"/>
          <w:szCs w:val="20"/>
          <w:lang w:eastAsia="ja-JP" w:bidi="fa-IR"/>
        </w:rPr>
        <w:t>Inwestycji i Rozwoju</w:t>
      </w:r>
      <w:r w:rsidRPr="00BE6443">
        <w:rPr>
          <w:rFonts w:asciiTheme="minorHAnsi" w:eastAsia="Arial" w:hAnsiTheme="minorHAnsi" w:cstheme="minorHAnsi"/>
          <w:b/>
          <w:bCs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Urzędu Miejskiego w Gołdapi.</w:t>
      </w:r>
    </w:p>
    <w:p w14:paraId="0B74B4DF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174B8EB4" w14:textId="77777777" w:rsidR="00B146EF" w:rsidRDefault="00B146EF" w:rsidP="00B146EF">
      <w:pPr>
        <w:pStyle w:val="NormalnyWeb"/>
        <w:spacing w:before="0" w:after="0" w:line="360" w:lineRule="auto"/>
        <w:rPr>
          <w:rFonts w:ascii="Calibri" w:hAnsi="Calibri" w:cs="Calibri"/>
          <w:sz w:val="20"/>
          <w:szCs w:val="20"/>
        </w:rPr>
      </w:pPr>
    </w:p>
    <w:p w14:paraId="48AE5200" w14:textId="77777777" w:rsidR="00B146EF" w:rsidRDefault="00B146EF" w:rsidP="00B146EF">
      <w:pPr>
        <w:pStyle w:val="NormalnyWeb"/>
        <w:spacing w:before="0" w:after="0" w:line="360" w:lineRule="auto"/>
        <w:ind w:left="397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................................................…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..............….............................................…</w:t>
      </w:r>
      <w:r>
        <w:rPr>
          <w:rFonts w:ascii="Calibri" w:hAnsi="Calibri" w:cs="Calibri"/>
          <w:sz w:val="20"/>
          <w:szCs w:val="20"/>
        </w:rPr>
        <w:br/>
        <w:t xml:space="preserve">         (miejscowość i data)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 (podpis osoby ubiegającej się o zatrudnienie)</w:t>
      </w:r>
    </w:p>
    <w:p w14:paraId="3A64ECFD" w14:textId="77777777" w:rsidR="00B146EF" w:rsidRDefault="00B146EF" w:rsidP="00B146EF">
      <w:pPr>
        <w:pStyle w:val="Standard"/>
        <w:spacing w:line="360" w:lineRule="auto"/>
        <w:rPr>
          <w:rFonts w:ascii="Calibri" w:hAnsi="Calibri" w:cs="Calibri"/>
          <w:sz w:val="20"/>
          <w:szCs w:val="20"/>
        </w:rPr>
      </w:pPr>
    </w:p>
    <w:sectPr w:rsidR="00B146EF" w:rsidSect="003578F8">
      <w:pgSz w:w="11905" w:h="16837"/>
      <w:pgMar w:top="1135" w:right="1134" w:bottom="127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A6D26" w14:textId="77777777" w:rsidR="00A339F3" w:rsidRDefault="00A339F3">
      <w:r>
        <w:separator/>
      </w:r>
    </w:p>
  </w:endnote>
  <w:endnote w:type="continuationSeparator" w:id="0">
    <w:p w14:paraId="681D4BC0" w14:textId="77777777" w:rsidR="00A339F3" w:rsidRDefault="00A3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Arial, sans-serif"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C2111" w14:textId="77777777" w:rsidR="00A339F3" w:rsidRDefault="00A339F3">
      <w:r>
        <w:rPr>
          <w:color w:val="000000"/>
        </w:rPr>
        <w:separator/>
      </w:r>
    </w:p>
  </w:footnote>
  <w:footnote w:type="continuationSeparator" w:id="0">
    <w:p w14:paraId="30FAC5E2" w14:textId="77777777" w:rsidR="00A339F3" w:rsidRDefault="00A33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71AEB35E"/>
    <w:name w:val="WW8Num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Theme="majorHAnsi" w:eastAsia="Times-Roman" w:hAnsiTheme="majorHAnsi" w:cstheme="majorHAnsi" w:hint="default"/>
        <w:sz w:val="22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5640A0"/>
    <w:multiLevelType w:val="hybridMultilevel"/>
    <w:tmpl w:val="00A897EA"/>
    <w:lvl w:ilvl="0" w:tplc="6598DF0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769D0"/>
    <w:multiLevelType w:val="hybridMultilevel"/>
    <w:tmpl w:val="ACF813F6"/>
    <w:lvl w:ilvl="0" w:tplc="4AF40A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7FF"/>
    <w:multiLevelType w:val="multilevel"/>
    <w:tmpl w:val="94562304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A3A5BBF"/>
    <w:multiLevelType w:val="multilevel"/>
    <w:tmpl w:val="7090E4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773151"/>
    <w:multiLevelType w:val="multilevel"/>
    <w:tmpl w:val="5E7AED74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5986E53"/>
    <w:multiLevelType w:val="multilevel"/>
    <w:tmpl w:val="49E06FBE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Arial, sans-serif" w:hAnsi="Arial, sans-serif" w:cs="Arial, sans-serif"/>
        <w:i/>
        <w:sz w:val="22"/>
        <w:lang w:val="pl-PL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7" w15:restartNumberingAfterBreak="0">
    <w:nsid w:val="5DF41549"/>
    <w:multiLevelType w:val="multilevel"/>
    <w:tmpl w:val="A19C629C"/>
    <w:lvl w:ilvl="0">
      <w:start w:val="1"/>
      <w:numFmt w:val="decimal"/>
      <w:lvlText w:val="%1)"/>
      <w:lvlJc w:val="left"/>
      <w:pPr>
        <w:ind w:left="397" w:hanging="39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680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8" w15:restartNumberingAfterBreak="0">
    <w:nsid w:val="729D375E"/>
    <w:multiLevelType w:val="multilevel"/>
    <w:tmpl w:val="B7FCCF88"/>
    <w:styleLink w:val="WW8Num9"/>
    <w:lvl w:ilvl="0">
      <w:start w:val="1"/>
      <w:numFmt w:val="decimal"/>
      <w:lvlText w:val="%1."/>
      <w:lvlJc w:val="left"/>
      <w:pPr>
        <w:ind w:left="707" w:hanging="283"/>
      </w:pPr>
      <w:rPr>
        <w:rFonts w:ascii="Arial, sans-serif" w:hAnsi="Arial, sans-serif" w:cs="Arial, sans-serif"/>
        <w:b w:val="0"/>
        <w:i w:val="0"/>
        <w:caps w:val="0"/>
        <w:smallCaps w:val="0"/>
        <w:sz w:val="22"/>
        <w:lang w:val="pl-PL"/>
      </w:r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num w:numId="1" w16cid:durableId="1213544976">
    <w:abstractNumId w:val="5"/>
  </w:num>
  <w:num w:numId="2" w16cid:durableId="1159227987">
    <w:abstractNumId w:val="8"/>
  </w:num>
  <w:num w:numId="3" w16cid:durableId="883757574">
    <w:abstractNumId w:val="6"/>
  </w:num>
  <w:num w:numId="4" w16cid:durableId="1663699711">
    <w:abstractNumId w:val="7"/>
  </w:num>
  <w:num w:numId="5" w16cid:durableId="1343706095">
    <w:abstractNumId w:val="0"/>
  </w:num>
  <w:num w:numId="6" w16cid:durableId="1123038263">
    <w:abstractNumId w:val="4"/>
  </w:num>
  <w:num w:numId="7" w16cid:durableId="1226910256">
    <w:abstractNumId w:val="3"/>
  </w:num>
  <w:num w:numId="8" w16cid:durableId="762266111">
    <w:abstractNumId w:val="2"/>
  </w:num>
  <w:num w:numId="9" w16cid:durableId="141743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3EF"/>
    <w:rsid w:val="00040AF5"/>
    <w:rsid w:val="00075AD4"/>
    <w:rsid w:val="00090695"/>
    <w:rsid w:val="00181242"/>
    <w:rsid w:val="0018264C"/>
    <w:rsid w:val="001F1462"/>
    <w:rsid w:val="001F3448"/>
    <w:rsid w:val="002949CB"/>
    <w:rsid w:val="003578F8"/>
    <w:rsid w:val="00357F60"/>
    <w:rsid w:val="003B20EC"/>
    <w:rsid w:val="003F207F"/>
    <w:rsid w:val="00405555"/>
    <w:rsid w:val="004663A2"/>
    <w:rsid w:val="00495007"/>
    <w:rsid w:val="004B1C15"/>
    <w:rsid w:val="00560638"/>
    <w:rsid w:val="005D1370"/>
    <w:rsid w:val="00615BEC"/>
    <w:rsid w:val="006221CC"/>
    <w:rsid w:val="00672EF1"/>
    <w:rsid w:val="00691FB6"/>
    <w:rsid w:val="00794E26"/>
    <w:rsid w:val="007E2E48"/>
    <w:rsid w:val="008C1D01"/>
    <w:rsid w:val="00901C82"/>
    <w:rsid w:val="00973510"/>
    <w:rsid w:val="009A7351"/>
    <w:rsid w:val="009F24AB"/>
    <w:rsid w:val="00A12685"/>
    <w:rsid w:val="00A339F3"/>
    <w:rsid w:val="00A5793A"/>
    <w:rsid w:val="00A63158"/>
    <w:rsid w:val="00A67908"/>
    <w:rsid w:val="00AF117E"/>
    <w:rsid w:val="00B146EF"/>
    <w:rsid w:val="00B502BB"/>
    <w:rsid w:val="00B93761"/>
    <w:rsid w:val="00BA22A5"/>
    <w:rsid w:val="00BB65FB"/>
    <w:rsid w:val="00BE6443"/>
    <w:rsid w:val="00C03924"/>
    <w:rsid w:val="00C525DF"/>
    <w:rsid w:val="00CA19C1"/>
    <w:rsid w:val="00D333EF"/>
    <w:rsid w:val="00DB2152"/>
    <w:rsid w:val="00F2108C"/>
    <w:rsid w:val="00F4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828"/>
  <w15:docId w15:val="{DE22C9A4-BDFB-47AF-A7E3-BFD184E21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SimSun"/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odstawowywcity2">
    <w:name w:val="Body Text Indent 2"/>
    <w:basedOn w:val="Standard"/>
    <w:pPr>
      <w:spacing w:line="360" w:lineRule="auto"/>
      <w:ind w:left="567"/>
      <w:jc w:val="both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character" w:customStyle="1" w:styleId="WW8Num2z0">
    <w:name w:val="WW8Num2z0"/>
    <w:rPr>
      <w:rFonts w:cs="Times New Roman"/>
      <w:strike w:val="0"/>
      <w:dstrike w:val="0"/>
      <w:lang w:val="pl-P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Arial, sans-serif" w:hAnsi="Arial, sans-serif" w:cs="Arial, sans-serif"/>
      <w:b w:val="0"/>
      <w:i w:val="0"/>
      <w:caps w:val="0"/>
      <w:smallCaps w:val="0"/>
      <w:sz w:val="22"/>
      <w:lang w:val="pl-P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4z0">
    <w:name w:val="WW8Num4z0"/>
    <w:rPr>
      <w:rFonts w:ascii="Arial, sans-serif" w:hAnsi="Arial, sans-serif" w:cs="Arial, sans-serif"/>
      <w:i/>
      <w:sz w:val="22"/>
      <w:lang w:val="pl-P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styleId="Uwydatnienie">
    <w:name w:val="Emphasis"/>
    <w:rPr>
      <w:i/>
      <w:iCs/>
    </w:rPr>
  </w:style>
  <w:style w:type="character" w:customStyle="1" w:styleId="Domylnaczcionkaakapitu0">
    <w:name w:val="Domy?lna czcionka akapitu"/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80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Domylnaczcionkaakapitu1">
    <w:name w:val="Domyślna czcionka akapitu1"/>
  </w:style>
  <w:style w:type="paragraph" w:styleId="NormalnyWeb">
    <w:name w:val="Normal (Web)"/>
    <w:basedOn w:val="Normalny"/>
    <w:pPr>
      <w:widowControl/>
      <w:suppressAutoHyphens w:val="0"/>
      <w:spacing w:before="100" w:after="142" w:line="288" w:lineRule="auto"/>
      <w:textAlignment w:val="auto"/>
    </w:pPr>
    <w:rPr>
      <w:rFonts w:eastAsia="Times New Roman" w:cs="Times New Roman"/>
      <w:kern w:val="0"/>
      <w:lang w:eastAsia="ar-SA" w:bidi="ar-SA"/>
    </w:rPr>
  </w:style>
  <w:style w:type="paragraph" w:customStyle="1" w:styleId="Normalny1">
    <w:name w:val="Normalny1"/>
    <w:pPr>
      <w:suppressAutoHyphens/>
      <w:spacing w:line="100" w:lineRule="atLeast"/>
    </w:pPr>
    <w:rPr>
      <w:lang w:eastAsia="hi-IN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eastAsia="SimSun" w:hAnsi="Segoe UI"/>
      <w:sz w:val="18"/>
      <w:szCs w:val="16"/>
      <w:lang w:eastAsia="hi-IN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9">
    <w:name w:val="WW8Num9"/>
    <w:basedOn w:val="Bezlisty"/>
    <w:pPr>
      <w:numPr>
        <w:numId w:val="2"/>
      </w:numPr>
    </w:pPr>
  </w:style>
  <w:style w:type="numbering" w:customStyle="1" w:styleId="WW8Num4">
    <w:name w:val="WW8Num4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oldap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m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edyta.bialek</dc:creator>
  <cp:lastModifiedBy>Eliza Dzienis</cp:lastModifiedBy>
  <cp:revision>2</cp:revision>
  <cp:lastPrinted>2025-02-28T08:56:00Z</cp:lastPrinted>
  <dcterms:created xsi:type="dcterms:W3CDTF">2025-03-19T10:34:00Z</dcterms:created>
  <dcterms:modified xsi:type="dcterms:W3CDTF">2025-03-19T10:34:00Z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