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B310" w14:textId="0CEBE73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Zarządzenie Nr </w:t>
      </w:r>
      <w:r w:rsidR="00963AD3">
        <w:rPr>
          <w:rFonts w:ascii="Calibri" w:hAnsi="Calibri" w:cs="Calibri"/>
          <w:b/>
          <w:bCs/>
          <w:sz w:val="22"/>
          <w:szCs w:val="22"/>
        </w:rPr>
        <w:t>338</w:t>
      </w:r>
      <w:r>
        <w:rPr>
          <w:rFonts w:ascii="Calibri" w:hAnsi="Calibri" w:cs="Calibri"/>
          <w:b/>
          <w:bCs/>
          <w:sz w:val="22"/>
          <w:szCs w:val="22"/>
        </w:rPr>
        <w:t>/II</w:t>
      </w:r>
      <w:r w:rsidR="001538FA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/2025</w:t>
      </w:r>
    </w:p>
    <w:p w14:paraId="6C3F5110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Burmistrza Gołdapi </w:t>
      </w:r>
    </w:p>
    <w:p w14:paraId="5415D45D" w14:textId="0FA0D908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dnia </w:t>
      </w:r>
      <w:r w:rsidR="001538FA">
        <w:rPr>
          <w:rFonts w:ascii="Calibri" w:hAnsi="Calibri" w:cs="Calibri"/>
          <w:b/>
          <w:bCs/>
          <w:sz w:val="22"/>
          <w:szCs w:val="22"/>
        </w:rPr>
        <w:t>18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38FA">
        <w:rPr>
          <w:rFonts w:ascii="Calibri" w:hAnsi="Calibri" w:cs="Calibri"/>
          <w:b/>
          <w:bCs/>
          <w:sz w:val="22"/>
          <w:szCs w:val="22"/>
        </w:rPr>
        <w:t xml:space="preserve">marca </w:t>
      </w:r>
      <w:r>
        <w:rPr>
          <w:rFonts w:ascii="Calibri" w:hAnsi="Calibri" w:cs="Calibri"/>
          <w:b/>
          <w:bCs/>
          <w:sz w:val="22"/>
          <w:szCs w:val="22"/>
        </w:rPr>
        <w:t xml:space="preserve">2025 r. </w:t>
      </w:r>
    </w:p>
    <w:p w14:paraId="6480CFDF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 sprawie przeprowadzenia naboru na wolne stanowisko urzędnicze </w:t>
      </w:r>
      <w:bookmarkStart w:id="0" w:name="_Hlk191898803"/>
      <w:r>
        <w:rPr>
          <w:rFonts w:ascii="Calibri" w:hAnsi="Calibri" w:cs="Calibri"/>
          <w:b/>
          <w:bCs/>
          <w:sz w:val="22"/>
          <w:szCs w:val="22"/>
        </w:rPr>
        <w:t xml:space="preserve">Audytora Wewnętrznego </w:t>
      </w:r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– 1 etat </w:t>
      </w:r>
    </w:p>
    <w:p w14:paraId="3CB380EB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(z możliwością obniżenia na cząstkę etatu)</w:t>
      </w:r>
    </w:p>
    <w:p w14:paraId="4D658838" w14:textId="419A1E95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33 ust. 1 ustawy z dnia 8 marca 1990 r. o samorządzie gminnym 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 xml:space="preserve">. Dz. U. z 2024 r. poz.1465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 w związku z art. 11 ust. 2 ustawy z dnia 21 listopada 2008 r. o pracownikach samorządowych</w:t>
      </w:r>
      <w:r>
        <w:rPr>
          <w:rFonts w:ascii="Calibri" w:hAnsi="Calibri" w:cs="Calibri"/>
          <w:sz w:val="22"/>
          <w:szCs w:val="22"/>
        </w:rPr>
        <w:br/>
        <w:t>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 Dz. U. z 2024r. poz. 1135) i § 2 Regulaminu naboru na wolne stanowiska urzędnicze w Urzędzie Miejskim w Gołdapi oraz na wolne stanowiska kierowników gminnych jednostek organizacyjnych stanowiącego załącznik do Zarządzenia nr 720/VI/2009 Burmistrza Gołdapi z dnia 18 czerwca 2009 r. w</w:t>
      </w:r>
      <w:r w:rsidR="00963A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sprawie wprowadzenia „Regulaminu naboru na wolne stanowiska urzędnicze w Urzędzie Miejskim w Gołdapi oraz na wolne stanowiska kierowników gminnych jednostek organizacyjnych”, zarządzam co następuje:</w:t>
      </w:r>
    </w:p>
    <w:p w14:paraId="4B27A5CF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1. 1. Informuje się o wolnym stanowisku urzędniczym – Audytora Wewnętrznego w Urzędzie Miejskim</w:t>
      </w:r>
      <w:r>
        <w:rPr>
          <w:rFonts w:ascii="Calibri" w:hAnsi="Calibri" w:cs="Calibri"/>
          <w:sz w:val="22"/>
          <w:szCs w:val="22"/>
        </w:rPr>
        <w:br/>
        <w:t>w Gołdapi. W związku z tym ogłasza się nabór kandydatów na wolne stanowisko urzędnicze – Audytora Wewnętrznego w Urzędzie Miejskim w Gołdapi.</w:t>
      </w:r>
    </w:p>
    <w:p w14:paraId="4B10CB64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Wymagania i kwalifikacje, jakie powinni posiadać kandydaci przystępujący do naboru, sposób</w:t>
      </w:r>
      <w:r>
        <w:rPr>
          <w:rFonts w:ascii="Calibri" w:hAnsi="Calibri" w:cs="Calibri"/>
          <w:sz w:val="22"/>
          <w:szCs w:val="22"/>
        </w:rPr>
        <w:br/>
        <w:t>ich udokumentowania oraz warunki przyjmowania dokumentów aplikacyjnych określone zostały </w:t>
      </w:r>
      <w:r>
        <w:rPr>
          <w:rFonts w:ascii="Calibri" w:hAnsi="Calibri" w:cs="Calibri"/>
          <w:sz w:val="22"/>
          <w:szCs w:val="22"/>
        </w:rPr>
        <w:br/>
        <w:t>w ogłoszeniu o naborze, stanowiącym załącznik do niniejszego zarządzenia.</w:t>
      </w:r>
    </w:p>
    <w:p w14:paraId="5E57A952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§2.1. W celu przeprowadzenia czynności naboru na wolne stanowiska urzędnicze – ustala się Komisję Rekrutacyjną w składzie:</w:t>
      </w:r>
    </w:p>
    <w:p w14:paraId="6407A181" w14:textId="77777777" w:rsidR="00C349E6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Damian </w:t>
      </w:r>
      <w:proofErr w:type="spellStart"/>
      <w:r>
        <w:rPr>
          <w:rFonts w:ascii="Calibri" w:hAnsi="Calibri" w:cs="Calibri"/>
          <w:sz w:val="22"/>
          <w:szCs w:val="22"/>
        </w:rPr>
        <w:t>Czarniewski</w:t>
      </w:r>
      <w:proofErr w:type="spellEnd"/>
      <w:r>
        <w:rPr>
          <w:rFonts w:ascii="Calibri" w:hAnsi="Calibri" w:cs="Calibri"/>
          <w:sz w:val="22"/>
          <w:szCs w:val="22"/>
        </w:rPr>
        <w:t xml:space="preserve"> – Zastępca Burmistrza Gołdapi – Przewodniczący Komisji,</w:t>
      </w:r>
    </w:p>
    <w:p w14:paraId="13CBAF3A" w14:textId="77777777" w:rsidR="00C349E6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Anna </w:t>
      </w:r>
      <w:proofErr w:type="spellStart"/>
      <w:r>
        <w:rPr>
          <w:rFonts w:ascii="Calibri" w:hAnsi="Calibri" w:cs="Calibri"/>
          <w:sz w:val="22"/>
          <w:szCs w:val="22"/>
        </w:rPr>
        <w:t>Rawinis</w:t>
      </w:r>
      <w:proofErr w:type="spellEnd"/>
      <w:r>
        <w:rPr>
          <w:rFonts w:ascii="Calibri" w:hAnsi="Calibri" w:cs="Calibri"/>
          <w:sz w:val="22"/>
          <w:szCs w:val="22"/>
        </w:rPr>
        <w:t xml:space="preserve"> – Sekretarz Gminy Gołdap – Zastępca Przewodniczącego Komisji,</w:t>
      </w:r>
    </w:p>
    <w:p w14:paraId="080E03FD" w14:textId="77777777" w:rsidR="00C349E6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Sylwia Ostrowska – Skarbnik Gminy Gołdap  – Członek Komisji,</w:t>
      </w:r>
    </w:p>
    <w:p w14:paraId="1CBBB211" w14:textId="77777777" w:rsidR="00C349E6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Marta Zarzycka – Główny Specjalista ds. kadr i płac – Sekretarz Komisji.</w:t>
      </w:r>
    </w:p>
    <w:p w14:paraId="67AAEFA5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Przewodniczący Komisji Rekrutacyjnej kieruje pracami Komisji, a w przypadku jego nieobecności – Z – ca Przewodniczącego Komisji.</w:t>
      </w:r>
    </w:p>
    <w:p w14:paraId="23B872FF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Komisja Rekrutacyjna może podejmować prawomocne decyzje w obecności co najmniej trzech członków Komisji, w tym Przewodniczącego Komisji lub Z –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  <w:r>
        <w:rPr>
          <w:rFonts w:ascii="Calibri" w:hAnsi="Calibri" w:cs="Calibri"/>
          <w:sz w:val="22"/>
          <w:szCs w:val="22"/>
        </w:rPr>
        <w:t xml:space="preserve"> Przewodniczącego Komisji.</w:t>
      </w:r>
    </w:p>
    <w:p w14:paraId="7620633F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</w:t>
      </w:r>
    </w:p>
    <w:p w14:paraId="538C5415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3. Wykonanie zarządzenia powierzam Przewodniczącemu Komisji.</w:t>
      </w:r>
    </w:p>
    <w:p w14:paraId="49828E8F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4. Nadzór nad wykonaniem Zarządzenia powierzam Sekretarzowi Gminy Gołdap.</w:t>
      </w:r>
    </w:p>
    <w:p w14:paraId="30A3D120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5. Zarządzenie wchodzi w życie z dniem podjęcia. </w:t>
      </w:r>
    </w:p>
    <w:p w14:paraId="179A95EA" w14:textId="77777777" w:rsidR="00C349E6" w:rsidRDefault="00C349E6">
      <w:pPr>
        <w:pStyle w:val="Standard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075EAF5" w14:textId="77777777" w:rsidR="00C349E6" w:rsidRDefault="00000000">
      <w:pPr>
        <w:pStyle w:val="Standard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66C36E47" w14:textId="77777777" w:rsidR="00C349E6" w:rsidRDefault="00000000">
      <w:pPr>
        <w:pStyle w:val="Standard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Konrad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Kazaniecki</w:t>
      </w:r>
      <w:proofErr w:type="spellEnd"/>
    </w:p>
    <w:p w14:paraId="726A7940" w14:textId="77777777" w:rsidR="00C349E6" w:rsidRDefault="00C349E6">
      <w:pPr>
        <w:pStyle w:val="Standard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BA75D2" w14:textId="48170CAB" w:rsidR="00C349E6" w:rsidRDefault="00000000">
      <w:pPr>
        <w:pStyle w:val="Standard"/>
        <w:spacing w:line="360" w:lineRule="auto"/>
        <w:jc w:val="right"/>
      </w:pPr>
      <w:r>
        <w:rPr>
          <w:rFonts w:ascii="Calibri" w:hAnsi="Calibri" w:cs="Calibri"/>
          <w:sz w:val="22"/>
          <w:szCs w:val="22"/>
        </w:rPr>
        <w:t xml:space="preserve">Załącznik do Zarządzenia Nr </w:t>
      </w:r>
      <w:r w:rsidR="00963AD3">
        <w:rPr>
          <w:rFonts w:ascii="Calibri" w:hAnsi="Calibri" w:cs="Calibri"/>
          <w:sz w:val="22"/>
          <w:szCs w:val="22"/>
        </w:rPr>
        <w:t>338</w:t>
      </w:r>
      <w:r>
        <w:rPr>
          <w:rFonts w:ascii="Calibri" w:hAnsi="Calibri" w:cs="Calibri"/>
          <w:sz w:val="22"/>
          <w:szCs w:val="22"/>
        </w:rPr>
        <w:t>/II</w:t>
      </w:r>
      <w:r w:rsidR="001538F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/2025</w:t>
      </w:r>
      <w:r>
        <w:rPr>
          <w:rFonts w:ascii="Calibri" w:hAnsi="Calibri" w:cs="Calibri"/>
          <w:sz w:val="22"/>
          <w:szCs w:val="22"/>
        </w:rPr>
        <w:br/>
        <w:t xml:space="preserve">Burmistrza Gołdapi z dnia </w:t>
      </w:r>
      <w:r w:rsidR="001538FA">
        <w:rPr>
          <w:rFonts w:ascii="Calibri" w:hAnsi="Calibri" w:cs="Calibri"/>
          <w:sz w:val="22"/>
          <w:szCs w:val="22"/>
        </w:rPr>
        <w:t>18 marca</w:t>
      </w:r>
      <w:r>
        <w:rPr>
          <w:rFonts w:ascii="Calibri" w:hAnsi="Calibri" w:cs="Calibri"/>
          <w:sz w:val="22"/>
          <w:szCs w:val="22"/>
        </w:rPr>
        <w:t xml:space="preserve"> 2025 r.</w:t>
      </w:r>
    </w:p>
    <w:p w14:paraId="0146F6F3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Burmistrz Gołdapi ogłasza nabór na wolne stanowisko urzędnicze</w:t>
      </w:r>
    </w:p>
    <w:p w14:paraId="1A7C6CEB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Audytora Wewnętrznego – 1 etat (z możliwością obniżenia na cząstkę etatu)</w:t>
      </w:r>
    </w:p>
    <w:p w14:paraId="326B4665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Urzędzie Miejskim w Gołdapi, Plac Zwycięstwa 14, 19-500 Gołdap</w:t>
      </w:r>
    </w:p>
    <w:p w14:paraId="5878598F" w14:textId="77777777" w:rsidR="00C349E6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I. Wymagania niezbędne:</w:t>
      </w:r>
    </w:p>
    <w:p w14:paraId="1C10A25F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Obywatelstwo polskie,</w:t>
      </w:r>
    </w:p>
    <w:p w14:paraId="4531E962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Pełna zdolność do czynności prawnych oraz korzystanie z pełni praw publicznych,</w:t>
      </w:r>
    </w:p>
    <w:p w14:paraId="26D32A65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Niekaralność za umyślne przestępstwo lub umyślne przestępstwo skarbowe,</w:t>
      </w:r>
    </w:p>
    <w:p w14:paraId="0E0E3DB6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Wyższe wykształcenie,</w:t>
      </w:r>
    </w:p>
    <w:p w14:paraId="53621A80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Posiadanie następujących kwalifikacji do przeprowadzenia audytu wewnętrznego:</w:t>
      </w:r>
    </w:p>
    <w:p w14:paraId="759F80DB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a)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certyfikatów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: Certified Internal Auditor (CIA), Certified Government Auditing Professional (CGAP), Certified Information Systems Auditor (CISA), Association of Chartered Certified Accountants (ACCA), Certified Fraud Examiner (CFE), Certification in Control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Self Assessment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(CCSA), Certified Financial Services Auditor (CFSA)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Chartered Financial Analyst (CFA)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</w:p>
    <w:p w14:paraId="031F4208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w latach 2003-2006, otrzymała wynik pozytywny egzaminu na audytora wewnętrznego przed Komisją Egzaminacyjną powołaną przez Ministra Finansów, lub</w:t>
      </w:r>
    </w:p>
    <w:p w14:paraId="6134D2BE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 uprawnienia biegłego rewidenta, lub</w:t>
      </w:r>
    </w:p>
    <w:p w14:paraId="4285B8D0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dwuletnią praktykę w zakresie audytu wewnętrznego i legitymuje się dyplomem ukończenia studiów podyplomowych w zakresie audytu wewnętrznego, wydanym przez jednostkę organizacyjną, która w dniu wydania dyplomu była uprawniona, zgodnie z odrębnymi ustawami, do nadawania stopnia naukowego doktora nauk ekonomicznych lub prawnych.</w:t>
      </w:r>
    </w:p>
    <w:p w14:paraId="1F0FE2B9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praktykę w zakresie audytu wewnętrznego, o której mowa w ust. 5 litera d, uważa się udokumentowane przez kierownika jednostki wykonywanie czynności, w wymiarze czasu pracy nie mniejszym niż 1/2 etatu, związanych z:</w:t>
      </w:r>
    </w:p>
    <w:p w14:paraId="3F79A0E8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przeprowadzaniem audytu wewnętrznego pod nadzorem audytora wewnętrznego,</w:t>
      </w:r>
    </w:p>
    <w:p w14:paraId="381ECBFC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realizacją przez inspektorów kontroli skarbowej czynności z zakresu certyfikacji i wydawania deklaracji zamknięcia pomocy finansowej ze środków pochodzących z Unii Europejskiej, o których mowa w ustawie</w:t>
      </w:r>
      <w:r>
        <w:rPr>
          <w:rFonts w:ascii="Calibri" w:hAnsi="Calibri" w:cs="Calibri"/>
          <w:sz w:val="22"/>
          <w:szCs w:val="22"/>
        </w:rPr>
        <w:br/>
        <w:t>z dnia 28 września 1991 roku o kontroli skarbowej,</w:t>
      </w:r>
    </w:p>
    <w:p w14:paraId="10844503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 nadzorowaniem lub wykonywaniem czynności kontrolnych, o których mowa w ustawie z dnia 23 grudnia 1994 roku o Najwyższej Izbie Kontroli.</w:t>
      </w:r>
    </w:p>
    <w:p w14:paraId="3D583BFD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Znajomość i umiejętność właściwej interpretacji uregulowań prawnych z zakresu administracji samorządowej,</w:t>
      </w:r>
    </w:p>
    <w:p w14:paraId="7D021FB7" w14:textId="77777777" w:rsidR="00C349E6" w:rsidRDefault="00000000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Nieposzlakowana opinia.</w:t>
      </w:r>
    </w:p>
    <w:p w14:paraId="5587A245" w14:textId="77777777" w:rsidR="00C349E6" w:rsidRDefault="00000000">
      <w:pPr>
        <w:pStyle w:val="Textbody"/>
        <w:spacing w:after="0" w:line="360" w:lineRule="auto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II. Wymagani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 dodatkowe:</w:t>
      </w:r>
    </w:p>
    <w:p w14:paraId="4F691565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Umiejętność analitycznego myślenia, pozyskiwania informacji oraz przeprowadzania analiz,</w:t>
      </w:r>
    </w:p>
    <w:p w14:paraId="0D66A5DA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Umiejętność sprawnej organizacji pracy i samodzielnego wykonywania zadań oraz </w:t>
      </w:r>
      <w:r>
        <w:rPr>
          <w:rFonts w:ascii="Calibri" w:eastAsia="DejaVuSerifCondensed" w:hAnsi="Calibri" w:cs="Calibri"/>
          <w:sz w:val="22"/>
          <w:szCs w:val="22"/>
        </w:rPr>
        <w:t xml:space="preserve">umiejętność pracy </w:t>
      </w:r>
      <w:r>
        <w:rPr>
          <w:rFonts w:ascii="Calibri" w:eastAsia="DejaVuSerifCondensed" w:hAnsi="Calibri" w:cs="Calibri"/>
          <w:sz w:val="22"/>
          <w:szCs w:val="22"/>
        </w:rPr>
        <w:lastRenderedPageBreak/>
        <w:t>w zespole,</w:t>
      </w:r>
    </w:p>
    <w:p w14:paraId="35F54DB9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</w:pPr>
      <w:r>
        <w:rPr>
          <w:rFonts w:ascii="Calibri" w:eastAsia="DejaVuSerifCondensed" w:hAnsi="Calibri" w:cs="Calibri"/>
          <w:sz w:val="22"/>
          <w:szCs w:val="22"/>
        </w:rPr>
        <w:t>Dyspozycyjność, od</w:t>
      </w:r>
      <w:r>
        <w:rPr>
          <w:rFonts w:ascii="Calibri" w:hAnsi="Calibri" w:cs="Calibri"/>
          <w:sz w:val="22"/>
          <w:szCs w:val="22"/>
        </w:rPr>
        <w:t>powiedzialność, sumienność, rzetelność, kreatywność, systematyczność</w:t>
      </w:r>
      <w:r>
        <w:rPr>
          <w:rFonts w:ascii="Calibri" w:hAnsi="Calibri" w:cs="Calibri"/>
          <w:sz w:val="22"/>
          <w:szCs w:val="22"/>
        </w:rPr>
        <w:br/>
        <w:t>i komunikatywność,</w:t>
      </w:r>
    </w:p>
    <w:p w14:paraId="1EB38E85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Umiejętność pracy pod presją czasu,</w:t>
      </w:r>
    </w:p>
    <w:p w14:paraId="696F55C3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Umiejętność radzenia ze stresem w sytuacjach konfliktowych,</w:t>
      </w:r>
    </w:p>
    <w:p w14:paraId="6F3A04AF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Calibri" w:eastAsia="DejaVuSerifCondensed" w:hAnsi="Calibri" w:cs="Calibri"/>
          <w:sz w:val="22"/>
          <w:szCs w:val="22"/>
        </w:rPr>
      </w:pPr>
      <w:r>
        <w:rPr>
          <w:rFonts w:ascii="Calibri" w:eastAsia="DejaVuSerifCondensed" w:hAnsi="Calibri" w:cs="Calibri"/>
          <w:sz w:val="22"/>
          <w:szCs w:val="22"/>
        </w:rPr>
        <w:t>Prawo jazdy kat. B,</w:t>
      </w:r>
    </w:p>
    <w:p w14:paraId="1FD2AE87" w14:textId="77777777" w:rsidR="00C349E6" w:rsidRDefault="00000000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Calibri" w:eastAsia="DejaVuSerifCondensed" w:hAnsi="Calibri" w:cs="Calibri"/>
          <w:sz w:val="22"/>
          <w:szCs w:val="22"/>
        </w:rPr>
      </w:pPr>
      <w:r>
        <w:rPr>
          <w:rFonts w:ascii="Calibri" w:eastAsia="DejaVuSerifCondensed" w:hAnsi="Calibri" w:cs="Calibri"/>
          <w:sz w:val="22"/>
          <w:szCs w:val="22"/>
        </w:rPr>
        <w:t>Doświadczenie w pracy w administracji.</w:t>
      </w:r>
    </w:p>
    <w:p w14:paraId="707E3BBE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III. Informacja o warunkach pracy na danym stanowisku:</w:t>
      </w:r>
    </w:p>
    <w:p w14:paraId="35C6EBE6" w14:textId="77777777" w:rsidR="00C349E6" w:rsidRDefault="00000000">
      <w:pPr>
        <w:pStyle w:val="Standard"/>
        <w:spacing w:line="360" w:lineRule="auto"/>
      </w:pPr>
      <w:r>
        <w:rPr>
          <w:rFonts w:ascii="Calibri" w:hAnsi="Calibri" w:cs="Calibri"/>
          <w:b/>
          <w:bCs/>
          <w:sz w:val="22"/>
          <w:szCs w:val="22"/>
        </w:rPr>
        <w:t xml:space="preserve">Wymiar czasu pracy: 1 etat (z możliwością obniżenia na cząstkę etatu) </w:t>
      </w:r>
      <w:r>
        <w:rPr>
          <w:rFonts w:ascii="Calibri" w:hAnsi="Calibri" w:cs="Calibri"/>
          <w:sz w:val="22"/>
          <w:szCs w:val="22"/>
        </w:rPr>
        <w:t>pierwsza umowa o pracę na czas określony z możliwością przedłużenia na czas nieokreślony.</w:t>
      </w:r>
    </w:p>
    <w:p w14:paraId="2B54A468" w14:textId="77777777" w:rsidR="00C349E6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Miejsce pracy:</w:t>
      </w:r>
      <w:r>
        <w:rPr>
          <w:rFonts w:ascii="Calibri" w:hAnsi="Calibri" w:cs="Calibri"/>
          <w:sz w:val="22"/>
          <w:szCs w:val="22"/>
        </w:rPr>
        <w:t xml:space="preserve"> stanowisko pracy mieści się na pierwszym piętrze w budynku Urzędu trzykondygnacyjnym bez windy. Bezpieczne warunki pracy. Budynek wyposażony jest w podjazd umożliwiający wjazd do budynku wózkiem inwalidzkim. Toalety niedostosowane do wózków inwalidzkich. Praca na tym stanowisku wymaga </w:t>
      </w:r>
      <w:r>
        <w:rPr>
          <w:rFonts w:ascii="Calibri" w:eastAsia="DejaVuSerifCondensed" w:hAnsi="Calibri" w:cs="Calibri"/>
          <w:sz w:val="22"/>
          <w:szCs w:val="22"/>
        </w:rPr>
        <w:t>dużej dyspozycyjności, polega również na pracy w terenie poza siedzibą Urzędu Miejskiego w Gołdapi  (przeprowadzanie audytów w innych jednostkach).</w:t>
      </w:r>
    </w:p>
    <w:p w14:paraId="6933F90E" w14:textId="77777777" w:rsidR="00C349E6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Stanowisko pracy:</w:t>
      </w:r>
      <w:r>
        <w:rPr>
          <w:rFonts w:ascii="Calibri" w:hAnsi="Calibri" w:cs="Calibri"/>
          <w:sz w:val="22"/>
          <w:szCs w:val="22"/>
        </w:rPr>
        <w:t xml:space="preserve"> stanowisko pracy związane jest z pracą przy monitorze ekranowym co najmniej                     przez połowę dobowego wymiaru czasu pracy. </w:t>
      </w:r>
    </w:p>
    <w:p w14:paraId="09E66EAC" w14:textId="77777777" w:rsidR="00C349E6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Wskaźnik zatrudnienia osób niepełnosprawnych</w:t>
      </w:r>
      <w:r>
        <w:rPr>
          <w:rFonts w:ascii="Calibri" w:hAnsi="Calibri" w:cs="Calibri"/>
          <w:sz w:val="22"/>
          <w:szCs w:val="22"/>
        </w:rPr>
        <w:t>: w miesiącu poprzedzającym datę upublicznienia ogłoszenia wskaźnik zatrudnienia osób niepełnosprawnych w jednostce, w rozumieniu przepisów                                                                o rehabilitacji zawodowej i społecznej oraz zatrudnianiu osób niepełnosprawnych, jest wyższy niż 6 %.</w:t>
      </w:r>
    </w:p>
    <w:p w14:paraId="68307521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IV. Główne zadania na stanowisku:</w:t>
      </w:r>
    </w:p>
    <w:p w14:paraId="260A591E" w14:textId="77777777" w:rsidR="00C349E6" w:rsidRDefault="00000000">
      <w:pPr>
        <w:pStyle w:val="Textbody"/>
        <w:spacing w:after="0" w:line="360" w:lineRule="auto"/>
        <w:jc w:val="both"/>
      </w:pPr>
      <w:r>
        <w:rPr>
          <w:rStyle w:val="Domylnaczcionkaakapitu0"/>
          <w:rFonts w:ascii="Calibri" w:eastAsia="Arial" w:hAnsi="Calibri" w:cs="Calibri"/>
          <w:sz w:val="22"/>
          <w:szCs w:val="22"/>
        </w:rPr>
        <w:t>- identyfikowanie o</w:t>
      </w:r>
      <w:r>
        <w:rPr>
          <w:rStyle w:val="Internetlink"/>
          <w:rFonts w:ascii="Calibri" w:eastAsia="Times New Roman" w:hAnsi="Calibri" w:cs="Calibri"/>
          <w:color w:val="auto"/>
          <w:sz w:val="22"/>
          <w:szCs w:val="22"/>
          <w:u w:val="none"/>
          <w:shd w:val="clear" w:color="auto" w:fill="FFFFFF"/>
          <w:lang w:bidi="ar-SA"/>
        </w:rPr>
        <w:t xml:space="preserve">bszarów ryzyka </w:t>
      </w:r>
      <w:r>
        <w:rPr>
          <w:rStyle w:val="Domylnaczcionkaakapitu0"/>
          <w:rFonts w:ascii="Calibri" w:eastAsia="Arial" w:hAnsi="Calibri" w:cs="Calibri"/>
          <w:sz w:val="22"/>
          <w:szCs w:val="22"/>
        </w:rPr>
        <w:t xml:space="preserve">i analiza </w:t>
      </w:r>
      <w:proofErr w:type="spellStart"/>
      <w:r>
        <w:rPr>
          <w:rStyle w:val="Domylnaczcionkaakapitu0"/>
          <w:rFonts w:ascii="Calibri" w:eastAsia="Arial" w:hAnsi="Calibri" w:cs="Calibri"/>
          <w:sz w:val="22"/>
          <w:szCs w:val="22"/>
        </w:rPr>
        <w:t>ryzyk</w:t>
      </w:r>
      <w:proofErr w:type="spellEnd"/>
      <w:r>
        <w:rPr>
          <w:rStyle w:val="Domylnaczcionkaakapitu0"/>
          <w:rFonts w:ascii="Calibri" w:eastAsia="Arial" w:hAnsi="Calibri" w:cs="Calibri"/>
          <w:sz w:val="22"/>
          <w:szCs w:val="22"/>
        </w:rPr>
        <w:t xml:space="preserve"> w gminie Gołdap oraz prowadzenie rejestru </w:t>
      </w:r>
      <w:proofErr w:type="spellStart"/>
      <w:r>
        <w:rPr>
          <w:rStyle w:val="Domylnaczcionkaakapitu0"/>
          <w:rFonts w:ascii="Calibri" w:eastAsia="Arial" w:hAnsi="Calibri" w:cs="Calibri"/>
          <w:sz w:val="22"/>
          <w:szCs w:val="22"/>
        </w:rPr>
        <w:t>ryzyk</w:t>
      </w:r>
      <w:proofErr w:type="spellEnd"/>
      <w:r>
        <w:rPr>
          <w:rStyle w:val="Domylnaczcionkaakapitu0"/>
          <w:rFonts w:ascii="Calibri" w:eastAsia="Arial" w:hAnsi="Calibri" w:cs="Calibri"/>
          <w:sz w:val="22"/>
          <w:szCs w:val="22"/>
        </w:rPr>
        <w:t xml:space="preserve"> a także </w:t>
      </w:r>
      <w:r>
        <w:rPr>
          <w:rFonts w:ascii="Calibri" w:hAnsi="Calibri" w:cs="Calibri"/>
          <w:sz w:val="22"/>
          <w:szCs w:val="22"/>
        </w:rPr>
        <w:t>opracowywanie planu audytu, z uwzględnieniem obszarów ryzyka występującego w działaniu jednostek,</w:t>
      </w:r>
    </w:p>
    <w:p w14:paraId="76099D7A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realizacja zadań audytowych: zapewniających i sprawdzających wynikających z planu audytu,</w:t>
      </w:r>
    </w:p>
    <w:p w14:paraId="69EB3965" w14:textId="77777777" w:rsidR="00C349E6" w:rsidRDefault="00000000">
      <w:pPr>
        <w:pStyle w:val="Textbody"/>
        <w:spacing w:after="0" w:line="360" w:lineRule="auto"/>
        <w:jc w:val="both"/>
      </w:pPr>
      <w:r>
        <w:rPr>
          <w:rStyle w:val="Domylnaczcionkaakapitu0"/>
          <w:rFonts w:ascii="Calibri" w:eastAsia="Arial" w:hAnsi="Calibri" w:cs="Calibri"/>
          <w:sz w:val="22"/>
          <w:szCs w:val="22"/>
        </w:rPr>
        <w:t>- wykonywanie czynności doradczych,</w:t>
      </w:r>
    </w:p>
    <w:p w14:paraId="0005BD13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opracowywania raportów i informacji z przeprowadzonych audytów zgodnie z obowiązującymi przepisami dotyczącymi audytu oraz przedstawianie ich wyników Burmistrzowi,</w:t>
      </w:r>
    </w:p>
    <w:p w14:paraId="77332C29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sporządzanie i przedkładanie do zatwierdzenia zawiadomień do Rzecznika Dyscypliny Finansów Publicznych,</w:t>
      </w:r>
    </w:p>
    <w:p w14:paraId="01320BD3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prowadzenie korespondencji w sprawie audytu,</w:t>
      </w:r>
    </w:p>
    <w:p w14:paraId="77FC4057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kompletowanie i przechowywanie dokumentów dotyczących audytu: stałych i bieżących,</w:t>
      </w:r>
    </w:p>
    <w:p w14:paraId="233D4DA2" w14:textId="77777777" w:rsidR="00C349E6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sporządzanie sprawozdań z działalności stanowiska,</w:t>
      </w:r>
    </w:p>
    <w:p w14:paraId="01D800D2" w14:textId="77777777" w:rsidR="00C349E6" w:rsidRDefault="00000000">
      <w:pPr>
        <w:pStyle w:val="Textbody"/>
        <w:spacing w:after="0" w:line="360" w:lineRule="auto"/>
        <w:jc w:val="both"/>
      </w:pPr>
      <w:r>
        <w:rPr>
          <w:rStyle w:val="Domylnaczcionkaakapitu0"/>
          <w:rFonts w:ascii="Calibri" w:eastAsia="Arial" w:hAnsi="Calibri" w:cs="Calibri"/>
          <w:sz w:val="22"/>
          <w:szCs w:val="22"/>
        </w:rPr>
        <w:t>- w razie potrzeby, na zlecenie kierownika wykonywanie innych czynności poza planem audytu.</w:t>
      </w:r>
    </w:p>
    <w:p w14:paraId="56A417E8" w14:textId="77777777" w:rsidR="00C349E6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V. Wymagane dokumenty:</w:t>
      </w:r>
    </w:p>
    <w:p w14:paraId="70361225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podpisany list motywacyjny,</w:t>
      </w:r>
    </w:p>
    <w:p w14:paraId="656317BD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wypełniony i podpisany kwestionariusz osobowy dla osoby ubiegającej się o zatrudnienie,</w:t>
      </w:r>
    </w:p>
    <w:p w14:paraId="2592A912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podpisany CV (życiorys) z opisem przebiegu pracy zawodowej,</w:t>
      </w:r>
    </w:p>
    <w:p w14:paraId="066CD13D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kopia dokumentu potwierdzającego obywatelstwo lub oświadczenie o posiadaniu obywatelstwa zgodnie z wymaganiami niezbędnymi,</w:t>
      </w:r>
    </w:p>
    <w:p w14:paraId="17A3BF65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kopie dokumentów potwierdzających wykształcenie ewentualnie inne kopie dodatkowych dokumentów świadczące o posiadanych kwalifikacjach i umiejętnościach (kopie zaświadczeń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o ukończonych kursach, szkoleniach itp.),</w:t>
      </w:r>
    </w:p>
    <w:p w14:paraId="7FF23BF0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kopie świadectw pracy potwierdzające doświadczenie zawodowe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 w przypadku trwania stosunku pracy oświadczenie kandydata określające staż pracy u obecnego pracodawcy</w:t>
      </w:r>
      <w:r>
        <w:rPr>
          <w:rFonts w:ascii="Calibri" w:hAnsi="Calibri" w:cs="Calibri"/>
          <w:color w:val="000000"/>
          <w:sz w:val="22"/>
          <w:szCs w:val="22"/>
        </w:rPr>
        <w:t xml:space="preserve"> lub zaświadczenie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o zatrudnieniu od pracodawcy,</w:t>
      </w:r>
    </w:p>
    <w:p w14:paraId="0AF25383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podpisane oświadczenie kandydata o niekaralności za przestępstwo umyślne ścigane z oskarżenia publicznego i umyślne przestępstwo skarbowe,</w:t>
      </w:r>
    </w:p>
    <w:p w14:paraId="0D7A7CAB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podpisane oświadczenie kandydata o pełnej zdolności do czynności prawnych i korzystaniu z pełni praw publicznych,</w:t>
      </w:r>
    </w:p>
    <w:p w14:paraId="2F0D68D0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kopia dokumentu potwierdzającego niepełnosprawność, jeżeli kandydat zamierza skorzystać</w:t>
      </w:r>
      <w:r>
        <w:rPr>
          <w:rFonts w:ascii="Calibri" w:hAnsi="Calibri" w:cs="Calibri"/>
          <w:sz w:val="22"/>
          <w:szCs w:val="22"/>
        </w:rPr>
        <w:br/>
        <w:t>z uprawnienia, o którym mowa w art.13a ust.2 ustawy z dnia 21 listopada 2008r. o pracownikach samorządowych,</w:t>
      </w:r>
    </w:p>
    <w:p w14:paraId="307AD259" w14:textId="77777777" w:rsidR="00C349E6" w:rsidRDefault="00000000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koncepcja organizacji pracy na stanowisku audytora wewnętrznego, zakładająca zadania</w:t>
      </w:r>
      <w:r>
        <w:rPr>
          <w:rFonts w:ascii="Calibri" w:hAnsi="Calibri" w:cs="Calibri"/>
          <w:sz w:val="22"/>
          <w:szCs w:val="22"/>
        </w:rPr>
        <w:br/>
        <w:t>do wykonania w oparciu o zaproponowany plan swojej pracy na okres 6 miesięcy,</w:t>
      </w:r>
    </w:p>
    <w:p w14:paraId="72E4718D" w14:textId="77777777" w:rsidR="00C349E6" w:rsidRDefault="00000000">
      <w:pPr>
        <w:pStyle w:val="Tekstpodstawowy"/>
        <w:numPr>
          <w:ilvl w:val="0"/>
          <w:numId w:val="7"/>
        </w:numPr>
        <w:autoSpaceDE w:val="0"/>
        <w:spacing w:after="0" w:line="360" w:lineRule="auto"/>
        <w:jc w:val="both"/>
      </w:pPr>
      <w:r>
        <w:rPr>
          <w:rStyle w:val="Domylnaczcionkaakapitu1"/>
          <w:rFonts w:ascii="Calibri" w:hAnsi="Calibri" w:cs="Arial"/>
          <w:color w:val="000000"/>
          <w:sz w:val="22"/>
          <w:szCs w:val="22"/>
        </w:rPr>
        <w:t>oświadczenie o wyrażeniu zgody na przetwarzanie danych osobowych zawartych w liście motywacyjnym lub innych załączonych dokumentach – jeśli w zakresie tych danych zawarte są szczególne kategorie danych, o których mowa w art. 9 ust. 1 RODO.</w:t>
      </w:r>
    </w:p>
    <w:p w14:paraId="40E52A87" w14:textId="77777777" w:rsidR="00C349E6" w:rsidRDefault="00000000">
      <w:pPr>
        <w:pStyle w:val="Tekstpodstawowy"/>
        <w:autoSpaceDE w:val="0"/>
        <w:spacing w:after="0" w:line="360" w:lineRule="auto"/>
        <w:jc w:val="both"/>
      </w:pPr>
      <w:r>
        <w:rPr>
          <w:rStyle w:val="Domylnaczcionkaakapitu1"/>
          <w:rFonts w:ascii="Calibri" w:hAnsi="Calibri" w:cs="Calibri"/>
          <w:b/>
          <w:bCs/>
          <w:color w:val="000000"/>
          <w:sz w:val="22"/>
          <w:szCs w:val="22"/>
          <w:u w:val="single"/>
        </w:rPr>
        <w:t>Uwaga: Osoba, której w wyniku postępowania naboru zostanie przedstawiona propozycja zatrudnienia będzie zobowiązana do przedłożenia informacji z Krajowego Rejestru Karnego o niekaralności sądowej.</w:t>
      </w:r>
    </w:p>
    <w:p w14:paraId="329D6412" w14:textId="77777777" w:rsidR="00C349E6" w:rsidRDefault="00000000">
      <w:pPr>
        <w:pStyle w:val="Standard"/>
        <w:tabs>
          <w:tab w:val="left" w:pos="390"/>
        </w:tabs>
        <w:autoSpaceDE w:val="0"/>
        <w:spacing w:line="360" w:lineRule="auto"/>
        <w:jc w:val="both"/>
      </w:pPr>
      <w:r>
        <w:rPr>
          <w:rFonts w:ascii="Calibri" w:eastAsia="Times-Bold" w:hAnsi="Calibri" w:cs="Calibri"/>
          <w:b/>
          <w:bCs/>
          <w:sz w:val="22"/>
          <w:szCs w:val="22"/>
          <w:u w:val="single"/>
        </w:rPr>
        <w:t xml:space="preserve">VI. </w:t>
      </w:r>
      <w:r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  <w:t>Termin i miejsce składania dokumentów:</w:t>
      </w:r>
    </w:p>
    <w:p w14:paraId="5B14D703" w14:textId="77777777" w:rsidR="00C349E6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Times-Roman, 'Times New Roman'" w:hAnsi="Calibri" w:cs="Calibri"/>
          <w:sz w:val="22"/>
          <w:szCs w:val="22"/>
        </w:rPr>
        <w:t>a) osoby zainteresowane prosimy o składanie ofert osobi</w:t>
      </w:r>
      <w:r>
        <w:rPr>
          <w:rFonts w:ascii="Calibri" w:eastAsia="TimesNewRoman" w:hAnsi="Calibri" w:cs="Calibri"/>
          <w:sz w:val="22"/>
          <w:szCs w:val="22"/>
        </w:rPr>
        <w:t>ś</w:t>
      </w:r>
      <w:r>
        <w:rPr>
          <w:rFonts w:ascii="Calibri" w:eastAsia="Times-Roman, 'Times New Roman'" w:hAnsi="Calibri" w:cs="Calibri"/>
          <w:sz w:val="22"/>
          <w:szCs w:val="22"/>
        </w:rPr>
        <w:t>cie w Punkcie Obsługi Mieszkańców</w:t>
      </w:r>
      <w:r>
        <w:rPr>
          <w:rFonts w:ascii="Calibri" w:eastAsia="Times-Roman, 'Times New Roman'" w:hAnsi="Calibri" w:cs="Calibri"/>
          <w:sz w:val="22"/>
          <w:szCs w:val="22"/>
        </w:rPr>
        <w:br/>
        <w:t xml:space="preserve">lub listownie na adres: </w:t>
      </w:r>
      <w:r>
        <w:rPr>
          <w:rFonts w:ascii="Calibri" w:eastAsia="Times-Bold" w:hAnsi="Calibri" w:cs="Calibri"/>
          <w:b/>
          <w:bCs/>
          <w:sz w:val="22"/>
          <w:szCs w:val="22"/>
        </w:rPr>
        <w:t>Urz</w:t>
      </w:r>
      <w:r>
        <w:rPr>
          <w:rFonts w:ascii="Calibri" w:eastAsia="TimesNewRoman, Bold" w:hAnsi="Calibri" w:cs="Calibri"/>
          <w:b/>
          <w:bCs/>
          <w:sz w:val="22"/>
          <w:szCs w:val="22"/>
        </w:rPr>
        <w:t>ą</w:t>
      </w:r>
      <w:r>
        <w:rPr>
          <w:rFonts w:ascii="Calibri" w:eastAsia="Times-Bold" w:hAnsi="Calibri" w:cs="Calibri"/>
          <w:b/>
          <w:bCs/>
          <w:sz w:val="22"/>
          <w:szCs w:val="22"/>
        </w:rPr>
        <w:t>d Miejski w Gołdapi, 19-500 Gołdap, Plac Zwycięstwa 14,</w:t>
      </w:r>
    </w:p>
    <w:p w14:paraId="49896B13" w14:textId="77777777" w:rsidR="00C349E6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Times-Roman, 'Times New Roman'" w:hAnsi="Calibri" w:cs="Calibri"/>
          <w:sz w:val="22"/>
          <w:szCs w:val="22"/>
        </w:rPr>
        <w:t>b) oferty musz</w:t>
      </w:r>
      <w:r>
        <w:rPr>
          <w:rFonts w:ascii="Calibri" w:eastAsia="TimesNewRoman" w:hAnsi="Calibri" w:cs="Calibri"/>
          <w:sz w:val="22"/>
          <w:szCs w:val="22"/>
        </w:rPr>
        <w:t xml:space="preserve">ą </w:t>
      </w:r>
      <w:r>
        <w:rPr>
          <w:rFonts w:ascii="Calibri" w:eastAsia="Times-Roman, 'Times New Roman'" w:hAnsi="Calibri" w:cs="Calibri"/>
          <w:sz w:val="22"/>
          <w:szCs w:val="22"/>
        </w:rPr>
        <w:t>znajdowa</w:t>
      </w:r>
      <w:r>
        <w:rPr>
          <w:rFonts w:ascii="Calibri" w:eastAsia="TimesNewRoman" w:hAnsi="Calibri" w:cs="Calibri"/>
          <w:sz w:val="22"/>
          <w:szCs w:val="22"/>
        </w:rPr>
        <w:t xml:space="preserve">ć </w:t>
      </w:r>
      <w:r>
        <w:rPr>
          <w:rFonts w:ascii="Calibri" w:eastAsia="Times-Roman, 'Times New Roman'" w:hAnsi="Calibri" w:cs="Calibri"/>
          <w:sz w:val="22"/>
          <w:szCs w:val="22"/>
        </w:rPr>
        <w:t>si</w:t>
      </w:r>
      <w:r>
        <w:rPr>
          <w:rFonts w:ascii="Calibri" w:eastAsia="TimesNewRoman" w:hAnsi="Calibri" w:cs="Calibri"/>
          <w:sz w:val="22"/>
          <w:szCs w:val="22"/>
        </w:rPr>
        <w:t xml:space="preserve">ę </w:t>
      </w:r>
      <w:r>
        <w:rPr>
          <w:rFonts w:ascii="Calibri" w:eastAsia="Times-Roman, 'Times New Roman'" w:hAnsi="Calibri" w:cs="Calibri"/>
          <w:sz w:val="22"/>
          <w:szCs w:val="22"/>
        </w:rPr>
        <w:t>w zamkni</w:t>
      </w:r>
      <w:r>
        <w:rPr>
          <w:rFonts w:ascii="Calibri" w:eastAsia="TimesNewRoman" w:hAnsi="Calibri" w:cs="Calibri"/>
          <w:sz w:val="22"/>
          <w:szCs w:val="22"/>
        </w:rPr>
        <w:t>ę</w:t>
      </w:r>
      <w:r>
        <w:rPr>
          <w:rFonts w:ascii="Calibri" w:eastAsia="Times-Roman, 'Times New Roman'" w:hAnsi="Calibri" w:cs="Calibri"/>
          <w:sz w:val="22"/>
          <w:szCs w:val="22"/>
        </w:rPr>
        <w:t>tych kopertach opatrzonych dopiskiem: „Nabór na wolne stanowisko urzędnicze Audytora Wewnętrznego''.</w:t>
      </w:r>
    </w:p>
    <w:p w14:paraId="37DDA1B4" w14:textId="25D35707" w:rsidR="00C349E6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Times-Roman, 'Times New Roman'" w:hAnsi="Calibri" w:cs="Calibri"/>
          <w:sz w:val="22"/>
          <w:szCs w:val="22"/>
        </w:rPr>
        <w:t xml:space="preserve">c) </w:t>
      </w:r>
      <w:r>
        <w:rPr>
          <w:rFonts w:ascii="Calibri" w:eastAsia="Times-Bold" w:hAnsi="Calibri" w:cs="Calibri"/>
          <w:b/>
          <w:bCs/>
          <w:sz w:val="22"/>
          <w:szCs w:val="22"/>
        </w:rPr>
        <w:t xml:space="preserve">Termin składania ofert: do dnia </w:t>
      </w:r>
      <w:r w:rsidR="001538FA">
        <w:rPr>
          <w:rFonts w:ascii="Calibri" w:eastAsia="Times-Bold" w:hAnsi="Calibri" w:cs="Calibri"/>
          <w:b/>
          <w:bCs/>
          <w:sz w:val="22"/>
          <w:szCs w:val="22"/>
        </w:rPr>
        <w:t>28</w:t>
      </w:r>
      <w:r>
        <w:rPr>
          <w:rFonts w:ascii="Calibri" w:eastAsia="Times-Bold" w:hAnsi="Calibri" w:cs="Calibri"/>
          <w:b/>
          <w:bCs/>
          <w:sz w:val="22"/>
          <w:szCs w:val="22"/>
        </w:rPr>
        <w:t xml:space="preserve"> marca 2025 r. do godz. 15.15 - </w:t>
      </w:r>
      <w:r>
        <w:rPr>
          <w:rFonts w:ascii="Calibri" w:eastAsia="Times-Roman, 'Times New Roman'" w:hAnsi="Calibri" w:cs="Calibri"/>
          <w:sz w:val="22"/>
          <w:szCs w:val="22"/>
        </w:rPr>
        <w:t>decyduje data i godzina wpływu do Urz</w:t>
      </w:r>
      <w:r>
        <w:rPr>
          <w:rFonts w:ascii="Calibri" w:eastAsia="TimesNewRoman" w:hAnsi="Calibri" w:cs="Calibri"/>
          <w:sz w:val="22"/>
          <w:szCs w:val="22"/>
        </w:rPr>
        <w:t>ę</w:t>
      </w:r>
      <w:r>
        <w:rPr>
          <w:rFonts w:ascii="Calibri" w:eastAsia="Times-Roman, 'Times New Roman'" w:hAnsi="Calibri" w:cs="Calibri"/>
          <w:sz w:val="22"/>
          <w:szCs w:val="22"/>
        </w:rPr>
        <w:t>du,</w:t>
      </w:r>
    </w:p>
    <w:p w14:paraId="4C913C26" w14:textId="77777777" w:rsidR="00C349E6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Times-Roman, 'Times New Roman'" w:hAnsi="Calibri" w:cs="Calibri"/>
          <w:sz w:val="22"/>
          <w:szCs w:val="22"/>
        </w:rPr>
        <w:t>d) dokumenty zło</w:t>
      </w:r>
      <w:r>
        <w:rPr>
          <w:rFonts w:ascii="Calibri" w:eastAsia="TimesNewRoman" w:hAnsi="Calibri" w:cs="Calibri"/>
          <w:sz w:val="22"/>
          <w:szCs w:val="22"/>
        </w:rPr>
        <w:t>ż</w:t>
      </w:r>
      <w:r>
        <w:rPr>
          <w:rFonts w:ascii="Calibri" w:eastAsia="Times-Roman, 'Times New Roman'" w:hAnsi="Calibri" w:cs="Calibri"/>
          <w:sz w:val="22"/>
          <w:szCs w:val="22"/>
        </w:rPr>
        <w:t>one po upływie wy</w:t>
      </w:r>
      <w:r>
        <w:rPr>
          <w:rFonts w:ascii="Calibri" w:eastAsia="TimesNewRoman" w:hAnsi="Calibri" w:cs="Calibri"/>
          <w:sz w:val="22"/>
          <w:szCs w:val="22"/>
        </w:rPr>
        <w:t>ż</w:t>
      </w:r>
      <w:r>
        <w:rPr>
          <w:rFonts w:ascii="Calibri" w:eastAsia="Times-Roman, 'Times New Roman'" w:hAnsi="Calibri" w:cs="Calibri"/>
          <w:sz w:val="22"/>
          <w:szCs w:val="22"/>
        </w:rPr>
        <w:t>ej wymienionego terminu nie b</w:t>
      </w:r>
      <w:r>
        <w:rPr>
          <w:rFonts w:ascii="Calibri" w:eastAsia="TimesNewRoman" w:hAnsi="Calibri" w:cs="Calibri"/>
          <w:sz w:val="22"/>
          <w:szCs w:val="22"/>
        </w:rPr>
        <w:t>ę</w:t>
      </w:r>
      <w:r>
        <w:rPr>
          <w:rFonts w:ascii="Calibri" w:eastAsia="Times-Roman, 'Times New Roman'" w:hAnsi="Calibri" w:cs="Calibri"/>
          <w:sz w:val="22"/>
          <w:szCs w:val="22"/>
        </w:rPr>
        <w:t>d</w:t>
      </w:r>
      <w:r>
        <w:rPr>
          <w:rFonts w:ascii="Calibri" w:eastAsia="TimesNewRoman" w:hAnsi="Calibri" w:cs="Calibri"/>
          <w:sz w:val="22"/>
          <w:szCs w:val="22"/>
        </w:rPr>
        <w:t xml:space="preserve">ą </w:t>
      </w:r>
      <w:r>
        <w:rPr>
          <w:rFonts w:ascii="Calibri" w:eastAsia="Times-Roman, 'Times New Roman'" w:hAnsi="Calibri" w:cs="Calibri"/>
          <w:sz w:val="22"/>
          <w:szCs w:val="22"/>
        </w:rPr>
        <w:t>rozpatrywane,</w:t>
      </w:r>
    </w:p>
    <w:p w14:paraId="7ABD5BC3" w14:textId="77777777" w:rsidR="00C349E6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Times-Roman, 'Times New Roman'" w:hAnsi="Calibri" w:cs="Calibri"/>
          <w:sz w:val="22"/>
          <w:szCs w:val="22"/>
        </w:rPr>
        <w:t>e) złożone oferty będą badane pod względem kompletności i spełniania przez kandydatów wym</w:t>
      </w:r>
      <w:r>
        <w:rPr>
          <w:rFonts w:ascii="Calibri" w:eastAsia="Times-Roman, 'Times New Roman'" w:hAnsi="Calibri" w:cs="Calibri"/>
          <w:color w:val="000000"/>
          <w:sz w:val="22"/>
          <w:szCs w:val="22"/>
        </w:rPr>
        <w:t xml:space="preserve">agań formalnych na wskazane stanowisko urzędnicze. </w:t>
      </w:r>
      <w:r>
        <w:rPr>
          <w:rFonts w:ascii="Calibri" w:eastAsia="Times-Roman, 'Times New Roman'" w:hAnsi="Calibri" w:cs="Calibri"/>
          <w:sz w:val="22"/>
          <w:szCs w:val="22"/>
        </w:rPr>
        <w:t>Osoby, które spełnią wymagania formalne określon</w:t>
      </w:r>
      <w:r>
        <w:rPr>
          <w:rFonts w:ascii="Calibri" w:eastAsia="Times-Roman, 'Times New Roman'" w:hAnsi="Calibri" w:cs="Calibri"/>
          <w:color w:val="000000"/>
          <w:sz w:val="22"/>
          <w:szCs w:val="22"/>
        </w:rPr>
        <w:t>e</w:t>
      </w:r>
      <w:r>
        <w:rPr>
          <w:rFonts w:ascii="Calibri" w:eastAsia="Times-Roman, 'Times New Roman'" w:hAnsi="Calibri" w:cs="Calibri"/>
          <w:color w:val="000000"/>
          <w:sz w:val="22"/>
          <w:szCs w:val="22"/>
        </w:rPr>
        <w:br/>
        <w:t>w ogłoszeniu i zakwalifikują się do dalszego postępowania, zostaną zaproszone do kolejnego etapu naboru.</w:t>
      </w:r>
    </w:p>
    <w:p w14:paraId="4D763F80" w14:textId="77777777" w:rsidR="00C349E6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Informacja o wyniku naboru zostanie upowszechniona w Biuletynie Informacji Publicznej pod adresem: </w:t>
      </w:r>
      <w:hyperlink r:id="rId7" w:history="1">
        <w:r>
          <w:rPr>
            <w:rStyle w:val="Internetlink"/>
            <w:rFonts w:ascii="Calibri" w:hAnsi="Calibri" w:cs="Calibri"/>
            <w:sz w:val="22"/>
            <w:szCs w:val="22"/>
          </w:rPr>
          <w:t>http://bip.goldap.pl/pl/1327/0/ogloszenia-o-naborze.html</w:t>
        </w:r>
      </w:hyperlink>
      <w:r>
        <w:rPr>
          <w:rFonts w:ascii="Calibri" w:hAnsi="Calibri" w:cs="Calibri"/>
          <w:sz w:val="22"/>
          <w:szCs w:val="22"/>
        </w:rPr>
        <w:t xml:space="preserve"> oraz na tablicy ogłoszeń w Urzędzie Miejskim</w:t>
      </w:r>
      <w:r>
        <w:rPr>
          <w:rFonts w:ascii="Calibri" w:hAnsi="Calibri" w:cs="Calibri"/>
          <w:sz w:val="22"/>
          <w:szCs w:val="22"/>
        </w:rPr>
        <w:br/>
        <w:t xml:space="preserve">w Gołdapi.                                                                                                            </w:t>
      </w:r>
    </w:p>
    <w:p w14:paraId="4C6EEE7C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BFF4D8" w14:textId="77777777" w:rsidR="00C349E6" w:rsidRDefault="00000000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bookmarkStart w:id="1" w:name="_Hlk191899016"/>
      <w:r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1D20EE98" w14:textId="77777777" w:rsidR="00C349E6" w:rsidRDefault="00000000">
      <w:pPr>
        <w:pStyle w:val="Textbody"/>
        <w:spacing w:line="360" w:lineRule="auto"/>
        <w:ind w:left="5672" w:firstLine="70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Konrad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Kazaniecki</w:t>
      </w:r>
      <w:bookmarkEnd w:id="1"/>
      <w:proofErr w:type="spellEnd"/>
    </w:p>
    <w:p w14:paraId="136DF4D2" w14:textId="77777777" w:rsidR="00C349E6" w:rsidRDefault="00C349E6">
      <w:pPr>
        <w:pStyle w:val="NormalnyWeb"/>
        <w:spacing w:before="0" w:after="0" w:line="360" w:lineRule="auto"/>
        <w:jc w:val="center"/>
      </w:pPr>
    </w:p>
    <w:p w14:paraId="7C55C738" w14:textId="77777777" w:rsidR="00C349E6" w:rsidRDefault="00000000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KLAUZULA INFORMACYJNA</w:t>
      </w:r>
    </w:p>
    <w:p w14:paraId="01C8B29F" w14:textId="77777777" w:rsidR="00C349E6" w:rsidRDefault="00000000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PRZY NABORZE KANDYDATÓW NA STANOWISKO URZĘDNICZE</w:t>
      </w:r>
    </w:p>
    <w:p w14:paraId="0B793A3B" w14:textId="77777777" w:rsidR="00C349E6" w:rsidRDefault="00000000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13 ust. 1 ogólnego rozporządzenia o ochronie danych osobowych z dnia 27 kwietnia 2016 r. obowiązującego od dnia 25 maja 2018 (RODO) informujemy, że:</w:t>
      </w:r>
    </w:p>
    <w:p w14:paraId="44BBB351" w14:textId="77777777" w:rsidR="00C349E6" w:rsidRDefault="00000000">
      <w:pPr>
        <w:pStyle w:val="NormalnyWeb"/>
        <w:suppressAutoHyphens/>
        <w:spacing w:before="0"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1. Administratorem Pani/Pana danych osobowych jest Burmistrz Gołdapi, z siedzibą przy Pl. Zwycięstwa 14, 19-500 Gołdap, e-mail: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</w:rPr>
          <w:t>pom@goldap.pl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6FDAF8A4" w14:textId="77777777" w:rsidR="00C349E6" w:rsidRDefault="00000000">
      <w:pPr>
        <w:pStyle w:val="NormalnyWeb"/>
        <w:spacing w:before="0" w:after="0" w:line="360" w:lineRule="auto"/>
        <w:jc w:val="both"/>
      </w:pPr>
      <w:r>
        <w:rPr>
          <w:rStyle w:val="Domylnaczcionkaakapitu1"/>
          <w:rFonts w:ascii="Calibri" w:hAnsi="Calibri" w:cs="Calibri"/>
          <w:sz w:val="20"/>
          <w:szCs w:val="20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</w:rPr>
          <w:t>iod@goldap.pl</w:t>
        </w:r>
      </w:hyperlink>
      <w:r>
        <w:rPr>
          <w:rStyle w:val="Domylnaczcionkaakapitu1"/>
          <w:rFonts w:ascii="Calibri" w:hAnsi="Calibri" w:cs="Calibri"/>
          <w:sz w:val="20"/>
          <w:szCs w:val="20"/>
        </w:rPr>
        <w:t xml:space="preserve">. </w:t>
      </w:r>
    </w:p>
    <w:p w14:paraId="3E818E69" w14:textId="77777777" w:rsidR="00C349E6" w:rsidRDefault="00000000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Pani/Pana dane osobowe będą przetwarzane w celu przeprowadzenia procesu rekrutacji (naboru na stanowisko urzędnicze). </w:t>
      </w:r>
    </w:p>
    <w:p w14:paraId="0B411C1A" w14:textId="77777777" w:rsidR="00C349E6" w:rsidRDefault="00000000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Podane dane będą przetwarzane na podstawie:</w:t>
      </w:r>
    </w:p>
    <w:p w14:paraId="5BDFCFA2" w14:textId="77777777" w:rsidR="00C349E6" w:rsidRDefault="00000000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art. 6 ust. 1 lit c RODO - w celu wypełnienia obowiązków prawnych ciążących na Administratorze,</w:t>
      </w:r>
      <w:r>
        <w:rPr>
          <w:rFonts w:ascii="Calibri" w:hAnsi="Calibri" w:cs="Calibri"/>
          <w:sz w:val="20"/>
          <w:szCs w:val="20"/>
        </w:rPr>
        <w:br/>
        <w:t xml:space="preserve">tj. Ustawa z 26 czerwca 1974 r. Kodeks pracy, Rozporządzenie Ministra Rodziny, Pracy i Polityki Społecznej z dnia </w:t>
      </w:r>
      <w:r>
        <w:rPr>
          <w:rFonts w:ascii="Calibri" w:hAnsi="Calibri" w:cs="Calibr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342D70EA" w14:textId="77777777" w:rsidR="00C349E6" w:rsidRDefault="00000000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4E518C89" w14:textId="77777777" w:rsidR="00C349E6" w:rsidRDefault="00000000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Podanie danych jest dobrowolne, jednak niezbędne w celu wzięcia udziału w procesie rekrutacji. </w:t>
      </w:r>
    </w:p>
    <w:p w14:paraId="29894135" w14:textId="77777777" w:rsidR="00C349E6" w:rsidRDefault="00000000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W związku z przetwarzaniem danych w celach o których mowa w pkt 3 odbiorcami Pani/Pana danych osobowych mogą być: </w:t>
      </w:r>
    </w:p>
    <w:p w14:paraId="11975524" w14:textId="77777777" w:rsidR="00C349E6" w:rsidRDefault="00000000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75A9F31B" w14:textId="77777777" w:rsidR="00C349E6" w:rsidRDefault="00000000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w przypadku spełnienia wymagań formalnych naboru, Pani/Pana dane osobowe w zakresie imienia</w:t>
      </w:r>
      <w:r>
        <w:rPr>
          <w:rFonts w:ascii="Calibri" w:hAnsi="Calibri" w:cs="Calibr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13E05962" w14:textId="77777777" w:rsidR="00C349E6" w:rsidRDefault="00000000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>
        <w:rPr>
          <w:rFonts w:ascii="Calibri" w:hAnsi="Calibri" w:cs="Calibri"/>
          <w:sz w:val="20"/>
          <w:szCs w:val="20"/>
        </w:rPr>
        <w:br/>
        <w:t>w Biuletynie Informacji Publicznej Urzędu Miejskiego oraz na tablicy ogłoszeń w siedzibie Urzędu.</w:t>
      </w:r>
    </w:p>
    <w:p w14:paraId="20D1C0C5" w14:textId="77777777" w:rsidR="00C349E6" w:rsidRDefault="00000000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7. Pani/Pana dane osobowe będą przechowywane przez okres niezbędny do realizacji celów określonych w pkt 3, </w:t>
      </w:r>
      <w:r>
        <w:rPr>
          <w:rFonts w:ascii="Calibri" w:hAnsi="Calibri" w:cs="Calibri"/>
          <w:sz w:val="20"/>
          <w:szCs w:val="20"/>
        </w:rPr>
        <w:br/>
        <w:t xml:space="preserve">a po tym czasie przez okres oraz w zakresie wymaganym przez przepisy powszechnie obowiązującego prawa, </w:t>
      </w:r>
      <w:r>
        <w:rPr>
          <w:rFonts w:ascii="Calibri" w:hAnsi="Calibri" w:cs="Calibr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29DD19F0" w14:textId="77777777" w:rsidR="00C349E6" w:rsidRDefault="00000000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</w:r>
    </w:p>
    <w:p w14:paraId="2238D3E5" w14:textId="77777777" w:rsidR="00C349E6" w:rsidRDefault="00000000">
      <w:pPr>
        <w:pStyle w:val="NormalnyWeb"/>
        <w:widowControl w:val="0"/>
        <w:suppressAutoHyphens/>
        <w:autoSpaceDE w:val="0"/>
        <w:spacing w:before="0"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>9. Pani/Pana dane nie będą poddawane zautomatyzowanemu podejmowaniu decyzji, w tym również profilowaniu.</w:t>
      </w:r>
    </w:p>
    <w:p w14:paraId="7925CB82" w14:textId="77777777" w:rsidR="00C349E6" w:rsidRDefault="00C349E6">
      <w:pPr>
        <w:pStyle w:val="NormalnyWeb"/>
        <w:widowControl w:val="0"/>
        <w:suppressAutoHyphens/>
        <w:autoSpaceDE w:val="0"/>
        <w:spacing w:before="0" w:after="0" w:line="360" w:lineRule="auto"/>
        <w:jc w:val="both"/>
      </w:pPr>
    </w:p>
    <w:p w14:paraId="39FD39D5" w14:textId="77777777" w:rsidR="00C349E6" w:rsidRDefault="00C349E6">
      <w:pPr>
        <w:pStyle w:val="NormalnyWeb"/>
        <w:widowControl w:val="0"/>
        <w:suppressAutoHyphens/>
        <w:autoSpaceDE w:val="0"/>
        <w:spacing w:before="0" w:after="0" w:line="360" w:lineRule="auto"/>
        <w:jc w:val="both"/>
      </w:pPr>
    </w:p>
    <w:p w14:paraId="42A060BE" w14:textId="77777777" w:rsidR="00C349E6" w:rsidRDefault="00C349E6">
      <w:pPr>
        <w:pStyle w:val="NormalnyWeb"/>
        <w:widowControl w:val="0"/>
        <w:suppressAutoHyphens/>
        <w:autoSpaceDE w:val="0"/>
        <w:spacing w:before="0" w:after="0" w:line="360" w:lineRule="auto"/>
        <w:jc w:val="both"/>
      </w:pPr>
    </w:p>
    <w:p w14:paraId="1DAC33FD" w14:textId="77777777" w:rsidR="00C349E6" w:rsidRDefault="00000000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OŚWIADCZENIE O ZAPOZNANIU SIĘ Z KLAUZULĄ INFORMACYJNĄ</w:t>
      </w:r>
    </w:p>
    <w:p w14:paraId="72533804" w14:textId="77777777" w:rsidR="00C349E6" w:rsidRDefault="00C349E6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D98D9C0" w14:textId="77777777" w:rsidR="00C349E6" w:rsidRDefault="00000000">
      <w:pPr>
        <w:pStyle w:val="NormalnyWeb"/>
        <w:spacing w:before="0"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Oświadczam, że zapoznałem się z klauzulą informacyjną przy naborze kandydatów na wolne stanowisko urzędnicze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Arial" w:hAnsi="Calibri" w:cs="Calibri"/>
          <w:sz w:val="20"/>
          <w:szCs w:val="20"/>
        </w:rPr>
        <w:t xml:space="preserve">Audytora Wewnętrznego w </w:t>
      </w:r>
      <w:r>
        <w:rPr>
          <w:rFonts w:ascii="Calibri" w:hAnsi="Calibri" w:cs="Calibri"/>
          <w:sz w:val="20"/>
          <w:szCs w:val="20"/>
        </w:rPr>
        <w:t>Urzędzie Miejskim w Gołdapi.</w:t>
      </w:r>
    </w:p>
    <w:p w14:paraId="6BE694F5" w14:textId="77777777" w:rsidR="00C349E6" w:rsidRDefault="00C349E6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7ED5EBD" w14:textId="77777777" w:rsidR="00C349E6" w:rsidRDefault="00C349E6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38582325" w14:textId="77777777" w:rsidR="00C349E6" w:rsidRDefault="00000000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28491BE8" w14:textId="77777777" w:rsidR="00C349E6" w:rsidRDefault="00C349E6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</w:p>
    <w:p w14:paraId="17C0687A" w14:textId="77777777" w:rsidR="00C349E6" w:rsidRDefault="00C349E6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</w:p>
    <w:p w14:paraId="4B74D7F4" w14:textId="77777777" w:rsidR="00C349E6" w:rsidRDefault="00C349E6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</w:p>
    <w:p w14:paraId="5C8D77FE" w14:textId="77777777" w:rsidR="00C349E6" w:rsidRDefault="00C349E6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</w:p>
    <w:p w14:paraId="3A4128A2" w14:textId="77777777" w:rsidR="00C349E6" w:rsidRDefault="00C349E6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</w:p>
    <w:p w14:paraId="70C0B520" w14:textId="77777777" w:rsidR="00C349E6" w:rsidRDefault="00C349E6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</w:p>
    <w:p w14:paraId="2BF18A82" w14:textId="77777777" w:rsidR="00C349E6" w:rsidRDefault="00000000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ZGODA NA PRZETWARZANIE DANYCH OSOBOWYCH</w:t>
      </w: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br/>
      </w: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 xml:space="preserve">(jeśli w zakresie podawanych danych zawarte są szczególne kategorie danych, </w:t>
      </w: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br/>
        <w:t>o których mowa w art. 9 ust. 1 RODO)</w:t>
      </w:r>
    </w:p>
    <w:p w14:paraId="6C5B56B2" w14:textId="77777777" w:rsidR="00C349E6" w:rsidRDefault="00C349E6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719D0B8" w14:textId="77777777" w:rsidR="00C349E6" w:rsidRDefault="00000000">
      <w:pPr>
        <w:pStyle w:val="NormalnyWeb"/>
        <w:spacing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Wyrażam zgodę na przetwarzanie moich danych osobowych, o których mowa w art. 9 ust. 1 RODO, na potrzeby wzięcia udziału w naborze kandydatów na wolne stanowisko urzędnicze </w:t>
      </w:r>
      <w:r>
        <w:rPr>
          <w:rFonts w:ascii="Calibri" w:eastAsia="Arial" w:hAnsi="Calibri" w:cs="Calibri"/>
          <w:sz w:val="20"/>
          <w:szCs w:val="20"/>
        </w:rPr>
        <w:t>na wolne stanowisko urzędnicze Audytora Wewnętrznego w Urzędzie Miejskim w Gołdapi.</w:t>
      </w:r>
    </w:p>
    <w:p w14:paraId="0468E59C" w14:textId="77777777" w:rsidR="00C349E6" w:rsidRDefault="00C349E6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73D3F14" w14:textId="77777777" w:rsidR="00C349E6" w:rsidRDefault="00000000">
      <w:pPr>
        <w:pStyle w:val="NormalnyWeb"/>
        <w:spacing w:before="0" w:after="0" w:line="360" w:lineRule="auto"/>
        <w:ind w:left="39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13A9BEF4" w14:textId="77777777" w:rsidR="00C349E6" w:rsidRDefault="00C349E6">
      <w:p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20F6490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391E4EB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F07E7E9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D5895A3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A714657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6A42CF5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35D7311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31438A2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9CD5015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85F612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23DCC1B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7CC1128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ABB1435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6030595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CF9CDD1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659969A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5F37D51" w14:textId="77777777" w:rsidR="00C349E6" w:rsidRDefault="00C349E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91B716E" w14:textId="77777777" w:rsidR="00C349E6" w:rsidRDefault="00000000">
      <w:pPr>
        <w:pStyle w:val="Normalny1"/>
        <w:widowControl/>
        <w:spacing w:line="360" w:lineRule="auto"/>
        <w:jc w:val="center"/>
      </w:pPr>
      <w:r>
        <w:rPr>
          <w:rStyle w:val="Domylnaczcionkaakapitu1"/>
          <w:rFonts w:ascii="Calibri" w:eastAsia="SimSun" w:hAnsi="Calibri" w:cs="Calibri"/>
          <w:b/>
          <w:bCs/>
          <w:sz w:val="20"/>
          <w:szCs w:val="20"/>
        </w:rPr>
        <w:t>KWESTIONARIUSZ OSOBOWY</w:t>
      </w:r>
    </w:p>
    <w:p w14:paraId="1CDB5D1C" w14:textId="77777777" w:rsidR="00C349E6" w:rsidRDefault="00000000">
      <w:pPr>
        <w:pStyle w:val="Normalny1"/>
        <w:widowControl/>
        <w:spacing w:line="360" w:lineRule="auto"/>
        <w:jc w:val="center"/>
      </w:pPr>
      <w:r>
        <w:rPr>
          <w:rStyle w:val="Domylnaczcionkaakapitu1"/>
          <w:rFonts w:ascii="Calibri" w:eastAsia="SimSun" w:hAnsi="Calibri" w:cs="Calibri"/>
          <w:b/>
          <w:bCs/>
          <w:sz w:val="20"/>
          <w:szCs w:val="20"/>
        </w:rPr>
        <w:t>DLA OSOBY UBIEGAJĄCEJ SIĘ O ZATRUDNIENIE</w:t>
      </w:r>
    </w:p>
    <w:p w14:paraId="268FADFA" w14:textId="77777777" w:rsidR="00C349E6" w:rsidRDefault="00C349E6">
      <w:pPr>
        <w:pStyle w:val="Normalny1"/>
        <w:widowControl/>
        <w:spacing w:line="360" w:lineRule="auto"/>
        <w:jc w:val="both"/>
        <w:rPr>
          <w:rFonts w:ascii="Calibri" w:eastAsia="SimSun" w:hAnsi="Calibri" w:cs="Calibri"/>
          <w:sz w:val="20"/>
          <w:szCs w:val="20"/>
        </w:rPr>
      </w:pPr>
    </w:p>
    <w:p w14:paraId="71120923" w14:textId="77777777" w:rsidR="00C349E6" w:rsidRDefault="00000000">
      <w:pPr>
        <w:pStyle w:val="Normalny1"/>
        <w:widowControl/>
        <w:numPr>
          <w:ilvl w:val="0"/>
          <w:numId w:val="8"/>
        </w:numPr>
        <w:spacing w:line="360" w:lineRule="auto"/>
        <w:jc w:val="both"/>
        <w:textAlignment w:val="auto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Imię (imiona) i nazwisko ..........................................................................................................…</w:t>
      </w:r>
    </w:p>
    <w:p w14:paraId="5BF58231" w14:textId="77777777" w:rsidR="00C349E6" w:rsidRDefault="00000000">
      <w:pPr>
        <w:pStyle w:val="Normalny1"/>
        <w:widowControl/>
        <w:numPr>
          <w:ilvl w:val="0"/>
          <w:numId w:val="8"/>
        </w:numPr>
        <w:spacing w:line="360" w:lineRule="auto"/>
        <w:jc w:val="both"/>
        <w:textAlignment w:val="auto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Data urodzenia ..........................................................................................................................…</w:t>
      </w:r>
    </w:p>
    <w:p w14:paraId="74908304" w14:textId="77777777" w:rsidR="00C349E6" w:rsidRDefault="00000000">
      <w:pPr>
        <w:pStyle w:val="Normalny1"/>
        <w:widowControl/>
        <w:numPr>
          <w:ilvl w:val="0"/>
          <w:numId w:val="8"/>
        </w:numPr>
        <w:spacing w:line="360" w:lineRule="auto"/>
        <w:jc w:val="both"/>
        <w:textAlignment w:val="auto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Dane kontaktowe (np. adres do korespondencji, nr telefonu, adres e-mail) ............................</w:t>
      </w:r>
    </w:p>
    <w:p w14:paraId="66FF1BE6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63DE32AD" w14:textId="77777777" w:rsidR="00C349E6" w:rsidRDefault="00000000">
      <w:pPr>
        <w:pStyle w:val="Normalny1"/>
        <w:widowControl/>
        <w:numPr>
          <w:ilvl w:val="0"/>
          <w:numId w:val="8"/>
        </w:numPr>
        <w:spacing w:line="360" w:lineRule="auto"/>
        <w:jc w:val="both"/>
        <w:textAlignment w:val="auto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Wykształcenie ...........................................................................................................................…</w:t>
      </w:r>
      <w:r>
        <w:rPr>
          <w:rStyle w:val="Domylnaczcionkaakapitu1"/>
          <w:rFonts w:ascii="Calibri" w:eastAsia="SimSun" w:hAnsi="Calibri" w:cs="Calibri"/>
          <w:sz w:val="20"/>
          <w:szCs w:val="20"/>
        </w:rPr>
        <w:br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  <w:t xml:space="preserve">                       (nazwa szkoły i rok jej ukończenia)</w:t>
      </w:r>
      <w:r>
        <w:rPr>
          <w:rStyle w:val="Domylnaczcionkaakapitu1"/>
          <w:rFonts w:ascii="Calibri" w:eastAsia="SimSun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...............................................................................................................................................……</w:t>
      </w:r>
    </w:p>
    <w:p w14:paraId="5E4AF4CE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>
        <w:rPr>
          <w:rStyle w:val="Domylnaczcionkaakapitu1"/>
          <w:rFonts w:ascii="Calibri" w:eastAsia="SimSun" w:hAnsi="Calibri" w:cs="Calibri"/>
          <w:sz w:val="20"/>
          <w:szCs w:val="20"/>
        </w:rPr>
        <w:br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  <w:t xml:space="preserve">       (zawód, specjalność, stopień naukowy, tytuł zawodowy, tytuł naukowy)</w:t>
      </w:r>
    </w:p>
    <w:p w14:paraId="7C9E7A7E" w14:textId="77777777" w:rsidR="00C349E6" w:rsidRDefault="00000000">
      <w:pPr>
        <w:pStyle w:val="Normalny1"/>
        <w:widowControl/>
        <w:numPr>
          <w:ilvl w:val="0"/>
          <w:numId w:val="8"/>
        </w:numPr>
        <w:spacing w:line="360" w:lineRule="auto"/>
        <w:jc w:val="both"/>
        <w:textAlignment w:val="auto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Wykształcenie uzupełniające .................................................................................................……</w:t>
      </w:r>
    </w:p>
    <w:p w14:paraId="66CE370C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1022AA31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1CE7E3AF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071667CD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0198D1EF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(kursy, studia podyplomowe, data ukończenia nauki lub data rozpoczęcia nauki w przypadku jej trwania)</w:t>
      </w:r>
    </w:p>
    <w:p w14:paraId="5EBA629D" w14:textId="77777777" w:rsidR="00C349E6" w:rsidRDefault="00000000">
      <w:pPr>
        <w:pStyle w:val="Normalny1"/>
        <w:widowControl/>
        <w:numPr>
          <w:ilvl w:val="0"/>
          <w:numId w:val="8"/>
        </w:numPr>
        <w:spacing w:line="360" w:lineRule="auto"/>
        <w:jc w:val="both"/>
        <w:textAlignment w:val="auto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Przebieg dotychczasowego zatrudnienia ..........................................................................………</w:t>
      </w:r>
    </w:p>
    <w:p w14:paraId="2F6601FF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77675439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5216FE93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</w:p>
    <w:p w14:paraId="57312E95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>
        <w:rPr>
          <w:rStyle w:val="Domylnaczcionkaakapitu1"/>
          <w:rFonts w:ascii="Calibri" w:eastAsia="SimSun" w:hAnsi="Calibri" w:cs="Calibri"/>
          <w:sz w:val="20"/>
          <w:szCs w:val="20"/>
        </w:rPr>
        <w:br/>
        <w:t xml:space="preserve">                 (wskazać okresy zatrudnienia u kolejnych pracodawców oraz zajmowane stanowiska pracy)</w:t>
      </w:r>
    </w:p>
    <w:p w14:paraId="14D4FA86" w14:textId="77777777" w:rsidR="00C349E6" w:rsidRDefault="00C349E6">
      <w:pPr>
        <w:pStyle w:val="Normalny1"/>
        <w:widowControl/>
        <w:spacing w:line="360" w:lineRule="auto"/>
        <w:jc w:val="both"/>
        <w:rPr>
          <w:sz w:val="20"/>
          <w:szCs w:val="20"/>
        </w:rPr>
      </w:pPr>
    </w:p>
    <w:p w14:paraId="499BABD7" w14:textId="77777777" w:rsidR="00C349E6" w:rsidRDefault="00000000">
      <w:pPr>
        <w:pStyle w:val="Normalny1"/>
        <w:widowControl/>
        <w:spacing w:line="360" w:lineRule="auto"/>
        <w:jc w:val="both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 w:cs="Calibri"/>
          <w:sz w:val="20"/>
          <w:szCs w:val="20"/>
        </w:rPr>
        <w:t xml:space="preserve">Oświadczam, że dane zawarte w kwestionariuszu są zgodne ze stanem prawnym i faktycznym. </w:t>
      </w:r>
    </w:p>
    <w:p w14:paraId="741C23AE" w14:textId="77777777" w:rsidR="00C349E6" w:rsidRDefault="00C349E6">
      <w:pPr>
        <w:pStyle w:val="Normalny1"/>
        <w:widowControl/>
        <w:spacing w:line="360" w:lineRule="auto"/>
        <w:jc w:val="both"/>
        <w:rPr>
          <w:rFonts w:ascii="Calibri" w:eastAsia="SimSun" w:hAnsi="Calibri" w:cs="Calibri"/>
          <w:sz w:val="20"/>
          <w:szCs w:val="20"/>
        </w:rPr>
      </w:pPr>
    </w:p>
    <w:p w14:paraId="7691BC79" w14:textId="77777777" w:rsidR="00C349E6" w:rsidRDefault="00C349E6">
      <w:pPr>
        <w:pStyle w:val="Normalny1"/>
        <w:widowControl/>
        <w:spacing w:line="360" w:lineRule="auto"/>
        <w:jc w:val="both"/>
        <w:rPr>
          <w:rFonts w:ascii="Calibri" w:eastAsia="SimSun" w:hAnsi="Calibri" w:cs="Calibri"/>
          <w:sz w:val="20"/>
          <w:szCs w:val="20"/>
        </w:rPr>
      </w:pPr>
    </w:p>
    <w:p w14:paraId="4FF86E4F" w14:textId="77777777" w:rsidR="00C349E6" w:rsidRDefault="00000000">
      <w:pPr>
        <w:pStyle w:val="Normalny1"/>
        <w:widowControl/>
        <w:spacing w:line="360" w:lineRule="auto"/>
        <w:ind w:left="397"/>
        <w:jc w:val="both"/>
      </w:pPr>
      <w:r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................................................…                               ……...............….............................................…</w:t>
      </w:r>
      <w:r>
        <w:rPr>
          <w:rStyle w:val="Domylnaczcionkaakapitu1"/>
          <w:rFonts w:ascii="Calibri" w:eastAsia="SimSun" w:hAnsi="Calibri" w:cs="Calibri"/>
          <w:sz w:val="20"/>
          <w:szCs w:val="20"/>
        </w:rPr>
        <w:br/>
        <w:t xml:space="preserve">              (miejscowość i data) </w:t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>
        <w:rPr>
          <w:rStyle w:val="Domylnaczcionkaakapitu1"/>
          <w:rFonts w:ascii="Calibri" w:eastAsia="SimSun" w:hAnsi="Calibri" w:cs="Calibri"/>
          <w:sz w:val="20"/>
          <w:szCs w:val="20"/>
        </w:rPr>
        <w:tab/>
        <w:t xml:space="preserve"> (podpis osoby ubiegającej się o zatrudnienie)</w:t>
      </w:r>
    </w:p>
    <w:p w14:paraId="08ACAC63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5E03B7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C174B3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A6BC1D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8B6A25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73DD76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03F7C5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451CCE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OŚWIADCZENIE</w:t>
      </w:r>
    </w:p>
    <w:p w14:paraId="176ED551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 posiadaniu obywatelstwa polskiego</w:t>
      </w:r>
    </w:p>
    <w:p w14:paraId="11FA4D09" w14:textId="77777777" w:rsidR="00C349E6" w:rsidRDefault="00C349E6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A6A061F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Ja niżej podpisana/podpisany*,oświadczam, że </w:t>
      </w:r>
    </w:p>
    <w:p w14:paraId="6079A169" w14:textId="77777777" w:rsidR="00C349E6" w:rsidRDefault="00000000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posiadam obywatelstwo polskie;*</w:t>
      </w:r>
    </w:p>
    <w:p w14:paraId="3532244B" w14:textId="77777777" w:rsidR="00C349E6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posiadam obywatelstwo państwa członkowskiego Unii Europejskiej lub innego państwa, którego obywatelom,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br/>
        <w:t>na podstawie umów międzynarodowych lub przepisów prawa wspólnotowego, przysługuje prawo podjęcia zatrudnienia na terytorium Rzeczypospolitej Polskiej.*</w:t>
      </w:r>
    </w:p>
    <w:p w14:paraId="5FA72158" w14:textId="77777777" w:rsidR="00C349E6" w:rsidRDefault="00C349E6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29B70D7A" w14:textId="77777777" w:rsidR="00C349E6" w:rsidRDefault="00C349E6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6E8CD95C" w14:textId="77777777" w:rsidR="00C349E6" w:rsidRDefault="00C349E6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2C7B88AC" w14:textId="77777777" w:rsidR="00C349E6" w:rsidRDefault="00000000">
      <w:pPr>
        <w:pStyle w:val="Standard"/>
        <w:numPr>
          <w:ilvl w:val="0"/>
          <w:numId w:val="9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Właściwe podkreślić </w:t>
      </w:r>
    </w:p>
    <w:p w14:paraId="1A36F7D8" w14:textId="77777777" w:rsidR="00C349E6" w:rsidRDefault="00000000">
      <w:pPr>
        <w:pStyle w:val="Standard"/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………….…..…..……....................................................</w:t>
      </w:r>
    </w:p>
    <w:p w14:paraId="49CEC647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(data, czytelny podpis kandydata)</w:t>
      </w:r>
    </w:p>
    <w:p w14:paraId="1C995D19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4295509D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75426A47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0FF41E6E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</w:t>
      </w:r>
    </w:p>
    <w:p w14:paraId="23402686" w14:textId="77777777" w:rsidR="00C349E6" w:rsidRDefault="00C349E6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129DDF" w14:textId="77777777" w:rsidR="00C349E6" w:rsidRDefault="0000000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Świadomy/a odpowiedzialności karnej wynikającej z art. 233 § 1 kodeksu karnego przewidującego karę pozbawienia wolności do lat 3 za składanie fałszywych zeznań</w:t>
      </w:r>
    </w:p>
    <w:p w14:paraId="383F60E2" w14:textId="77777777" w:rsidR="00C349E6" w:rsidRDefault="00C349E6">
      <w:pPr>
        <w:pStyle w:val="Standard"/>
        <w:rPr>
          <w:rFonts w:ascii="Calibri" w:hAnsi="Calibri" w:cs="Calibri"/>
          <w:sz w:val="22"/>
          <w:szCs w:val="22"/>
        </w:rPr>
      </w:pPr>
    </w:p>
    <w:p w14:paraId="72749517" w14:textId="77777777" w:rsidR="00C349E6" w:rsidRDefault="00000000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oświadczam, że:</w:t>
      </w:r>
    </w:p>
    <w:p w14:paraId="7D888F22" w14:textId="77777777" w:rsidR="00C349E6" w:rsidRDefault="00C349E6">
      <w:pPr>
        <w:pStyle w:val="Standard"/>
        <w:rPr>
          <w:rFonts w:ascii="Calibri" w:hAnsi="Calibri" w:cs="Calibri"/>
          <w:sz w:val="22"/>
          <w:szCs w:val="22"/>
        </w:rPr>
      </w:pPr>
    </w:p>
    <w:p w14:paraId="7AE80E3F" w14:textId="77777777" w:rsidR="00C349E6" w:rsidRDefault="00000000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nie byłam/em karana/y za przestępstwo popełnione umyślnie lub przestępstwo skarbowe </w:t>
      </w:r>
    </w:p>
    <w:p w14:paraId="337793AE" w14:textId="77777777" w:rsidR="00C349E6" w:rsidRDefault="00000000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nie jest prowadzone przeciwko mnie postępowanie o przestępstwo ścigane  z oskarżenia publicznego</w:t>
      </w:r>
      <w:r>
        <w:rPr>
          <w:rFonts w:ascii="Calibri" w:hAnsi="Calibri" w:cs="Calibri"/>
          <w:sz w:val="22"/>
          <w:szCs w:val="22"/>
        </w:rPr>
        <w:br/>
        <w:t xml:space="preserve"> lub przestępstwo skarbowe;</w:t>
      </w:r>
    </w:p>
    <w:p w14:paraId="0D693961" w14:textId="77777777" w:rsidR="00C349E6" w:rsidRDefault="00000000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korzystam w pełni z praw publicznych i posiadam pełną zdolność do czynności prawnych. </w:t>
      </w:r>
    </w:p>
    <w:p w14:paraId="18CAF670" w14:textId="77777777" w:rsidR="00C349E6" w:rsidRDefault="00C349E6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D5CE301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2F7D7FAC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7C97A8F2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61394658" w14:textId="77777777" w:rsidR="00C349E6" w:rsidRDefault="00000000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......................................</w:t>
      </w:r>
    </w:p>
    <w:p w14:paraId="6D4C96AD" w14:textId="77777777" w:rsidR="00C349E6" w:rsidRDefault="00000000">
      <w:pPr>
        <w:pStyle w:val="Standard"/>
        <w:spacing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(miejscowość, data)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      (podpis)</w:t>
      </w:r>
    </w:p>
    <w:p w14:paraId="2E3D5C97" w14:textId="77777777" w:rsidR="00C349E6" w:rsidRDefault="00C349E6">
      <w:pPr>
        <w:pStyle w:val="Standard"/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0315DC82" w14:textId="77777777" w:rsidR="00C349E6" w:rsidRDefault="00C349E6">
      <w:pPr>
        <w:pStyle w:val="Textbody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C349E6">
      <w:pgSz w:w="11905" w:h="16837"/>
      <w:pgMar w:top="709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12CEA" w14:textId="77777777" w:rsidR="00D64475" w:rsidRDefault="00D64475">
      <w:r>
        <w:separator/>
      </w:r>
    </w:p>
  </w:endnote>
  <w:endnote w:type="continuationSeparator" w:id="0">
    <w:p w14:paraId="3580F2EF" w14:textId="77777777" w:rsidR="00D64475" w:rsidRDefault="00D6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Bold">
    <w:charset w:val="00"/>
    <w:family w:val="auto"/>
    <w:pitch w:val="default"/>
  </w:font>
  <w:font w:name="Times-Roman, 'Times New Roman'">
    <w:charset w:val="00"/>
    <w:family w:val="roman"/>
    <w:pitch w:val="default"/>
  </w:font>
  <w:font w:name="TimesNewRoman">
    <w:charset w:val="00"/>
    <w:family w:val="roman"/>
    <w:pitch w:val="default"/>
  </w:font>
  <w:font w:name="TimesNewRoman, Bo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03432" w14:textId="77777777" w:rsidR="00D64475" w:rsidRDefault="00D64475">
      <w:r>
        <w:rPr>
          <w:color w:val="000000"/>
        </w:rPr>
        <w:separator/>
      </w:r>
    </w:p>
  </w:footnote>
  <w:footnote w:type="continuationSeparator" w:id="0">
    <w:p w14:paraId="50AB6F46" w14:textId="77777777" w:rsidR="00D64475" w:rsidRDefault="00D6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F83"/>
    <w:multiLevelType w:val="multilevel"/>
    <w:tmpl w:val="3808040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C6B4733"/>
    <w:multiLevelType w:val="multilevel"/>
    <w:tmpl w:val="742C15F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BD3DA4"/>
    <w:multiLevelType w:val="multilevel"/>
    <w:tmpl w:val="FC723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45959BB"/>
    <w:multiLevelType w:val="multilevel"/>
    <w:tmpl w:val="3670E974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4ACA7A73"/>
    <w:multiLevelType w:val="multilevel"/>
    <w:tmpl w:val="A9D4BE96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519D3892"/>
    <w:multiLevelType w:val="multilevel"/>
    <w:tmpl w:val="073CF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687689D"/>
    <w:multiLevelType w:val="multilevel"/>
    <w:tmpl w:val="3BB27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7AF4809"/>
    <w:multiLevelType w:val="multilevel"/>
    <w:tmpl w:val="73FC2E56"/>
    <w:styleLink w:val="WW8Num4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Arial"/>
        <w:b/>
        <w:bCs/>
        <w:caps w:val="0"/>
        <w:smallCaps w:val="0"/>
        <w:strike w:val="0"/>
        <w:dstrike w:val="0"/>
        <w:lang w:val="pl-PL"/>
      </w:rPr>
    </w:lvl>
  </w:abstractNum>
  <w:abstractNum w:abstractNumId="8" w15:restartNumberingAfterBreak="0">
    <w:nsid w:val="7F1D5AD5"/>
    <w:multiLevelType w:val="multilevel"/>
    <w:tmpl w:val="E3B88FB6"/>
    <w:lvl w:ilvl="0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1760217">
    <w:abstractNumId w:val="1"/>
  </w:num>
  <w:num w:numId="2" w16cid:durableId="1125655523">
    <w:abstractNumId w:val="3"/>
  </w:num>
  <w:num w:numId="3" w16cid:durableId="1890458611">
    <w:abstractNumId w:val="7"/>
  </w:num>
  <w:num w:numId="4" w16cid:durableId="2242137">
    <w:abstractNumId w:val="6"/>
  </w:num>
  <w:num w:numId="5" w16cid:durableId="683869699">
    <w:abstractNumId w:val="2"/>
  </w:num>
  <w:num w:numId="6" w16cid:durableId="882015876">
    <w:abstractNumId w:val="5"/>
  </w:num>
  <w:num w:numId="7" w16cid:durableId="390009119">
    <w:abstractNumId w:val="0"/>
  </w:num>
  <w:num w:numId="8" w16cid:durableId="288318592">
    <w:abstractNumId w:val="4"/>
  </w:num>
  <w:num w:numId="9" w16cid:durableId="172787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49E6"/>
    <w:rsid w:val="001538FA"/>
    <w:rsid w:val="002B0739"/>
    <w:rsid w:val="00963AD3"/>
    <w:rsid w:val="00A9484E"/>
    <w:rsid w:val="00C349E6"/>
    <w:rsid w:val="00D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C80F"/>
  <w15:docId w15:val="{8796BE1A-F2FF-492A-A6A6-41086E1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podstawowy">
    <w:name w:val="Body Text"/>
    <w:basedOn w:val="Normalny"/>
    <w:pPr>
      <w:spacing w:after="120" w:line="100" w:lineRule="atLeast"/>
      <w:textAlignment w:val="auto"/>
    </w:pPr>
    <w:rPr>
      <w:lang w:eastAsia="hi-I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4z0">
    <w:name w:val="WW8Num4z0"/>
    <w:rPr>
      <w:rFonts w:cs="Arial"/>
      <w:b/>
      <w:bCs/>
      <w:caps w:val="0"/>
      <w:smallCaps w:val="0"/>
      <w:strike w:val="0"/>
      <w:dstrike w:val="0"/>
      <w:lang w:val="pl-PL"/>
    </w:rPr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TekstpodstawowyZnak">
    <w:name w:val="Tekst podstawowy Znak"/>
    <w:basedOn w:val="Domylnaczcionkaakapitu"/>
    <w:rPr>
      <w:kern w:val="3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goldap.pl/pl/1327/0/ogloszenia-o-naborz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oldap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2788</Words>
  <Characters>16729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Marta Zarzycka</cp:lastModifiedBy>
  <cp:revision>2</cp:revision>
  <cp:lastPrinted>2025-03-18T13:11:00Z</cp:lastPrinted>
  <dcterms:created xsi:type="dcterms:W3CDTF">2025-03-18T13:35:00Z</dcterms:created>
  <dcterms:modified xsi:type="dcterms:W3CDTF">2025-03-18T13:35:00Z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