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CD7E2" w14:textId="15F52AF4" w:rsidR="004A07C9" w:rsidRDefault="004A07C9" w:rsidP="004A07C9">
      <w:pPr>
        <w:pStyle w:val="Nagwek1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Zarządzenie Nr</w:t>
      </w:r>
      <w:r w:rsidR="00210FC5">
        <w:rPr>
          <w:b/>
          <w:sz w:val="22"/>
          <w:szCs w:val="22"/>
        </w:rPr>
        <w:t xml:space="preserve"> 334</w:t>
      </w:r>
      <w:r>
        <w:rPr>
          <w:b/>
          <w:sz w:val="22"/>
          <w:szCs w:val="22"/>
        </w:rPr>
        <w:t>/III/2025</w:t>
      </w:r>
    </w:p>
    <w:p w14:paraId="4E92E54C" w14:textId="77777777" w:rsidR="004A07C9" w:rsidRDefault="004A07C9" w:rsidP="004A07C9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Burmistrza Gołdapi</w:t>
      </w:r>
    </w:p>
    <w:p w14:paraId="74737989" w14:textId="0DF55330" w:rsidR="004A07C9" w:rsidRDefault="004A07C9" w:rsidP="004A07C9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z dnia</w:t>
      </w:r>
      <w:r w:rsidR="00210FC5">
        <w:rPr>
          <w:rFonts w:ascii="Times New Roman" w:hAnsi="Times New Roman"/>
          <w:b/>
        </w:rPr>
        <w:t xml:space="preserve"> 17 </w:t>
      </w:r>
      <w:r>
        <w:rPr>
          <w:rFonts w:ascii="Times New Roman" w:hAnsi="Times New Roman"/>
          <w:b/>
        </w:rPr>
        <w:t xml:space="preserve">marca 2025 r. </w:t>
      </w:r>
    </w:p>
    <w:p w14:paraId="0D0A7050" w14:textId="77777777" w:rsidR="004A07C9" w:rsidRDefault="004A07C9" w:rsidP="004A07C9">
      <w:pPr>
        <w:rPr>
          <w:rFonts w:ascii="Times New Roman" w:hAnsi="Times New Roman"/>
        </w:rPr>
      </w:pPr>
    </w:p>
    <w:p w14:paraId="64836422" w14:textId="77777777" w:rsidR="004A07C9" w:rsidRDefault="004A07C9" w:rsidP="004A07C9">
      <w:pPr>
        <w:spacing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 sprawie </w:t>
      </w:r>
      <w:bookmarkStart w:id="0" w:name="_Hlk81811261"/>
      <w:r>
        <w:rPr>
          <w:rFonts w:ascii="Times New Roman" w:hAnsi="Times New Roman"/>
          <w:b/>
        </w:rPr>
        <w:t>upoważnienia pracownika Ośrodka Pomocy Społecznej w Gołdapi do prowadzenia postępowań w sprawach z zakresu ustawy o świadczeniach rodzinnych</w:t>
      </w:r>
      <w:bookmarkEnd w:id="0"/>
    </w:p>
    <w:p w14:paraId="1FA55999" w14:textId="7A71FF10" w:rsidR="004A07C9" w:rsidRDefault="004A07C9" w:rsidP="004A07C9">
      <w:pPr>
        <w:pStyle w:val="Tekstpodstawowy"/>
        <w:jc w:val="both"/>
        <w:rPr>
          <w:sz w:val="22"/>
          <w:szCs w:val="22"/>
          <w:lang w:val="pl-PL"/>
        </w:rPr>
      </w:pPr>
      <w:r>
        <w:rPr>
          <w:sz w:val="22"/>
          <w:szCs w:val="22"/>
        </w:rPr>
        <w:t xml:space="preserve">Na podstawie art. 30 ust. 1 ustawy z dnia 8 marca 1990 roku o samorządzie gminnym  (t. j.  Dz. U. z 2024 r. poz. 1465 ze zm), </w:t>
      </w:r>
      <w:r>
        <w:rPr>
          <w:sz w:val="22"/>
          <w:szCs w:val="22"/>
          <w:lang w:val="pl-PL"/>
        </w:rPr>
        <w:t xml:space="preserve">art. 20 ust. 3 ustawy z dnia 2003 r. ustawy o świadczeniach rodzinnych </w:t>
      </w:r>
      <w:r>
        <w:rPr>
          <w:sz w:val="22"/>
          <w:szCs w:val="22"/>
          <w:lang w:val="pl-PL"/>
        </w:rPr>
        <w:br/>
        <w:t>(t.j. Dz. U. z 2024 r. poz. 323 ze zm.), zarządzam co następuje:</w:t>
      </w:r>
    </w:p>
    <w:p w14:paraId="256B15FB" w14:textId="77777777" w:rsidR="004A07C9" w:rsidRDefault="004A07C9" w:rsidP="004A07C9">
      <w:pPr>
        <w:pStyle w:val="Tekstpodstawowy"/>
        <w:jc w:val="both"/>
        <w:rPr>
          <w:sz w:val="22"/>
          <w:szCs w:val="22"/>
          <w:lang w:val="pl-PL"/>
        </w:rPr>
      </w:pPr>
      <w:r>
        <w:rPr>
          <w:sz w:val="22"/>
          <w:szCs w:val="22"/>
        </w:rPr>
        <w:t>§1. Na wniosek Dyrektora Ośrodka Pomocy Społecznej w Gołdapi, u</w:t>
      </w:r>
      <w:r>
        <w:rPr>
          <w:sz w:val="22"/>
          <w:szCs w:val="22"/>
          <w:lang w:val="pl-PL"/>
        </w:rPr>
        <w:t>poważnia się:</w:t>
      </w:r>
    </w:p>
    <w:p w14:paraId="1836F808" w14:textId="77777777" w:rsidR="004A07C9" w:rsidRDefault="004A07C9" w:rsidP="004A07C9">
      <w:pPr>
        <w:pStyle w:val="Tekstpodstawowy"/>
        <w:jc w:val="both"/>
        <w:rPr>
          <w:sz w:val="22"/>
          <w:szCs w:val="22"/>
        </w:rPr>
      </w:pPr>
      <w:r>
        <w:rPr>
          <w:iCs/>
          <w:sz w:val="22"/>
          <w:szCs w:val="22"/>
          <w:lang w:val="pl-PL"/>
        </w:rPr>
        <w:t>Panią Justynę Sapiegę - Popławską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lang w:val="pl-PL"/>
        </w:rPr>
        <w:t>pracownika</w:t>
      </w:r>
      <w:r>
        <w:rPr>
          <w:sz w:val="22"/>
          <w:szCs w:val="22"/>
        </w:rPr>
        <w:t xml:space="preserve"> Ośrodka Pomocy Społecznej w Gołdapi,</w:t>
      </w:r>
    </w:p>
    <w:p w14:paraId="0FD60714" w14:textId="77777777" w:rsidR="004A07C9" w:rsidRDefault="004A07C9" w:rsidP="004A07C9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do</w:t>
      </w:r>
      <w:r>
        <w:rPr>
          <w:sz w:val="22"/>
          <w:szCs w:val="22"/>
          <w:lang w:val="pl-PL"/>
        </w:rPr>
        <w:t> </w:t>
      </w:r>
      <w:r>
        <w:rPr>
          <w:sz w:val="22"/>
          <w:szCs w:val="22"/>
        </w:rPr>
        <w:t xml:space="preserve">prowadzenia postępowań </w:t>
      </w:r>
      <w:r>
        <w:rPr>
          <w:sz w:val="22"/>
          <w:szCs w:val="22"/>
          <w:lang w:val="pl-PL"/>
        </w:rPr>
        <w:t>w sprawach z zakresu ustawy o świadczeniach rodzinnych, bez prawa do wydawania decyzji administracyjnych.</w:t>
      </w:r>
    </w:p>
    <w:p w14:paraId="20DA3846" w14:textId="77777777" w:rsidR="004A07C9" w:rsidRDefault="004A07C9" w:rsidP="004A07C9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§2. </w:t>
      </w:r>
      <w:r>
        <w:rPr>
          <w:sz w:val="22"/>
          <w:szCs w:val="22"/>
          <w:lang w:val="pl-PL"/>
        </w:rPr>
        <w:t>Upoważnienie jest udzielone na czas nieokreślony. Wygasa ono z chwilą cofnięcia albo rozwiązania stosunku pracy.</w:t>
      </w:r>
    </w:p>
    <w:p w14:paraId="6EAD9D22" w14:textId="77777777" w:rsidR="004A07C9" w:rsidRDefault="004A07C9" w:rsidP="004A07C9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§3. Wykonanie Zarządzenia powierzam Dyrektorowi Ośrodka Pomocy Społecznej w Gołdapi.</w:t>
      </w:r>
    </w:p>
    <w:p w14:paraId="15721B0A" w14:textId="77777777" w:rsidR="004A07C9" w:rsidRDefault="004A07C9" w:rsidP="004A07C9">
      <w:pPr>
        <w:pStyle w:val="Tekstpodstawowy"/>
        <w:jc w:val="both"/>
        <w:rPr>
          <w:sz w:val="22"/>
          <w:szCs w:val="22"/>
        </w:rPr>
      </w:pPr>
      <w:r>
        <w:rPr>
          <w:sz w:val="22"/>
          <w:szCs w:val="22"/>
        </w:rPr>
        <w:t>§4. Zarządzenie wchodzi w życie z dniem pod</w:t>
      </w:r>
      <w:r>
        <w:rPr>
          <w:sz w:val="22"/>
          <w:szCs w:val="22"/>
          <w:lang w:val="pl-PL"/>
        </w:rPr>
        <w:t>jęcia</w:t>
      </w:r>
      <w:r>
        <w:rPr>
          <w:sz w:val="22"/>
          <w:szCs w:val="22"/>
        </w:rPr>
        <w:t>.</w:t>
      </w:r>
    </w:p>
    <w:p w14:paraId="55840182" w14:textId="77777777" w:rsidR="004A07C9" w:rsidRDefault="004A07C9" w:rsidP="004A07C9">
      <w:pPr>
        <w:pStyle w:val="Tekstpodstawowy"/>
        <w:jc w:val="both"/>
        <w:rPr>
          <w:sz w:val="22"/>
          <w:szCs w:val="22"/>
        </w:rPr>
      </w:pPr>
    </w:p>
    <w:p w14:paraId="443ABEE1" w14:textId="77777777" w:rsidR="004A07C9" w:rsidRDefault="004A07C9" w:rsidP="004A07C9">
      <w:pPr>
        <w:pStyle w:val="Tekstpodstawowy"/>
        <w:jc w:val="both"/>
        <w:rPr>
          <w:sz w:val="22"/>
          <w:szCs w:val="22"/>
        </w:rPr>
      </w:pPr>
    </w:p>
    <w:p w14:paraId="1CB991BC" w14:textId="77777777" w:rsidR="004A07C9" w:rsidRDefault="004A07C9" w:rsidP="004A07C9">
      <w:pPr>
        <w:spacing w:after="0" w:line="360" w:lineRule="auto"/>
        <w:ind w:left="5664"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Burmistrz Gołdapi</w:t>
      </w:r>
    </w:p>
    <w:p w14:paraId="1618A487" w14:textId="77777777" w:rsidR="004A07C9" w:rsidRDefault="004A07C9" w:rsidP="004A07C9">
      <w:pPr>
        <w:spacing w:after="0" w:line="360" w:lineRule="auto"/>
        <w:ind w:left="5664" w:firstLine="708"/>
        <w:jc w:val="center"/>
        <w:rPr>
          <w:rFonts w:ascii="Times New Roman" w:hAnsi="Times New Roman"/>
          <w:b/>
          <w:bCs/>
        </w:rPr>
      </w:pPr>
    </w:p>
    <w:p w14:paraId="4A6C909B" w14:textId="77777777" w:rsidR="004A07C9" w:rsidRDefault="004A07C9" w:rsidP="004A07C9">
      <w:pPr>
        <w:spacing w:after="0" w:line="360" w:lineRule="auto"/>
        <w:ind w:left="5664" w:firstLine="708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Konrad Kazaniecki</w:t>
      </w:r>
    </w:p>
    <w:p w14:paraId="41F461AD" w14:textId="77777777" w:rsidR="004A07C9" w:rsidRDefault="004A07C9" w:rsidP="004A07C9">
      <w:pPr>
        <w:spacing w:after="0" w:line="360" w:lineRule="auto"/>
        <w:rPr>
          <w:rFonts w:ascii="Times New Roman" w:hAnsi="Times New Roman"/>
          <w:b/>
          <w:bCs/>
        </w:rPr>
      </w:pPr>
    </w:p>
    <w:p w14:paraId="739883DF" w14:textId="77777777" w:rsidR="00822412" w:rsidRDefault="00822412"/>
    <w:p w14:paraId="20876DBD" w14:textId="77777777" w:rsidR="004A07C9" w:rsidRDefault="004A07C9"/>
    <w:p w14:paraId="6D597D75" w14:textId="77777777" w:rsidR="004A07C9" w:rsidRDefault="004A07C9"/>
    <w:p w14:paraId="285853FD" w14:textId="77777777" w:rsidR="004A07C9" w:rsidRDefault="004A07C9"/>
    <w:p w14:paraId="538BCC2C" w14:textId="77777777" w:rsidR="004A07C9" w:rsidRDefault="004A07C9"/>
    <w:p w14:paraId="59A063F3" w14:textId="77777777" w:rsidR="004A07C9" w:rsidRDefault="004A07C9"/>
    <w:p w14:paraId="70C06351" w14:textId="77777777" w:rsidR="004A07C9" w:rsidRDefault="004A07C9"/>
    <w:p w14:paraId="1C389D41" w14:textId="77777777" w:rsidR="004A07C9" w:rsidRDefault="004A07C9"/>
    <w:p w14:paraId="6078DD95" w14:textId="77777777" w:rsidR="004A07C9" w:rsidRDefault="004A07C9"/>
    <w:p w14:paraId="10A6CC60" w14:textId="77777777" w:rsidR="004A07C9" w:rsidRDefault="004A07C9"/>
    <w:p w14:paraId="6668459D" w14:textId="77777777" w:rsidR="004A07C9" w:rsidRDefault="004A07C9"/>
    <w:p w14:paraId="34FBC9A4" w14:textId="2C9C7806" w:rsidR="004A07C9" w:rsidRPr="004A07C9" w:rsidRDefault="004A07C9" w:rsidP="004A07C9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4A07C9">
        <w:rPr>
          <w:rFonts w:ascii="Times New Roman" w:hAnsi="Times New Roman"/>
          <w:b/>
          <w:bCs/>
        </w:rPr>
        <w:lastRenderedPageBreak/>
        <w:t>Uzasadnienie do Zarządzenia Nr</w:t>
      </w:r>
      <w:r>
        <w:rPr>
          <w:rFonts w:ascii="Times New Roman" w:hAnsi="Times New Roman"/>
          <w:b/>
          <w:bCs/>
        </w:rPr>
        <w:t xml:space="preserve"> </w:t>
      </w:r>
      <w:r w:rsidR="00210FC5">
        <w:rPr>
          <w:rFonts w:ascii="Times New Roman" w:hAnsi="Times New Roman"/>
          <w:b/>
          <w:bCs/>
        </w:rPr>
        <w:t>334</w:t>
      </w:r>
      <w:r>
        <w:rPr>
          <w:rFonts w:ascii="Times New Roman" w:hAnsi="Times New Roman"/>
          <w:b/>
          <w:bCs/>
        </w:rPr>
        <w:t xml:space="preserve"> </w:t>
      </w:r>
      <w:r w:rsidRPr="004A07C9">
        <w:rPr>
          <w:rFonts w:ascii="Times New Roman" w:hAnsi="Times New Roman"/>
          <w:b/>
          <w:bCs/>
        </w:rPr>
        <w:t>/III/2025</w:t>
      </w:r>
    </w:p>
    <w:p w14:paraId="3A73775D" w14:textId="77777777" w:rsidR="004A07C9" w:rsidRPr="004A07C9" w:rsidRDefault="004A07C9" w:rsidP="004A07C9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4A07C9">
        <w:rPr>
          <w:rFonts w:ascii="Times New Roman" w:hAnsi="Times New Roman"/>
          <w:b/>
          <w:bCs/>
        </w:rPr>
        <w:t>Burmistrza Gołdapi</w:t>
      </w:r>
    </w:p>
    <w:p w14:paraId="7AB6FC01" w14:textId="03CA79C0" w:rsidR="004A07C9" w:rsidRPr="004A07C9" w:rsidRDefault="004A07C9" w:rsidP="004A07C9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4A07C9">
        <w:rPr>
          <w:rFonts w:ascii="Times New Roman" w:hAnsi="Times New Roman"/>
          <w:b/>
          <w:bCs/>
        </w:rPr>
        <w:t>z dnia</w:t>
      </w:r>
      <w:r w:rsidR="00210FC5">
        <w:rPr>
          <w:rFonts w:ascii="Times New Roman" w:hAnsi="Times New Roman"/>
          <w:b/>
          <w:bCs/>
        </w:rPr>
        <w:t xml:space="preserve"> 17</w:t>
      </w:r>
      <w:r>
        <w:rPr>
          <w:rFonts w:ascii="Times New Roman" w:hAnsi="Times New Roman"/>
          <w:b/>
          <w:bCs/>
        </w:rPr>
        <w:t xml:space="preserve"> </w:t>
      </w:r>
      <w:r w:rsidRPr="004A07C9">
        <w:rPr>
          <w:rFonts w:ascii="Times New Roman" w:hAnsi="Times New Roman"/>
          <w:b/>
          <w:bCs/>
        </w:rPr>
        <w:t>marca 2025 r.</w:t>
      </w:r>
    </w:p>
    <w:p w14:paraId="58EEAEAB" w14:textId="77777777" w:rsidR="004A07C9" w:rsidRPr="004A07C9" w:rsidRDefault="004A07C9" w:rsidP="004A07C9">
      <w:pPr>
        <w:spacing w:after="0" w:line="360" w:lineRule="auto"/>
        <w:jc w:val="center"/>
        <w:rPr>
          <w:rFonts w:ascii="Times New Roman" w:hAnsi="Times New Roman"/>
          <w:b/>
          <w:bCs/>
        </w:rPr>
      </w:pPr>
    </w:p>
    <w:p w14:paraId="57AFBD25" w14:textId="77777777" w:rsidR="004A07C9" w:rsidRPr="004A07C9" w:rsidRDefault="004A07C9" w:rsidP="004A07C9">
      <w:pPr>
        <w:spacing w:line="360" w:lineRule="auto"/>
        <w:jc w:val="both"/>
        <w:rPr>
          <w:rFonts w:ascii="Times New Roman" w:hAnsi="Times New Roman"/>
          <w:b/>
        </w:rPr>
      </w:pPr>
      <w:r w:rsidRPr="004A07C9">
        <w:rPr>
          <w:rFonts w:ascii="Times New Roman" w:hAnsi="Times New Roman"/>
          <w:b/>
        </w:rPr>
        <w:t>w sprawie upoważnienia pracownika Ośrodka Pomocy Społecznej w Gołdapi do prowadzenia postępowań w sprawach z zakresu ustawy o świadczeniach rodzinnych</w:t>
      </w:r>
    </w:p>
    <w:p w14:paraId="0BF82B48" w14:textId="0395393F" w:rsidR="004A07C9" w:rsidRPr="004A07C9" w:rsidRDefault="004A07C9" w:rsidP="004A07C9">
      <w:pPr>
        <w:spacing w:after="0" w:line="360" w:lineRule="auto"/>
        <w:jc w:val="both"/>
        <w:rPr>
          <w:rFonts w:ascii="Times New Roman" w:hAnsi="Times New Roman"/>
        </w:rPr>
      </w:pPr>
      <w:r w:rsidRPr="004A07C9">
        <w:rPr>
          <w:rFonts w:ascii="Times New Roman" w:hAnsi="Times New Roman"/>
        </w:rPr>
        <w:t xml:space="preserve">Zgodnie z art. 20 ust. 3 ustawy z dnia 2003 r. ustawy  o świadczeniach rodzinnych organ właściwy </w:t>
      </w:r>
      <w:r>
        <w:rPr>
          <w:rFonts w:ascii="Times New Roman" w:hAnsi="Times New Roman"/>
        </w:rPr>
        <w:br/>
      </w:r>
      <w:r w:rsidRPr="004A07C9">
        <w:rPr>
          <w:rFonts w:ascii="Times New Roman" w:hAnsi="Times New Roman"/>
        </w:rPr>
        <w:t xml:space="preserve">może upoważnić, w formie pisemnej, swojego zastępcę, pracownika urzędu albo kierownika ośrodka pomocy społecznej, a w przypadku przekształcenia ośrodka pomocy społecznej w centrum usług społecznych na podstawie przepisów ustawy z dnia 19 lipca 2019 r. o realizowaniu usług społecznych przez centrum usług społecznych - dyrektora centrum usług społecznych, lub kierownika innej </w:t>
      </w:r>
      <w:r>
        <w:rPr>
          <w:rFonts w:ascii="Times New Roman" w:hAnsi="Times New Roman"/>
        </w:rPr>
        <w:br/>
      </w:r>
      <w:r w:rsidRPr="004A07C9">
        <w:rPr>
          <w:rFonts w:ascii="Times New Roman" w:hAnsi="Times New Roman"/>
        </w:rPr>
        <w:t xml:space="preserve">jednostki organizacyjnej gminy, a także inną osobę na wniosek kierownika ośrodka pomocy społecznej, a w przypadku przekształcenia ośrodka pomocy społecznej w centrum usług społecznych </w:t>
      </w:r>
      <w:r>
        <w:rPr>
          <w:rFonts w:ascii="Times New Roman" w:hAnsi="Times New Roman"/>
        </w:rPr>
        <w:br/>
      </w:r>
      <w:r w:rsidRPr="004A07C9">
        <w:rPr>
          <w:rFonts w:ascii="Times New Roman" w:hAnsi="Times New Roman"/>
        </w:rPr>
        <w:t xml:space="preserve">na podstawie przepisów ustawy z dnia 19 lipca 2019 r. o realizowaniu usług społecznych przez </w:t>
      </w:r>
      <w:r>
        <w:rPr>
          <w:rFonts w:ascii="Times New Roman" w:hAnsi="Times New Roman"/>
        </w:rPr>
        <w:br/>
      </w:r>
      <w:r w:rsidRPr="004A07C9">
        <w:rPr>
          <w:rFonts w:ascii="Times New Roman" w:hAnsi="Times New Roman"/>
        </w:rPr>
        <w:t>centrum usług społecznych - dyrektora centrum usług społecznych, lub kierownika innej jednostki organizacyjnej gminy do prowadzenia postępowania w sprawach, o których mowa w ust. 2, a także do wydawania w tych sprawach decyzji.</w:t>
      </w:r>
    </w:p>
    <w:p w14:paraId="4AA11FC7" w14:textId="77777777" w:rsidR="004A07C9" w:rsidRPr="004A07C9" w:rsidRDefault="004A07C9" w:rsidP="004A07C9">
      <w:pPr>
        <w:spacing w:after="0" w:line="360" w:lineRule="auto"/>
        <w:rPr>
          <w:rFonts w:ascii="Times New Roman" w:hAnsi="Times New Roman"/>
          <w:b/>
          <w:bCs/>
        </w:rPr>
      </w:pPr>
    </w:p>
    <w:p w14:paraId="3DD2F4C2" w14:textId="77777777" w:rsidR="004A07C9" w:rsidRDefault="004A07C9"/>
    <w:p w14:paraId="08FB8FC3" w14:textId="77777777" w:rsidR="004A07C9" w:rsidRDefault="004A07C9"/>
    <w:sectPr w:rsidR="004A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3647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BE"/>
    <w:rsid w:val="000776BE"/>
    <w:rsid w:val="00210FC5"/>
    <w:rsid w:val="004A07C9"/>
    <w:rsid w:val="007B445F"/>
    <w:rsid w:val="00822412"/>
    <w:rsid w:val="008607F4"/>
    <w:rsid w:val="00B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F2C2C"/>
  <w15:chartTrackingRefBased/>
  <w15:docId w15:val="{20F8726D-E5B7-4724-812B-1FE2F4EA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7C9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A07C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kern w:val="2"/>
      <w:sz w:val="32"/>
      <w:szCs w:val="20"/>
      <w:lang w:val="x-none" w:eastAsia="zh-C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A07C9"/>
    <w:pPr>
      <w:keepNext/>
      <w:numPr>
        <w:ilvl w:val="1"/>
        <w:numId w:val="1"/>
      </w:numPr>
      <w:suppressAutoHyphens/>
      <w:spacing w:after="0" w:line="360" w:lineRule="auto"/>
      <w:jc w:val="center"/>
      <w:outlineLvl w:val="1"/>
    </w:pPr>
    <w:rPr>
      <w:rFonts w:ascii="Times New Roman" w:eastAsia="Times New Roman" w:hAnsi="Times New Roman"/>
      <w:b/>
      <w:kern w:val="2"/>
      <w:sz w:val="28"/>
      <w:szCs w:val="20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7C9"/>
    <w:rPr>
      <w:rFonts w:ascii="Times New Roman" w:eastAsia="Times New Roman" w:hAnsi="Times New Roman" w:cs="Times New Roman"/>
      <w:sz w:val="32"/>
      <w:szCs w:val="20"/>
      <w:lang w:val="x-none"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semiHidden/>
    <w:rsid w:val="004A07C9"/>
    <w:rPr>
      <w:rFonts w:ascii="Times New Roman" w:eastAsia="Times New Roman" w:hAnsi="Times New Roman" w:cs="Times New Roman"/>
      <w:b/>
      <w:sz w:val="28"/>
      <w:szCs w:val="20"/>
      <w:lang w:val="x-none" w:eastAsia="zh-CN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4A07C9"/>
    <w:pPr>
      <w:suppressAutoHyphens/>
      <w:spacing w:after="0" w:line="360" w:lineRule="auto"/>
    </w:pPr>
    <w:rPr>
      <w:rFonts w:ascii="Times New Roman" w:eastAsia="Times New Roman" w:hAnsi="Times New Roman"/>
      <w:kern w:val="2"/>
      <w:sz w:val="28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07C9"/>
    <w:rPr>
      <w:rFonts w:ascii="Times New Roman" w:eastAsia="Times New Roman" w:hAnsi="Times New Roman" w:cs="Times New Roman"/>
      <w:sz w:val="28"/>
      <w:szCs w:val="20"/>
      <w:lang w:val="x-none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malgorzata.tobolska</dc:creator>
  <cp:keywords/>
  <dc:description/>
  <cp:lastModifiedBy>malgorzata.tobolska</cp:lastModifiedBy>
  <cp:revision>5</cp:revision>
  <cp:lastPrinted>2025-03-11T12:52:00Z</cp:lastPrinted>
  <dcterms:created xsi:type="dcterms:W3CDTF">2025-03-11T12:46:00Z</dcterms:created>
  <dcterms:modified xsi:type="dcterms:W3CDTF">2025-03-18T10:21:00Z</dcterms:modified>
</cp:coreProperties>
</file>