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88CB" w14:textId="77777777" w:rsidR="00725BBA" w:rsidRPr="007C091E" w:rsidRDefault="00725BBA">
      <w:pPr>
        <w:pStyle w:val="Tekstpodstawowy"/>
        <w:jc w:val="center"/>
        <w:rPr>
          <w:b/>
          <w:sz w:val="20"/>
          <w:lang/>
        </w:rPr>
      </w:pPr>
    </w:p>
    <w:p w14:paraId="4B7F8C77" w14:textId="47160F26" w:rsidR="00000000" w:rsidRPr="007C091E" w:rsidRDefault="00000000">
      <w:pPr>
        <w:pStyle w:val="Tekstpodstawowy"/>
        <w:jc w:val="center"/>
        <w:rPr>
          <w:b/>
          <w:sz w:val="20"/>
          <w:lang/>
        </w:rPr>
      </w:pPr>
      <w:r w:rsidRPr="007C091E">
        <w:rPr>
          <w:b/>
          <w:sz w:val="20"/>
          <w:lang/>
        </w:rPr>
        <w:t xml:space="preserve">Zarządzenie Nr </w:t>
      </w:r>
      <w:r w:rsidR="00C2506D">
        <w:rPr>
          <w:b/>
          <w:sz w:val="20"/>
          <w:lang/>
        </w:rPr>
        <w:t>2139/XII</w:t>
      </w:r>
      <w:r w:rsidRPr="007C091E">
        <w:rPr>
          <w:b/>
          <w:sz w:val="20"/>
          <w:lang/>
        </w:rPr>
        <w:t>/20</w:t>
      </w:r>
      <w:r w:rsidR="007B56F9" w:rsidRPr="007C091E">
        <w:rPr>
          <w:b/>
          <w:sz w:val="20"/>
          <w:lang/>
        </w:rPr>
        <w:t>23</w:t>
      </w:r>
    </w:p>
    <w:p w14:paraId="773C9E53" w14:textId="77777777" w:rsidR="00000000" w:rsidRPr="007C091E" w:rsidRDefault="00000000">
      <w:pPr>
        <w:pStyle w:val="Tekstpodstawowy"/>
        <w:jc w:val="center"/>
        <w:rPr>
          <w:b/>
          <w:sz w:val="20"/>
          <w:lang/>
        </w:rPr>
      </w:pPr>
      <w:r w:rsidRPr="007C091E">
        <w:rPr>
          <w:b/>
          <w:sz w:val="20"/>
          <w:lang/>
        </w:rPr>
        <w:t>Burmistrza Gołdapi</w:t>
      </w:r>
    </w:p>
    <w:p w14:paraId="6B92C1F9" w14:textId="6BBD49B3" w:rsidR="00000000" w:rsidRPr="007C091E" w:rsidRDefault="00000000">
      <w:pPr>
        <w:pStyle w:val="Tekstpodstawowy"/>
        <w:jc w:val="center"/>
        <w:rPr>
          <w:b/>
          <w:sz w:val="20"/>
          <w:lang/>
        </w:rPr>
      </w:pPr>
      <w:r w:rsidRPr="007C091E">
        <w:rPr>
          <w:b/>
          <w:sz w:val="20"/>
          <w:lang/>
        </w:rPr>
        <w:t xml:space="preserve">z dnia </w:t>
      </w:r>
      <w:r w:rsidR="00C2506D">
        <w:rPr>
          <w:b/>
          <w:sz w:val="20"/>
          <w:lang/>
        </w:rPr>
        <w:t xml:space="preserve"> 19.12.</w:t>
      </w:r>
      <w:r w:rsidRPr="007C091E">
        <w:rPr>
          <w:b/>
          <w:sz w:val="20"/>
          <w:lang/>
        </w:rPr>
        <w:t>20</w:t>
      </w:r>
      <w:r w:rsidR="007B56F9" w:rsidRPr="007C091E">
        <w:rPr>
          <w:b/>
          <w:sz w:val="20"/>
          <w:lang/>
        </w:rPr>
        <w:t xml:space="preserve">23 </w:t>
      </w:r>
      <w:r w:rsidRPr="007C091E">
        <w:rPr>
          <w:b/>
          <w:sz w:val="20"/>
          <w:lang/>
        </w:rPr>
        <w:t xml:space="preserve">roku </w:t>
      </w:r>
    </w:p>
    <w:p w14:paraId="782855FB" w14:textId="77777777" w:rsidR="00000000" w:rsidRPr="007C091E" w:rsidRDefault="00000000">
      <w:pPr>
        <w:pStyle w:val="Tekstpodstawowy"/>
        <w:jc w:val="center"/>
        <w:rPr>
          <w:b/>
          <w:sz w:val="20"/>
          <w:lang/>
        </w:rPr>
      </w:pPr>
    </w:p>
    <w:p w14:paraId="3E776702" w14:textId="77777777" w:rsidR="00000000" w:rsidRPr="007C091E" w:rsidRDefault="00000000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B79611" w14:textId="77777777" w:rsidR="00000000" w:rsidRPr="007C091E" w:rsidRDefault="00000000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7C091E">
        <w:rPr>
          <w:rFonts w:ascii="Arial" w:hAnsi="Arial" w:cs="Arial"/>
          <w:b/>
          <w:bCs/>
          <w:sz w:val="20"/>
          <w:szCs w:val="20"/>
        </w:rPr>
        <w:t>w sprawie wykreślenia z Gminnej Ewidencji Zabytków  Gminy Gołdap</w:t>
      </w:r>
    </w:p>
    <w:p w14:paraId="6F04B196" w14:textId="77777777" w:rsidR="00000000" w:rsidRPr="007C091E" w:rsidRDefault="00000000">
      <w:pPr>
        <w:autoSpaceDE w:val="0"/>
        <w:jc w:val="center"/>
        <w:rPr>
          <w:rFonts w:ascii="Arial" w:hAnsi="Arial" w:cs="Arial"/>
          <w:sz w:val="20"/>
          <w:szCs w:val="20"/>
        </w:rPr>
      </w:pPr>
    </w:p>
    <w:p w14:paraId="221DB62A" w14:textId="77777777" w:rsidR="00000000" w:rsidRPr="007C091E" w:rsidRDefault="00000000">
      <w:pPr>
        <w:jc w:val="both"/>
        <w:rPr>
          <w:rFonts w:ascii="Arial" w:hAnsi="Arial" w:cs="Arial"/>
          <w:sz w:val="20"/>
          <w:szCs w:val="20"/>
        </w:rPr>
      </w:pPr>
      <w:r w:rsidRPr="007C091E">
        <w:rPr>
          <w:rFonts w:ascii="Arial" w:hAnsi="Arial" w:cs="Arial"/>
          <w:sz w:val="20"/>
          <w:szCs w:val="20"/>
        </w:rPr>
        <w:tab/>
        <w:t>Na podstawie art. 30 ust. 1 ustawy z dnia 8 marca 1990 r. o samorządzie gminnym</w:t>
      </w:r>
      <w:r w:rsidRPr="007C09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091E">
        <w:rPr>
          <w:rFonts w:ascii="Arial" w:hAnsi="Arial" w:cs="Arial"/>
          <w:color w:val="000000"/>
          <w:sz w:val="20"/>
          <w:szCs w:val="20"/>
        </w:rPr>
        <w:t xml:space="preserve">(tj. Dz. U. </w:t>
      </w:r>
      <w:r w:rsidR="00A44FFA" w:rsidRPr="007C091E">
        <w:rPr>
          <w:rFonts w:ascii="Arial" w:hAnsi="Arial" w:cs="Arial"/>
          <w:color w:val="000000"/>
          <w:sz w:val="20"/>
          <w:szCs w:val="20"/>
        </w:rPr>
        <w:br/>
      </w:r>
      <w:r w:rsidRPr="007C091E">
        <w:rPr>
          <w:rFonts w:ascii="Arial" w:hAnsi="Arial" w:cs="Arial"/>
          <w:color w:val="000000"/>
          <w:sz w:val="20"/>
          <w:szCs w:val="20"/>
        </w:rPr>
        <w:t>z 20</w:t>
      </w:r>
      <w:r w:rsidR="007B56F9" w:rsidRPr="007C091E">
        <w:rPr>
          <w:rFonts w:ascii="Arial" w:hAnsi="Arial" w:cs="Arial"/>
          <w:color w:val="000000"/>
          <w:sz w:val="20"/>
          <w:szCs w:val="20"/>
        </w:rPr>
        <w:t>23</w:t>
      </w:r>
      <w:r w:rsidRPr="007C091E">
        <w:rPr>
          <w:rFonts w:ascii="Arial" w:hAnsi="Arial" w:cs="Arial"/>
          <w:color w:val="000000"/>
          <w:sz w:val="20"/>
          <w:szCs w:val="20"/>
        </w:rPr>
        <w:t>, poz. 4</w:t>
      </w:r>
      <w:r w:rsidR="007B56F9" w:rsidRPr="007C091E">
        <w:rPr>
          <w:rFonts w:ascii="Arial" w:hAnsi="Arial" w:cs="Arial"/>
          <w:color w:val="000000"/>
          <w:sz w:val="20"/>
          <w:szCs w:val="20"/>
        </w:rPr>
        <w:t>0</w:t>
      </w:r>
      <w:r w:rsidR="0010648C" w:rsidRPr="007C091E">
        <w:rPr>
          <w:rFonts w:ascii="Arial" w:hAnsi="Arial" w:cs="Arial"/>
          <w:color w:val="000000"/>
          <w:sz w:val="20"/>
          <w:szCs w:val="20"/>
        </w:rPr>
        <w:t xml:space="preserve"> ze zmianami</w:t>
      </w:r>
      <w:r w:rsidRPr="007C091E">
        <w:rPr>
          <w:rFonts w:ascii="Arial" w:hAnsi="Arial" w:cs="Arial"/>
          <w:color w:val="000000"/>
          <w:sz w:val="20"/>
          <w:szCs w:val="20"/>
        </w:rPr>
        <w:t>), art.22 ust.4 ustawy z dnia 23 lipca 2003r</w:t>
      </w:r>
      <w:r w:rsidR="007B56F9" w:rsidRPr="007C091E">
        <w:rPr>
          <w:rFonts w:ascii="Arial" w:hAnsi="Arial" w:cs="Arial"/>
          <w:color w:val="000000"/>
          <w:sz w:val="20"/>
          <w:szCs w:val="20"/>
        </w:rPr>
        <w:t>.</w:t>
      </w:r>
      <w:r w:rsidRPr="007C091E">
        <w:rPr>
          <w:rFonts w:ascii="Arial" w:hAnsi="Arial" w:cs="Arial"/>
          <w:color w:val="000000"/>
          <w:sz w:val="20"/>
          <w:szCs w:val="20"/>
        </w:rPr>
        <w:t xml:space="preserve"> o ochronie zabytków i opiece nad zabytkami (</w:t>
      </w:r>
      <w:r w:rsidRPr="007C09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091E">
        <w:rPr>
          <w:rFonts w:ascii="Arial" w:hAnsi="Arial" w:cs="Arial"/>
          <w:sz w:val="20"/>
          <w:szCs w:val="20"/>
        </w:rPr>
        <w:t>t.j</w:t>
      </w:r>
      <w:proofErr w:type="spellEnd"/>
      <w:r w:rsidRPr="007C091E">
        <w:rPr>
          <w:rFonts w:ascii="Arial" w:hAnsi="Arial" w:cs="Arial"/>
          <w:sz w:val="20"/>
          <w:szCs w:val="20"/>
        </w:rPr>
        <w:t>. Dz. U. z 20</w:t>
      </w:r>
      <w:r w:rsidR="007B56F9" w:rsidRPr="007C091E">
        <w:rPr>
          <w:rFonts w:ascii="Arial" w:hAnsi="Arial" w:cs="Arial"/>
          <w:sz w:val="20"/>
          <w:szCs w:val="20"/>
        </w:rPr>
        <w:t>22</w:t>
      </w:r>
      <w:r w:rsidRPr="007C091E">
        <w:rPr>
          <w:rFonts w:ascii="Arial" w:hAnsi="Arial" w:cs="Arial"/>
          <w:sz w:val="20"/>
          <w:szCs w:val="20"/>
        </w:rPr>
        <w:t xml:space="preserve">, poz. </w:t>
      </w:r>
      <w:r w:rsidR="007B56F9" w:rsidRPr="007C091E">
        <w:rPr>
          <w:rFonts w:ascii="Arial" w:hAnsi="Arial" w:cs="Arial"/>
          <w:sz w:val="20"/>
          <w:szCs w:val="20"/>
        </w:rPr>
        <w:t>840</w:t>
      </w:r>
      <w:r w:rsidRPr="007C091E">
        <w:rPr>
          <w:rFonts w:ascii="Arial" w:hAnsi="Arial" w:cs="Arial"/>
          <w:sz w:val="20"/>
          <w:szCs w:val="20"/>
        </w:rPr>
        <w:t xml:space="preserve"> ze zmianami) oraz § 16 ust.2 rozporządzenia Ministra Kultury i Dziedzictwa Narodowego z dnia 26 maja 2011 r. w sprawie prowadzenia rejestru zabytków, krajowej, wojewódzkiej i gminnej ewidencji zabytków oraz krajowego wykazu zabytków skradzionych lub wywiezionych za granicę niezgodnie z prawem (tj. Dz. U. z 20</w:t>
      </w:r>
      <w:r w:rsidR="00FA0FC3" w:rsidRPr="007C091E">
        <w:rPr>
          <w:rFonts w:ascii="Arial" w:hAnsi="Arial" w:cs="Arial"/>
          <w:sz w:val="20"/>
          <w:szCs w:val="20"/>
        </w:rPr>
        <w:t>21</w:t>
      </w:r>
      <w:r w:rsidRPr="007C091E">
        <w:rPr>
          <w:rFonts w:ascii="Arial" w:hAnsi="Arial" w:cs="Arial"/>
          <w:sz w:val="20"/>
          <w:szCs w:val="20"/>
        </w:rPr>
        <w:t>, poz.</w:t>
      </w:r>
      <w:r w:rsidR="00FA0FC3" w:rsidRPr="007C091E">
        <w:rPr>
          <w:rFonts w:ascii="Arial" w:hAnsi="Arial" w:cs="Arial"/>
          <w:sz w:val="20"/>
          <w:szCs w:val="20"/>
        </w:rPr>
        <w:t>56</w:t>
      </w:r>
      <w:r w:rsidRPr="007C091E">
        <w:rPr>
          <w:rFonts w:ascii="Arial" w:hAnsi="Arial" w:cs="Arial"/>
          <w:sz w:val="20"/>
          <w:szCs w:val="20"/>
        </w:rPr>
        <w:t>)  zarządzam  co następuje:</w:t>
      </w:r>
    </w:p>
    <w:p w14:paraId="68E227AC" w14:textId="77777777" w:rsidR="00000000" w:rsidRPr="007C091E" w:rsidRDefault="00000000">
      <w:pPr>
        <w:pStyle w:val="Tekstpodstawowy"/>
        <w:ind w:firstLine="708"/>
        <w:rPr>
          <w:sz w:val="20"/>
        </w:rPr>
      </w:pPr>
    </w:p>
    <w:p w14:paraId="4718D716" w14:textId="77777777" w:rsidR="00000000" w:rsidRPr="007C091E" w:rsidRDefault="00000000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1F004C86" w14:textId="77777777" w:rsidR="00000000" w:rsidRPr="007C091E" w:rsidRDefault="00000000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7C091E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7C091E">
        <w:rPr>
          <w:rFonts w:ascii="Arial" w:hAnsi="Arial" w:cs="Arial"/>
          <w:sz w:val="20"/>
          <w:szCs w:val="20"/>
        </w:rPr>
        <w:t>Wykreślam z Gminnej Ewidencji Zabytków Gminy Gołdap następujący obiekt:</w:t>
      </w:r>
    </w:p>
    <w:p w14:paraId="698468E0" w14:textId="77777777" w:rsidR="00000000" w:rsidRPr="007C091E" w:rsidRDefault="00000000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7C091E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405"/>
        <w:gridCol w:w="1561"/>
        <w:gridCol w:w="1412"/>
        <w:gridCol w:w="1297"/>
      </w:tblGrid>
      <w:tr w:rsidR="00000000" w:rsidRPr="007C091E" w14:paraId="27940ED8" w14:textId="77777777">
        <w:trPr>
          <w:trHeight w:val="79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B83C0F" w14:textId="77777777" w:rsidR="00000000" w:rsidRPr="007C091E" w:rsidRDefault="00A44FFA" w:rsidP="00A44FFA">
            <w:pPr>
              <w:tabs>
                <w:tab w:val="left" w:pos="0"/>
              </w:tabs>
              <w:ind w:right="-370"/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00000" w:rsidRPr="007C091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E4C765" w14:textId="77777777" w:rsidR="00000000" w:rsidRPr="007C091E" w:rsidRDefault="00000000">
            <w:pPr>
              <w:tabs>
                <w:tab w:val="decimal" w:pos="3"/>
                <w:tab w:val="left" w:pos="36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>Obiekt, czas powstania.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C22D29" w14:textId="77777777" w:rsidR="00000000" w:rsidRPr="007C091E" w:rsidRDefault="00000000">
            <w:pPr>
              <w:tabs>
                <w:tab w:val="decimal" w:pos="3"/>
                <w:tab w:val="left" w:pos="36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>Lokalizacja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4B2B9B" w14:textId="77777777" w:rsidR="00000000" w:rsidRPr="007C091E" w:rsidRDefault="00000000">
            <w:pPr>
              <w:tabs>
                <w:tab w:val="decimal" w:pos="3"/>
                <w:tab w:val="left" w:pos="36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>Aktualny</w:t>
            </w:r>
          </w:p>
          <w:p w14:paraId="52D48524" w14:textId="77777777" w:rsidR="00000000" w:rsidRPr="007C091E" w:rsidRDefault="00000000">
            <w:pPr>
              <w:tabs>
                <w:tab w:val="decimal" w:pos="3"/>
                <w:tab w:val="left" w:pos="36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 xml:space="preserve">obręb-numer działki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99E2" w14:textId="77777777" w:rsidR="00000000" w:rsidRPr="007C091E" w:rsidRDefault="002E1394" w:rsidP="002E1394">
            <w:pPr>
              <w:tabs>
                <w:tab w:val="left" w:pos="0"/>
              </w:tabs>
              <w:ind w:right="-370"/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00000" w:rsidRPr="007C091E">
              <w:rPr>
                <w:rFonts w:ascii="Arial" w:hAnsi="Arial" w:cs="Arial"/>
                <w:sz w:val="20"/>
                <w:szCs w:val="20"/>
              </w:rPr>
              <w:t>Nr karty</w:t>
            </w:r>
          </w:p>
          <w:p w14:paraId="51904AD8" w14:textId="77777777" w:rsidR="00000000" w:rsidRPr="007C091E" w:rsidRDefault="002E1394" w:rsidP="002E1394">
            <w:pPr>
              <w:tabs>
                <w:tab w:val="left" w:pos="0"/>
              </w:tabs>
              <w:ind w:right="-370"/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0000" w:rsidRPr="007C091E">
              <w:rPr>
                <w:rFonts w:ascii="Arial" w:hAnsi="Arial" w:cs="Arial"/>
                <w:sz w:val="20"/>
                <w:szCs w:val="20"/>
              </w:rPr>
              <w:t>ewidencyjnej</w:t>
            </w:r>
          </w:p>
        </w:tc>
      </w:tr>
      <w:tr w:rsidR="00000000" w:rsidRPr="007C091E" w14:paraId="3F565DA7" w14:textId="77777777">
        <w:trPr>
          <w:trHeight w:val="2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4E28" w14:textId="77777777" w:rsidR="00000000" w:rsidRPr="007C091E" w:rsidRDefault="00000000" w:rsidP="00A44FFA">
            <w:pPr>
              <w:numPr>
                <w:ilvl w:val="0"/>
                <w:numId w:val="2"/>
              </w:numPr>
              <w:tabs>
                <w:tab w:val="decimal" w:pos="3"/>
                <w:tab w:val="left" w:pos="36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4653EA2" w14:textId="77777777" w:rsidR="00000000" w:rsidRPr="007C091E" w:rsidRDefault="002E1394">
            <w:pPr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>Gołdap – dom, Pl. Zwycięstwa 12, okres międzywojenny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0881F" w14:textId="77777777" w:rsidR="00000000" w:rsidRPr="007C091E" w:rsidRDefault="00000000">
            <w:pPr>
              <w:tabs>
                <w:tab w:val="decimal" w:pos="3"/>
                <w:tab w:val="left" w:pos="363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>Gołdap</w:t>
            </w:r>
          </w:p>
          <w:p w14:paraId="6A12DABC" w14:textId="77777777" w:rsidR="00000000" w:rsidRPr="007C091E" w:rsidRDefault="00FA0FC3">
            <w:pPr>
              <w:tabs>
                <w:tab w:val="decimal" w:pos="3"/>
                <w:tab w:val="left" w:pos="363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>Pl. Zwycięstwa 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05E5774" w14:textId="77777777" w:rsidR="00000000" w:rsidRPr="007C091E" w:rsidRDefault="00000000">
            <w:pPr>
              <w:tabs>
                <w:tab w:val="decimal" w:pos="3"/>
                <w:tab w:val="left" w:pos="36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>2-</w:t>
            </w:r>
            <w:r w:rsidR="002E1394" w:rsidRPr="007C091E">
              <w:rPr>
                <w:rFonts w:ascii="Arial" w:hAnsi="Arial" w:cs="Arial"/>
                <w:sz w:val="20"/>
                <w:szCs w:val="20"/>
              </w:rPr>
              <w:t>1520/6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F253" w14:textId="77777777" w:rsidR="00000000" w:rsidRPr="007C091E" w:rsidRDefault="002E1394">
            <w:pPr>
              <w:tabs>
                <w:tab w:val="decimal" w:pos="3"/>
                <w:tab w:val="left" w:pos="36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91E">
              <w:rPr>
                <w:rFonts w:ascii="Arial" w:hAnsi="Arial" w:cs="Arial"/>
                <w:sz w:val="20"/>
                <w:szCs w:val="20"/>
              </w:rPr>
              <w:t>B-194/</w:t>
            </w:r>
            <w:r w:rsidR="00000000" w:rsidRPr="007C091E">
              <w:rPr>
                <w:rFonts w:ascii="Arial" w:hAnsi="Arial" w:cs="Arial"/>
                <w:sz w:val="20"/>
                <w:szCs w:val="20"/>
              </w:rPr>
              <w:t>1949</w:t>
            </w:r>
          </w:p>
        </w:tc>
      </w:tr>
    </w:tbl>
    <w:p w14:paraId="6F53A11D" w14:textId="77777777" w:rsidR="00000000" w:rsidRPr="007C091E" w:rsidRDefault="00000000">
      <w:pPr>
        <w:autoSpaceDE w:val="0"/>
        <w:jc w:val="both"/>
        <w:rPr>
          <w:rFonts w:ascii="Arial" w:hAnsi="Arial" w:cs="Arial"/>
          <w:b/>
          <w:bCs/>
          <w:color w:val="000080"/>
          <w:sz w:val="20"/>
          <w:szCs w:val="20"/>
        </w:rPr>
      </w:pPr>
    </w:p>
    <w:p w14:paraId="7658C061" w14:textId="77777777" w:rsidR="00000000" w:rsidRPr="007C091E" w:rsidRDefault="00000000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7C091E">
        <w:rPr>
          <w:rFonts w:ascii="Arial" w:hAnsi="Arial" w:cs="Arial"/>
          <w:b/>
          <w:bCs/>
          <w:sz w:val="20"/>
          <w:szCs w:val="20"/>
        </w:rPr>
        <w:t>§ 2.</w:t>
      </w:r>
      <w:r w:rsidRPr="007C091E">
        <w:rPr>
          <w:rFonts w:ascii="Arial" w:hAnsi="Arial" w:cs="Arial"/>
          <w:sz w:val="20"/>
          <w:szCs w:val="20"/>
        </w:rPr>
        <w:t xml:space="preserve"> Wyłączam z Gminnej Ewidencji Zabytków karty ewidencyjnej  o numerze </w:t>
      </w:r>
      <w:r w:rsidR="002E1394" w:rsidRPr="007C091E">
        <w:rPr>
          <w:rFonts w:ascii="Arial" w:hAnsi="Arial" w:cs="Arial"/>
          <w:sz w:val="20"/>
          <w:szCs w:val="20"/>
        </w:rPr>
        <w:t>B-194</w:t>
      </w:r>
      <w:r w:rsidRPr="007C091E">
        <w:rPr>
          <w:rFonts w:ascii="Arial" w:hAnsi="Arial" w:cs="Arial"/>
          <w:sz w:val="20"/>
          <w:szCs w:val="20"/>
        </w:rPr>
        <w:t xml:space="preserve">/1949. </w:t>
      </w:r>
    </w:p>
    <w:p w14:paraId="45D94A57" w14:textId="77777777" w:rsidR="00000000" w:rsidRPr="007C091E" w:rsidRDefault="00000000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C05C43F" w14:textId="77777777" w:rsidR="00000000" w:rsidRPr="007C091E" w:rsidRDefault="00000000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7C091E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7C091E">
        <w:rPr>
          <w:rFonts w:ascii="Arial" w:hAnsi="Arial" w:cs="Arial"/>
          <w:sz w:val="20"/>
          <w:szCs w:val="20"/>
        </w:rPr>
        <w:t xml:space="preserve">Zarządzenie </w:t>
      </w:r>
      <w:r w:rsidRPr="007C091E">
        <w:rPr>
          <w:rFonts w:ascii="Arial" w:hAnsi="Arial" w:cs="Arial"/>
          <w:sz w:val="20"/>
          <w:szCs w:val="20"/>
          <w:lang/>
        </w:rPr>
        <w:t>wchodzi w życie  z dniem podpisania.</w:t>
      </w:r>
    </w:p>
    <w:p w14:paraId="44467A28" w14:textId="77777777" w:rsidR="00000000" w:rsidRPr="007C091E" w:rsidRDefault="00000000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EC91F21" w14:textId="77777777" w:rsidR="00000000" w:rsidRPr="007C091E" w:rsidRDefault="00000000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4BC2395" w14:textId="77777777" w:rsidR="00000000" w:rsidRPr="007C091E" w:rsidRDefault="00000000">
      <w:pPr>
        <w:autoSpaceDE w:val="0"/>
        <w:ind w:left="4956"/>
        <w:jc w:val="both"/>
        <w:rPr>
          <w:rFonts w:ascii="Arial" w:hAnsi="Arial" w:cs="Arial"/>
          <w:sz w:val="20"/>
          <w:szCs w:val="20"/>
        </w:rPr>
      </w:pPr>
    </w:p>
    <w:p w14:paraId="20ADE8DE" w14:textId="77777777" w:rsidR="00000000" w:rsidRPr="007C091E" w:rsidRDefault="00000000">
      <w:pPr>
        <w:pStyle w:val="Tekstpodstawowy"/>
        <w:jc w:val="center"/>
        <w:rPr>
          <w:b/>
          <w:bCs/>
          <w:sz w:val="20"/>
        </w:rPr>
      </w:pPr>
    </w:p>
    <w:p w14:paraId="4ACB490A" w14:textId="77777777" w:rsidR="00000000" w:rsidRPr="007C091E" w:rsidRDefault="00000000" w:rsidP="00A44FFA">
      <w:pPr>
        <w:pStyle w:val="Tekstpodstawowy"/>
        <w:ind w:left="1418" w:firstLine="4862"/>
        <w:jc w:val="center"/>
        <w:rPr>
          <w:b/>
          <w:bCs/>
          <w:i/>
          <w:iCs/>
          <w:sz w:val="20"/>
          <w:lang/>
        </w:rPr>
      </w:pPr>
      <w:r w:rsidRPr="007C091E">
        <w:rPr>
          <w:b/>
          <w:bCs/>
          <w:sz w:val="20"/>
        </w:rPr>
        <w:t>Burmistrz Gołdapi</w:t>
      </w:r>
      <w:r w:rsidRPr="007C091E">
        <w:rPr>
          <w:sz w:val="20"/>
          <w:lang/>
        </w:rPr>
        <w:t xml:space="preserve">               </w:t>
      </w:r>
    </w:p>
    <w:p w14:paraId="73BDEDE7" w14:textId="77777777" w:rsidR="00000000" w:rsidRPr="007C091E" w:rsidRDefault="00000000" w:rsidP="00A44FFA">
      <w:pPr>
        <w:pStyle w:val="Tekstpodstawowy"/>
        <w:ind w:left="1418" w:firstLine="4862"/>
        <w:jc w:val="center"/>
        <w:rPr>
          <w:b/>
          <w:bCs/>
          <w:i/>
          <w:iCs/>
          <w:sz w:val="20"/>
          <w:lang/>
        </w:rPr>
      </w:pPr>
    </w:p>
    <w:p w14:paraId="585CBEFD" w14:textId="77777777" w:rsidR="00000000" w:rsidRPr="007C091E" w:rsidRDefault="00000000" w:rsidP="00A44FFA">
      <w:pPr>
        <w:pStyle w:val="Tekstpodstawowy"/>
        <w:ind w:left="1418"/>
        <w:jc w:val="center"/>
        <w:rPr>
          <w:b/>
          <w:bCs/>
          <w:sz w:val="20"/>
          <w:lang/>
        </w:rPr>
      </w:pPr>
      <w:r w:rsidRPr="007C091E">
        <w:rPr>
          <w:b/>
          <w:bCs/>
          <w:i/>
          <w:iCs/>
          <w:sz w:val="20"/>
          <w:lang/>
        </w:rPr>
        <w:t xml:space="preserve">                                                                       </w:t>
      </w:r>
      <w:r w:rsidR="002E1394" w:rsidRPr="007C091E">
        <w:rPr>
          <w:b/>
          <w:bCs/>
          <w:i/>
          <w:iCs/>
          <w:sz w:val="20"/>
          <w:lang/>
        </w:rPr>
        <w:t xml:space="preserve">               </w:t>
      </w:r>
      <w:r w:rsidRPr="007C091E">
        <w:rPr>
          <w:b/>
          <w:bCs/>
          <w:i/>
          <w:iCs/>
          <w:sz w:val="20"/>
          <w:lang/>
        </w:rPr>
        <w:t xml:space="preserve"> </w:t>
      </w:r>
      <w:r w:rsidRPr="007C091E">
        <w:rPr>
          <w:b/>
          <w:bCs/>
          <w:sz w:val="20"/>
          <w:lang/>
        </w:rPr>
        <w:t>Tomasz Rafał Luto</w:t>
      </w:r>
    </w:p>
    <w:p w14:paraId="7917C45A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1FD4A5BC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3BE6ECA6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25115D7F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263C85AA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7AE08AE5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133D5F9E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3489DD95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280664E9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185A18F0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537B5DF1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3ECFCD94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450E773D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57013C25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656D413D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2B6CAD49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0340811F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5CA62D32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6E20B413" w14:textId="77777777" w:rsidR="0010648C" w:rsidRPr="007C091E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77A936BC" w14:textId="77777777" w:rsidR="0010648C" w:rsidRPr="007C091E" w:rsidRDefault="0010648C" w:rsidP="0010648C">
      <w:pPr>
        <w:pStyle w:val="Tekstpodstawowy"/>
        <w:jc w:val="left"/>
        <w:rPr>
          <w:b/>
          <w:bCs/>
          <w:i/>
          <w:iCs/>
          <w:sz w:val="20"/>
          <w:lang/>
        </w:rPr>
      </w:pPr>
    </w:p>
    <w:p w14:paraId="31A5B1A0" w14:textId="77777777" w:rsidR="0010648C" w:rsidRPr="007C091E" w:rsidRDefault="0010648C" w:rsidP="0010648C">
      <w:pPr>
        <w:pStyle w:val="Tekstpodstawowy"/>
        <w:jc w:val="center"/>
        <w:rPr>
          <w:b/>
          <w:bCs/>
          <w:sz w:val="20"/>
          <w:lang/>
        </w:rPr>
      </w:pPr>
      <w:r w:rsidRPr="007C091E">
        <w:rPr>
          <w:b/>
          <w:bCs/>
          <w:sz w:val="20"/>
          <w:lang/>
        </w:rPr>
        <w:lastRenderedPageBreak/>
        <w:t>Uzasadnienie</w:t>
      </w:r>
    </w:p>
    <w:p w14:paraId="3C9C0D2F" w14:textId="77777777" w:rsidR="0010648C" w:rsidRPr="007C091E" w:rsidRDefault="0010648C" w:rsidP="0010648C">
      <w:pPr>
        <w:pStyle w:val="Tekstpodstawowy"/>
        <w:rPr>
          <w:b/>
          <w:bCs/>
          <w:sz w:val="20"/>
          <w:lang/>
        </w:rPr>
      </w:pPr>
    </w:p>
    <w:p w14:paraId="49B2978B" w14:textId="77777777" w:rsidR="0010648C" w:rsidRPr="007C091E" w:rsidRDefault="0010648C" w:rsidP="007C091E">
      <w:pPr>
        <w:pStyle w:val="Tekstpodstawowy"/>
        <w:ind w:firstLine="709"/>
        <w:rPr>
          <w:sz w:val="20"/>
          <w:lang/>
        </w:rPr>
      </w:pPr>
      <w:r w:rsidRPr="007C091E">
        <w:rPr>
          <w:sz w:val="20"/>
          <w:lang/>
        </w:rPr>
        <w:t xml:space="preserve">Wykreślenie z Gminnej Ewidencji </w:t>
      </w:r>
      <w:r w:rsidR="00147505" w:rsidRPr="007C091E">
        <w:rPr>
          <w:sz w:val="20"/>
          <w:lang/>
        </w:rPr>
        <w:t>Z</w:t>
      </w:r>
      <w:r w:rsidRPr="007C091E">
        <w:rPr>
          <w:sz w:val="20"/>
          <w:lang/>
        </w:rPr>
        <w:t xml:space="preserve">abytków Gminy Gołdap domu mieszkalnego, położonego przy </w:t>
      </w:r>
      <w:r w:rsidR="00147505" w:rsidRPr="007C091E">
        <w:rPr>
          <w:sz w:val="20"/>
          <w:lang/>
        </w:rPr>
        <w:t>P</w:t>
      </w:r>
      <w:r w:rsidRPr="007C091E">
        <w:rPr>
          <w:sz w:val="20"/>
          <w:lang/>
        </w:rPr>
        <w:t xml:space="preserve">l. Zwycięstwa 12 na działce </w:t>
      </w:r>
      <w:r w:rsidR="00147505" w:rsidRPr="007C091E">
        <w:rPr>
          <w:sz w:val="20"/>
          <w:lang/>
        </w:rPr>
        <w:t xml:space="preserve">o numerze </w:t>
      </w:r>
      <w:r w:rsidRPr="007C091E">
        <w:rPr>
          <w:sz w:val="20"/>
          <w:lang/>
        </w:rPr>
        <w:t>ewidencyjn</w:t>
      </w:r>
      <w:r w:rsidR="00147505" w:rsidRPr="007C091E">
        <w:rPr>
          <w:sz w:val="20"/>
          <w:lang/>
        </w:rPr>
        <w:t xml:space="preserve">ym 1520/6, nr karty ewidencyjnej B-194/1949 na wniosek mieszkańców Wspólnoty Mieszkaniowej </w:t>
      </w:r>
      <w:r w:rsidR="007C091E" w:rsidRPr="007C091E">
        <w:rPr>
          <w:sz w:val="20"/>
          <w:lang/>
        </w:rPr>
        <w:t xml:space="preserve">Plac Zwycięstwa 12, </w:t>
      </w:r>
      <w:r w:rsidR="002A06D5" w:rsidRPr="007C091E">
        <w:rPr>
          <w:sz w:val="20"/>
          <w:lang/>
        </w:rPr>
        <w:t>zostało poparte opinią Kierownika Delegatury</w:t>
      </w:r>
      <w:r w:rsidR="007C091E" w:rsidRPr="007C091E">
        <w:rPr>
          <w:sz w:val="20"/>
          <w:lang/>
        </w:rPr>
        <w:t xml:space="preserve"> w Ełku działającego z up. Warmińsko Mazurskiego </w:t>
      </w:r>
      <w:r w:rsidR="002A06D5" w:rsidRPr="007C091E">
        <w:rPr>
          <w:sz w:val="20"/>
          <w:lang/>
        </w:rPr>
        <w:t>Wojewódzkiego Konserwatora Zabytków w Olsztynie</w:t>
      </w:r>
      <w:r w:rsidR="007C091E" w:rsidRPr="007C091E">
        <w:rPr>
          <w:sz w:val="20"/>
          <w:lang/>
        </w:rPr>
        <w:t xml:space="preserve">  WUOZ-ELK.5140.8.2023.JS, który stwierdził, że przedmiotowy budynek mieszkalny po II wojnie był wielokrotnie przebudowywany z dodaniem współczesnych elementów w wyniku czego utracił wartość historyczną i artystyczną.</w:t>
      </w:r>
    </w:p>
    <w:p w14:paraId="636C96AC" w14:textId="77777777" w:rsidR="0010648C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57DD22E5" w14:textId="77777777" w:rsidR="0010648C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59907FEF" w14:textId="77777777" w:rsidR="0010648C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1788DE60" w14:textId="77777777" w:rsidR="0010648C" w:rsidRPr="00A44FFA" w:rsidRDefault="0010648C" w:rsidP="00A44FFA">
      <w:pPr>
        <w:pStyle w:val="Tekstpodstawowy"/>
        <w:ind w:left="1418"/>
        <w:jc w:val="center"/>
        <w:rPr>
          <w:b/>
          <w:bCs/>
          <w:i/>
          <w:iCs/>
          <w:sz w:val="20"/>
          <w:lang/>
        </w:rPr>
      </w:pPr>
    </w:p>
    <w:p w14:paraId="78C7C796" w14:textId="77777777" w:rsidR="00D94844" w:rsidRDefault="00D94844">
      <w:pPr>
        <w:pStyle w:val="Tekstpodstawowy"/>
        <w:tabs>
          <w:tab w:val="left" w:pos="7862"/>
        </w:tabs>
        <w:ind w:left="4956"/>
        <w:jc w:val="center"/>
        <w:rPr>
          <w:rFonts w:cs="Times New Roman"/>
          <w:b/>
          <w:bCs/>
          <w:i/>
          <w:iCs/>
          <w:sz w:val="20"/>
          <w:lang/>
        </w:rPr>
      </w:pPr>
    </w:p>
    <w:sectPr w:rsidR="00D94844">
      <w:pgSz w:w="12240" w:h="15840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36464645">
    <w:abstractNumId w:val="0"/>
  </w:num>
  <w:num w:numId="2" w16cid:durableId="57412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F9"/>
    <w:rsid w:val="0010648C"/>
    <w:rsid w:val="00147505"/>
    <w:rsid w:val="002717C2"/>
    <w:rsid w:val="002A06D5"/>
    <w:rsid w:val="002E1394"/>
    <w:rsid w:val="00626475"/>
    <w:rsid w:val="00725BBA"/>
    <w:rsid w:val="007B56F9"/>
    <w:rsid w:val="007C091E"/>
    <w:rsid w:val="007D7AC3"/>
    <w:rsid w:val="008A2497"/>
    <w:rsid w:val="00A44FFA"/>
    <w:rsid w:val="00C2506D"/>
    <w:rsid w:val="00D94844"/>
    <w:rsid w:val="00FA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1F37C6"/>
  <w15:chartTrackingRefBased/>
  <w15:docId w15:val="{C044F8B0-3A19-44AB-A869-A5F93E62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sz w:val="2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autoSpaceDE w:val="0"/>
      <w:jc w:val="both"/>
    </w:pPr>
    <w:rPr>
      <w:rFonts w:ascii="Arial" w:hAnsi="Arial" w:cs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Jacek Morzy</dc:creator>
  <cp:keywords/>
  <cp:lastModifiedBy>beata.kolakowska</cp:lastModifiedBy>
  <cp:revision>2</cp:revision>
  <cp:lastPrinted>2010-05-31T08:18:00Z</cp:lastPrinted>
  <dcterms:created xsi:type="dcterms:W3CDTF">2023-12-20T07:06:00Z</dcterms:created>
  <dcterms:modified xsi:type="dcterms:W3CDTF">2023-12-20T07:06:00Z</dcterms:modified>
</cp:coreProperties>
</file>