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6879C622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1E1098">
        <w:rPr>
          <w:rFonts w:ascii="Arial" w:hAnsi="Arial" w:cs="Arial"/>
          <w:sz w:val="22"/>
          <w:szCs w:val="22"/>
        </w:rPr>
        <w:t xml:space="preserve"> </w:t>
      </w:r>
      <w:r w:rsidR="004A0C6C">
        <w:rPr>
          <w:rFonts w:ascii="Arial" w:hAnsi="Arial" w:cs="Arial"/>
          <w:sz w:val="22"/>
          <w:szCs w:val="22"/>
        </w:rPr>
        <w:t>1553</w:t>
      </w:r>
      <w:r w:rsidR="001E1098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/</w:t>
      </w:r>
      <w:r w:rsidR="001E1098">
        <w:rPr>
          <w:rFonts w:ascii="Arial" w:hAnsi="Arial" w:cs="Arial"/>
          <w:sz w:val="22"/>
          <w:szCs w:val="22"/>
        </w:rPr>
        <w:t xml:space="preserve"> </w:t>
      </w:r>
      <w:r w:rsidR="004A0C6C">
        <w:rPr>
          <w:rFonts w:ascii="Arial" w:hAnsi="Arial" w:cs="Arial"/>
          <w:sz w:val="22"/>
          <w:szCs w:val="22"/>
        </w:rPr>
        <w:t>VI</w:t>
      </w:r>
      <w:r w:rsidR="001E1098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/202</w:t>
      </w:r>
      <w:r w:rsidR="001E1098">
        <w:rPr>
          <w:rFonts w:ascii="Arial" w:hAnsi="Arial" w:cs="Arial"/>
          <w:sz w:val="22"/>
          <w:szCs w:val="22"/>
        </w:rPr>
        <w:t>2</w:t>
      </w:r>
    </w:p>
    <w:p w14:paraId="2196E004" w14:textId="77777777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341CBE77" w14:textId="5B5540CF" w:rsidR="00B0563F" w:rsidRPr="000837DB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0837DB">
        <w:rPr>
          <w:rFonts w:ascii="Arial" w:hAnsi="Arial" w:cs="Arial"/>
          <w:i/>
          <w:iCs/>
          <w:sz w:val="22"/>
          <w:szCs w:val="22"/>
        </w:rPr>
        <w:t xml:space="preserve">z dnia </w:t>
      </w:r>
      <w:r w:rsidR="004A0C6C">
        <w:rPr>
          <w:rFonts w:ascii="Arial" w:hAnsi="Arial" w:cs="Arial"/>
          <w:i/>
          <w:iCs/>
          <w:sz w:val="22"/>
          <w:szCs w:val="22"/>
        </w:rPr>
        <w:t>1 czerwca</w:t>
      </w:r>
      <w:r w:rsidR="001B0C6E">
        <w:rPr>
          <w:rFonts w:ascii="Arial" w:hAnsi="Arial" w:cs="Arial"/>
          <w:i/>
          <w:iCs/>
          <w:sz w:val="22"/>
          <w:szCs w:val="22"/>
        </w:rPr>
        <w:t xml:space="preserve"> </w:t>
      </w:r>
      <w:r w:rsidR="005232CE">
        <w:rPr>
          <w:rFonts w:ascii="Arial" w:hAnsi="Arial" w:cs="Arial"/>
          <w:i/>
          <w:iCs/>
          <w:sz w:val="22"/>
          <w:szCs w:val="22"/>
        </w:rPr>
        <w:t>2022</w:t>
      </w:r>
      <w:r w:rsidR="0040326A" w:rsidRPr="000837DB">
        <w:rPr>
          <w:rFonts w:ascii="Arial" w:hAnsi="Arial" w:cs="Arial"/>
          <w:i/>
          <w:iCs/>
          <w:sz w:val="22"/>
          <w:szCs w:val="22"/>
        </w:rPr>
        <w:t xml:space="preserve"> r.</w:t>
      </w:r>
    </w:p>
    <w:p w14:paraId="4DC399DF" w14:textId="77777777" w:rsidR="00B0563F" w:rsidRDefault="00B0563F" w:rsidP="00B0563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5C1DBB1" w14:textId="059F5F35" w:rsidR="00B0563F" w:rsidRDefault="00B0563F" w:rsidP="00F1346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 wydzierżawienia gruntów</w:t>
      </w:r>
    </w:p>
    <w:p w14:paraId="29161B59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C1CF81" w14:textId="671AAE58" w:rsidR="00B0563F" w:rsidRPr="00F13466" w:rsidRDefault="00B0563F" w:rsidP="00F13466">
      <w:pPr>
        <w:pStyle w:val="Standard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Na podstawie art. 13, ust. 1 i art. 25, ust. 1  ustawy z dnia 21 sierpnia 1997 roku o gospodarce nieruchomościami (tekst jednolity: t.j. Dz. U. z 2021 r. poz. 1899 z późn. zm.), 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2022 r. poz. 559 ze zm.)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>Uchwały nr XXXII/208/2012 Rady Miejskiej w Gołdapi 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>Dz. Urz. Woj. Warm. – Maz.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194248D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1EF0B300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99367974"/>
    </w:p>
    <w:p w14:paraId="629D629F" w14:textId="70A4318B" w:rsidR="007956A0" w:rsidRPr="000800D2" w:rsidRDefault="00A963EA" w:rsidP="000800D2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99366087"/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</w:t>
      </w:r>
      <w:r w:rsidR="00263BCB">
        <w:rPr>
          <w:rFonts w:ascii="Arial" w:hAnsi="Arial" w:cs="Arial"/>
          <w:sz w:val="22"/>
          <w:szCs w:val="22"/>
          <w:lang w:val="pl-PL"/>
        </w:rPr>
        <w:t xml:space="preserve">okres 3 lat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263BCB">
        <w:rPr>
          <w:rFonts w:ascii="Arial" w:hAnsi="Arial" w:cs="Arial"/>
          <w:sz w:val="22"/>
          <w:szCs w:val="22"/>
          <w:lang w:val="pl-PL"/>
        </w:rPr>
        <w:t>4451</w:t>
      </w:r>
      <w:r w:rsidR="00702E4A"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 w:rsidR="00263BCB">
        <w:rPr>
          <w:rFonts w:ascii="Arial" w:hAnsi="Arial" w:cs="Arial"/>
          <w:sz w:val="22"/>
          <w:szCs w:val="22"/>
          <w:lang w:val="pl-PL"/>
        </w:rPr>
        <w:t>47/7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263BCB">
        <w:rPr>
          <w:rFonts w:ascii="Arial" w:hAnsi="Arial" w:cs="Arial"/>
          <w:sz w:val="22"/>
          <w:szCs w:val="22"/>
          <w:lang w:val="pl-PL"/>
        </w:rPr>
        <w:t>ul. Gumbińskiej pod uprawy rolne lub zagospodarowanie zielenią</w:t>
      </w:r>
      <w:r w:rsidR="00AB3A09">
        <w:rPr>
          <w:rFonts w:ascii="Arial" w:hAnsi="Arial" w:cs="Arial"/>
          <w:sz w:val="22"/>
          <w:szCs w:val="22"/>
          <w:lang w:val="pl-PL"/>
        </w:rPr>
        <w:t>. Grunt przeznaczony do dzierżawy</w:t>
      </w:r>
      <w:r w:rsidR="000800D2">
        <w:rPr>
          <w:rFonts w:ascii="Arial" w:hAnsi="Arial" w:cs="Arial"/>
          <w:sz w:val="22"/>
          <w:szCs w:val="22"/>
          <w:lang w:val="pl-PL"/>
        </w:rPr>
        <w:t xml:space="preserve"> został</w:t>
      </w:r>
      <w:r w:rsidR="000800D2" w:rsidRPr="000800D2">
        <w:rPr>
          <w:rFonts w:ascii="Arial" w:hAnsi="Arial" w:cs="Arial"/>
          <w:sz w:val="22"/>
          <w:szCs w:val="22"/>
          <w:lang w:val="pl-PL"/>
        </w:rPr>
        <w:t xml:space="preserve"> </w:t>
      </w:r>
      <w:r w:rsidR="000800D2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0800D2">
        <w:rPr>
          <w:rFonts w:ascii="Arial" w:hAnsi="Arial" w:cs="Arial"/>
          <w:sz w:val="22"/>
          <w:szCs w:val="22"/>
          <w:lang w:val="pl-PL"/>
        </w:rPr>
        <w:t xml:space="preserve"> 1  </w:t>
      </w:r>
      <w:r w:rsidR="000800D2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0800D2">
        <w:rPr>
          <w:rFonts w:ascii="Arial" w:hAnsi="Arial" w:cs="Arial"/>
          <w:sz w:val="22"/>
          <w:szCs w:val="22"/>
          <w:lang w:val="pl-PL"/>
        </w:rPr>
        <w:t>.</w:t>
      </w:r>
    </w:p>
    <w:bookmarkEnd w:id="0"/>
    <w:bookmarkEnd w:id="1"/>
    <w:p w14:paraId="3982DF8B" w14:textId="660D945C" w:rsidR="00D90A95" w:rsidRDefault="00D86C21" w:rsidP="007956A0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czas nieokreślony następcy prawnemu dotychczasowego dzierżawcy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263BCB">
        <w:rPr>
          <w:rFonts w:ascii="Arial" w:hAnsi="Arial" w:cs="Arial"/>
          <w:sz w:val="22"/>
          <w:szCs w:val="22"/>
          <w:lang w:val="pl-PL"/>
        </w:rPr>
        <w:t>6100</w:t>
      </w:r>
      <w:r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</w:t>
      </w:r>
      <w:r w:rsidR="00263BCB">
        <w:rPr>
          <w:rFonts w:ascii="Arial" w:hAnsi="Arial" w:cs="Arial"/>
          <w:sz w:val="22"/>
          <w:szCs w:val="22"/>
          <w:lang w:val="pl-PL"/>
        </w:rPr>
        <w:t xml:space="preserve">część </w:t>
      </w:r>
      <w:r w:rsidRPr="008572A3">
        <w:rPr>
          <w:rFonts w:ascii="Arial" w:hAnsi="Arial" w:cs="Arial"/>
          <w:sz w:val="22"/>
          <w:szCs w:val="22"/>
          <w:lang w:val="pl-PL"/>
        </w:rPr>
        <w:t>dział</w:t>
      </w:r>
      <w:r>
        <w:rPr>
          <w:rFonts w:ascii="Arial" w:hAnsi="Arial" w:cs="Arial"/>
          <w:sz w:val="22"/>
          <w:szCs w:val="22"/>
          <w:lang w:val="pl-PL"/>
        </w:rPr>
        <w:t>k</w:t>
      </w:r>
      <w:r w:rsidR="00263BCB">
        <w:rPr>
          <w:rFonts w:ascii="Arial" w:hAnsi="Arial" w:cs="Arial"/>
          <w:sz w:val="22"/>
          <w:szCs w:val="22"/>
          <w:lang w:val="pl-PL"/>
        </w:rPr>
        <w:t>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o numerze ewidencyjnym </w:t>
      </w:r>
      <w:r w:rsidR="00263BCB">
        <w:rPr>
          <w:rFonts w:ascii="Arial" w:hAnsi="Arial" w:cs="Arial"/>
          <w:sz w:val="22"/>
          <w:szCs w:val="22"/>
          <w:lang w:val="pl-PL"/>
        </w:rPr>
        <w:t>510/30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</w:t>
      </w:r>
      <w:r w:rsidR="006F738E">
        <w:rPr>
          <w:rFonts w:ascii="Arial" w:hAnsi="Arial" w:cs="Arial"/>
          <w:sz w:val="22"/>
          <w:szCs w:val="22"/>
          <w:lang w:val="pl-PL"/>
        </w:rPr>
        <w:t>nej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w </w:t>
      </w:r>
      <w:r>
        <w:rPr>
          <w:rFonts w:ascii="Arial" w:hAnsi="Arial" w:cs="Arial"/>
          <w:sz w:val="22"/>
          <w:szCs w:val="22"/>
          <w:lang w:val="pl-PL"/>
        </w:rPr>
        <w:t>Gołdapi przy</w:t>
      </w:r>
    </w:p>
    <w:p w14:paraId="0A8D2FDE" w14:textId="24225B8D" w:rsidR="0005698A" w:rsidRPr="008572A3" w:rsidRDefault="00D86C21" w:rsidP="007956A0">
      <w:pPr>
        <w:pStyle w:val="Standard"/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ul.</w:t>
      </w:r>
      <w:r w:rsidR="00397C22">
        <w:rPr>
          <w:rFonts w:ascii="Arial" w:hAnsi="Arial" w:cs="Arial"/>
          <w:sz w:val="22"/>
          <w:szCs w:val="22"/>
          <w:lang w:val="pl-PL"/>
        </w:rPr>
        <w:t xml:space="preserve"> </w:t>
      </w:r>
      <w:r w:rsidR="006F738E">
        <w:rPr>
          <w:rFonts w:ascii="Arial" w:hAnsi="Arial" w:cs="Arial"/>
          <w:sz w:val="22"/>
          <w:szCs w:val="22"/>
          <w:lang w:val="pl-PL"/>
        </w:rPr>
        <w:t>Cmentarnej</w:t>
      </w:r>
      <w:r>
        <w:rPr>
          <w:rFonts w:ascii="Arial" w:hAnsi="Arial" w:cs="Arial"/>
          <w:sz w:val="22"/>
          <w:szCs w:val="22"/>
          <w:lang w:val="pl-PL"/>
        </w:rPr>
        <w:t xml:space="preserve"> pod</w:t>
      </w:r>
      <w:r w:rsidR="005A406B">
        <w:rPr>
          <w:rFonts w:ascii="Arial" w:hAnsi="Arial" w:cs="Arial"/>
          <w:sz w:val="22"/>
          <w:szCs w:val="22"/>
          <w:lang w:val="pl-PL"/>
        </w:rPr>
        <w:t xml:space="preserve"> uprawy rolne</w:t>
      </w:r>
      <w:r w:rsidR="000800D2">
        <w:rPr>
          <w:rFonts w:ascii="Arial" w:hAnsi="Arial" w:cs="Arial"/>
          <w:sz w:val="22"/>
          <w:szCs w:val="22"/>
          <w:lang w:val="pl-PL"/>
        </w:rPr>
        <w:t xml:space="preserve">. Grunt przeznaczony do dzierżawy został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5A406B">
        <w:rPr>
          <w:rFonts w:ascii="Arial" w:hAnsi="Arial" w:cs="Arial"/>
          <w:sz w:val="22"/>
          <w:szCs w:val="22"/>
          <w:lang w:val="pl-PL"/>
        </w:rPr>
        <w:t>2</w:t>
      </w:r>
      <w:r>
        <w:rPr>
          <w:rFonts w:ascii="Arial" w:hAnsi="Arial" w:cs="Arial"/>
          <w:sz w:val="22"/>
          <w:szCs w:val="22"/>
          <w:lang w:val="pl-PL"/>
        </w:rPr>
        <w:t xml:space="preserve">  </w:t>
      </w:r>
      <w:r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21CBAB85" w14:textId="4884E1E5" w:rsidR="0005698A" w:rsidRPr="00393C9E" w:rsidRDefault="005A406B" w:rsidP="007956A0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2" w:name="_Hlk99367537"/>
      <w:bookmarkStart w:id="3" w:name="_Hlk99368179"/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następcy prawnemu dotychczasowego dzierżawcy</w:t>
      </w:r>
      <w:r w:rsidR="004A0C6C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6F738E">
        <w:rPr>
          <w:rFonts w:ascii="Arial" w:hAnsi="Arial" w:cs="Arial"/>
          <w:sz w:val="22"/>
          <w:szCs w:val="22"/>
          <w:lang w:val="pl-PL"/>
        </w:rPr>
        <w:t>1500</w:t>
      </w:r>
      <w:r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</w:t>
      </w:r>
      <w:r>
        <w:rPr>
          <w:rFonts w:ascii="Arial" w:hAnsi="Arial" w:cs="Arial"/>
          <w:sz w:val="22"/>
          <w:szCs w:val="22"/>
          <w:lang w:val="pl-PL"/>
        </w:rPr>
        <w:t xml:space="preserve">część </w:t>
      </w:r>
      <w:r w:rsidRPr="008572A3">
        <w:rPr>
          <w:rFonts w:ascii="Arial" w:hAnsi="Arial" w:cs="Arial"/>
          <w:sz w:val="22"/>
          <w:szCs w:val="22"/>
          <w:lang w:val="pl-PL"/>
        </w:rPr>
        <w:t>dział</w:t>
      </w:r>
      <w:r>
        <w:rPr>
          <w:rFonts w:ascii="Arial" w:hAnsi="Arial" w:cs="Arial"/>
          <w:sz w:val="22"/>
          <w:szCs w:val="22"/>
          <w:lang w:val="pl-PL"/>
        </w:rPr>
        <w:t xml:space="preserve">ki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o numerze ewidencyjnym </w:t>
      </w:r>
      <w:r w:rsidR="006F738E">
        <w:rPr>
          <w:rFonts w:ascii="Arial" w:hAnsi="Arial" w:cs="Arial"/>
          <w:sz w:val="22"/>
          <w:szCs w:val="22"/>
          <w:lang w:val="pl-PL"/>
        </w:rPr>
        <w:t>1229/23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</w:t>
      </w:r>
      <w:r>
        <w:rPr>
          <w:rFonts w:ascii="Arial" w:hAnsi="Arial" w:cs="Arial"/>
          <w:sz w:val="22"/>
          <w:szCs w:val="22"/>
          <w:lang w:val="pl-PL"/>
        </w:rPr>
        <w:t>nej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</w:t>
      </w:r>
      <w:r w:rsidR="006F738E">
        <w:rPr>
          <w:rFonts w:ascii="Arial" w:hAnsi="Arial" w:cs="Arial"/>
          <w:sz w:val="22"/>
          <w:szCs w:val="22"/>
          <w:lang w:val="pl-PL"/>
        </w:rPr>
        <w:t>Konstytucji 3 Maja</w:t>
      </w:r>
      <w:r w:rsidR="00393C9E" w:rsidRPr="00393C9E">
        <w:rPr>
          <w:rFonts w:ascii="Arial" w:hAnsi="Arial" w:cs="Arial"/>
          <w:sz w:val="22"/>
          <w:szCs w:val="22"/>
          <w:lang w:val="pl-PL"/>
        </w:rPr>
        <w:t xml:space="preserve"> </w:t>
      </w:r>
      <w:r w:rsidR="00393C9E">
        <w:rPr>
          <w:rFonts w:ascii="Arial" w:hAnsi="Arial" w:cs="Arial"/>
          <w:sz w:val="22"/>
          <w:szCs w:val="22"/>
          <w:lang w:val="pl-PL"/>
        </w:rPr>
        <w:t xml:space="preserve">pod </w:t>
      </w:r>
      <w:r w:rsidR="006F738E">
        <w:rPr>
          <w:rFonts w:ascii="Arial" w:hAnsi="Arial" w:cs="Arial"/>
          <w:sz w:val="22"/>
          <w:szCs w:val="22"/>
          <w:lang w:val="pl-PL"/>
        </w:rPr>
        <w:t>uprawy rolne</w:t>
      </w:r>
      <w:r w:rsidR="000800D2">
        <w:rPr>
          <w:rFonts w:ascii="Arial" w:hAnsi="Arial" w:cs="Arial"/>
          <w:sz w:val="22"/>
          <w:szCs w:val="22"/>
          <w:lang w:val="pl-PL"/>
        </w:rPr>
        <w:t xml:space="preserve">. Grunt przeznaczony do dzierżawy został </w:t>
      </w:r>
      <w:r w:rsidR="00393C9E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393C9E">
        <w:rPr>
          <w:rFonts w:ascii="Arial" w:hAnsi="Arial" w:cs="Arial"/>
          <w:sz w:val="22"/>
          <w:szCs w:val="22"/>
          <w:lang w:val="pl-PL"/>
        </w:rPr>
        <w:t xml:space="preserve"> 3  </w:t>
      </w:r>
      <w:r w:rsidR="00393C9E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393C9E">
        <w:rPr>
          <w:rFonts w:ascii="Arial" w:hAnsi="Arial" w:cs="Arial"/>
          <w:sz w:val="22"/>
          <w:szCs w:val="22"/>
          <w:lang w:val="pl-PL"/>
        </w:rPr>
        <w:t>.</w:t>
      </w:r>
      <w:bookmarkEnd w:id="2"/>
    </w:p>
    <w:bookmarkEnd w:id="3"/>
    <w:p w14:paraId="37409A8F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E5411BF" w14:textId="1EADE59D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104E818B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250D58DA" w14:textId="3A3B5D3C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12749CBE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665D1CF" w14:textId="2ECC6C3E" w:rsidR="000800D2" w:rsidRPr="000800D2" w:rsidRDefault="00B0563F" w:rsidP="000800D2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72B7A467" w14:textId="324684EA" w:rsidR="00AB3A09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p w14:paraId="42A6BF90" w14:textId="056444FF" w:rsidR="00AB3A09" w:rsidRPr="00582E4B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  <w:r w:rsidR="00AB3A09"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2D0AE44D" w14:textId="120FDB7F" w:rsidR="00AB3A09" w:rsidRDefault="00AB3A09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98023E2" w14:textId="77777777" w:rsidR="001443FB" w:rsidRDefault="001443FB" w:rsidP="0030214A">
      <w:pPr>
        <w:jc w:val="right"/>
      </w:pPr>
    </w:p>
    <w:sectPr w:rsidR="001443FB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800D2"/>
    <w:rsid w:val="000837DB"/>
    <w:rsid w:val="000A0A07"/>
    <w:rsid w:val="001443FB"/>
    <w:rsid w:val="00155F62"/>
    <w:rsid w:val="00177AF1"/>
    <w:rsid w:val="001B0C6E"/>
    <w:rsid w:val="001E1098"/>
    <w:rsid w:val="0023423D"/>
    <w:rsid w:val="00263BCB"/>
    <w:rsid w:val="00287F99"/>
    <w:rsid w:val="002F517D"/>
    <w:rsid w:val="0030214A"/>
    <w:rsid w:val="003119E9"/>
    <w:rsid w:val="00353C19"/>
    <w:rsid w:val="00393C9E"/>
    <w:rsid w:val="00397C22"/>
    <w:rsid w:val="003C6E8E"/>
    <w:rsid w:val="0040326A"/>
    <w:rsid w:val="004A0B1A"/>
    <w:rsid w:val="004A0C6C"/>
    <w:rsid w:val="004D444C"/>
    <w:rsid w:val="005232CE"/>
    <w:rsid w:val="005712E8"/>
    <w:rsid w:val="005A406B"/>
    <w:rsid w:val="005E779C"/>
    <w:rsid w:val="00687965"/>
    <w:rsid w:val="006E2B94"/>
    <w:rsid w:val="006F738E"/>
    <w:rsid w:val="00702E4A"/>
    <w:rsid w:val="007956A0"/>
    <w:rsid w:val="008732E2"/>
    <w:rsid w:val="008A7CEC"/>
    <w:rsid w:val="008F068C"/>
    <w:rsid w:val="009F59A5"/>
    <w:rsid w:val="00A963EA"/>
    <w:rsid w:val="00AB1068"/>
    <w:rsid w:val="00AB3A09"/>
    <w:rsid w:val="00B0563F"/>
    <w:rsid w:val="00BD33E8"/>
    <w:rsid w:val="00BE4664"/>
    <w:rsid w:val="00BE5D43"/>
    <w:rsid w:val="00CA6B41"/>
    <w:rsid w:val="00CD3FD8"/>
    <w:rsid w:val="00D44C2E"/>
    <w:rsid w:val="00D560B1"/>
    <w:rsid w:val="00D86C21"/>
    <w:rsid w:val="00D90A95"/>
    <w:rsid w:val="00DB72DE"/>
    <w:rsid w:val="00E67E25"/>
    <w:rsid w:val="00F13466"/>
    <w:rsid w:val="00F301FD"/>
    <w:rsid w:val="00F54AEE"/>
    <w:rsid w:val="00F64786"/>
    <w:rsid w:val="00F65C67"/>
    <w:rsid w:val="00F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6</cp:revision>
  <cp:lastPrinted>2022-05-30T11:45:00Z</cp:lastPrinted>
  <dcterms:created xsi:type="dcterms:W3CDTF">2022-05-25T10:29:00Z</dcterms:created>
  <dcterms:modified xsi:type="dcterms:W3CDTF">2022-06-02T09:37:00Z</dcterms:modified>
</cp:coreProperties>
</file>