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A4FE" w14:textId="77777777" w:rsidR="002638AF" w:rsidRDefault="002638AF" w:rsidP="005518E1">
      <w:pPr>
        <w:rPr>
          <w:rFonts w:ascii="Arial" w:hAnsi="Arial" w:cs="Arial"/>
          <w:sz w:val="20"/>
          <w:szCs w:val="20"/>
        </w:rPr>
      </w:pPr>
    </w:p>
    <w:p w14:paraId="00C37294" w14:textId="340B92DB" w:rsidR="000672BF" w:rsidRPr="00D26179" w:rsidRDefault="000672BF" w:rsidP="00DB737E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Załącznik nr </w:t>
      </w:r>
      <w:r w:rsidR="00FA345F">
        <w:rPr>
          <w:rFonts w:ascii="Arial" w:hAnsi="Arial" w:cs="Arial"/>
          <w:b/>
          <w:sz w:val="18"/>
          <w:szCs w:val="18"/>
        </w:rPr>
        <w:t>2</w:t>
      </w:r>
      <w:r w:rsidRPr="00D26179">
        <w:rPr>
          <w:rFonts w:ascii="Arial" w:hAnsi="Arial" w:cs="Arial"/>
          <w:b/>
          <w:sz w:val="18"/>
          <w:szCs w:val="18"/>
        </w:rPr>
        <w:t xml:space="preserve"> do Zarządzenia Nr </w:t>
      </w:r>
      <w:r w:rsidR="007A5727">
        <w:rPr>
          <w:rFonts w:ascii="Arial" w:hAnsi="Arial" w:cs="Arial"/>
          <w:b/>
          <w:sz w:val="18"/>
          <w:szCs w:val="18"/>
        </w:rPr>
        <w:t>1263</w:t>
      </w:r>
      <w:r w:rsidR="00DB737E">
        <w:rPr>
          <w:rFonts w:ascii="Arial" w:hAnsi="Arial" w:cs="Arial"/>
          <w:b/>
          <w:sz w:val="18"/>
          <w:szCs w:val="18"/>
        </w:rPr>
        <w:t>/XI/2021</w:t>
      </w:r>
    </w:p>
    <w:p w14:paraId="2B0A1863" w14:textId="2942DE39" w:rsidR="00DB737E" w:rsidRDefault="000672BF" w:rsidP="00DB737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          </w:t>
      </w:r>
      <w:r w:rsidR="00DB737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</w:t>
      </w:r>
      <w:r w:rsidRPr="00D26179">
        <w:rPr>
          <w:rFonts w:ascii="Arial" w:hAnsi="Arial" w:cs="Arial"/>
          <w:b/>
          <w:sz w:val="18"/>
          <w:szCs w:val="18"/>
        </w:rPr>
        <w:t xml:space="preserve">                        Burmistrza Go</w:t>
      </w:r>
      <w:r>
        <w:rPr>
          <w:rFonts w:ascii="Arial" w:hAnsi="Arial" w:cs="Arial"/>
          <w:b/>
          <w:sz w:val="18"/>
          <w:szCs w:val="18"/>
        </w:rPr>
        <w:t xml:space="preserve">łdapi </w:t>
      </w:r>
    </w:p>
    <w:p w14:paraId="650F441F" w14:textId="0F74CF0D" w:rsidR="000672BF" w:rsidRDefault="00DB737E" w:rsidP="00DB737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0672BF">
        <w:rPr>
          <w:rFonts w:ascii="Arial" w:hAnsi="Arial" w:cs="Arial"/>
          <w:b/>
          <w:sz w:val="18"/>
          <w:szCs w:val="18"/>
        </w:rPr>
        <w:t xml:space="preserve">z dnia </w:t>
      </w:r>
      <w:r w:rsidR="007A5727">
        <w:rPr>
          <w:rFonts w:ascii="Arial" w:hAnsi="Arial" w:cs="Arial"/>
          <w:b/>
          <w:sz w:val="18"/>
          <w:szCs w:val="18"/>
        </w:rPr>
        <w:t>30</w:t>
      </w:r>
      <w:r>
        <w:rPr>
          <w:rFonts w:ascii="Arial" w:hAnsi="Arial" w:cs="Arial"/>
          <w:b/>
          <w:sz w:val="18"/>
          <w:szCs w:val="18"/>
        </w:rPr>
        <w:t xml:space="preserve"> listopada 2021</w:t>
      </w:r>
      <w:r w:rsidR="000672BF">
        <w:rPr>
          <w:rFonts w:ascii="Arial" w:hAnsi="Arial" w:cs="Arial"/>
          <w:b/>
          <w:sz w:val="18"/>
          <w:szCs w:val="18"/>
        </w:rPr>
        <w:t xml:space="preserve"> r.</w:t>
      </w:r>
    </w:p>
    <w:p w14:paraId="15B5477C" w14:textId="090539AC" w:rsidR="000672BF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</w:p>
    <w:p w14:paraId="28823674" w14:textId="77777777" w:rsidR="005D2055" w:rsidRPr="00D26179" w:rsidRDefault="005D2055" w:rsidP="000672BF">
      <w:pPr>
        <w:jc w:val="right"/>
        <w:rPr>
          <w:rFonts w:ascii="Arial" w:hAnsi="Arial" w:cs="Arial"/>
          <w:b/>
          <w:sz w:val="18"/>
          <w:szCs w:val="18"/>
        </w:rPr>
      </w:pPr>
    </w:p>
    <w:p w14:paraId="66842667" w14:textId="07BD348A" w:rsidR="000672BF" w:rsidRPr="000E01FE" w:rsidRDefault="000672BF" w:rsidP="000672BF">
      <w:pPr>
        <w:jc w:val="center"/>
        <w:rPr>
          <w:rFonts w:ascii="Arial" w:hAnsi="Arial" w:cs="Arial"/>
          <w:b/>
          <w:sz w:val="20"/>
          <w:szCs w:val="20"/>
        </w:rPr>
      </w:pPr>
      <w:r w:rsidRPr="000E01FE">
        <w:rPr>
          <w:rFonts w:ascii="Arial" w:hAnsi="Arial" w:cs="Arial"/>
          <w:b/>
          <w:sz w:val="20"/>
          <w:szCs w:val="20"/>
        </w:rPr>
        <w:t>FORMULARZ KONSULTAC</w:t>
      </w:r>
      <w:r w:rsidR="00DB737E">
        <w:rPr>
          <w:rFonts w:ascii="Arial" w:hAnsi="Arial" w:cs="Arial"/>
          <w:b/>
          <w:sz w:val="20"/>
          <w:szCs w:val="20"/>
        </w:rPr>
        <w:t>JI SPOŁECZNYCH</w:t>
      </w:r>
    </w:p>
    <w:p w14:paraId="76C22CC2" w14:textId="79B6222D" w:rsidR="000672BF" w:rsidRDefault="00142905" w:rsidP="005B48B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B48B4">
        <w:rPr>
          <w:rFonts w:ascii="Arial" w:hAnsi="Arial" w:cs="Arial"/>
          <w:b/>
          <w:bCs/>
          <w:sz w:val="20"/>
          <w:szCs w:val="20"/>
        </w:rPr>
        <w:t xml:space="preserve">Gminnego Programu Profilaktyki i Rozwiązywania Problemów Alkoholowych oraz Przeciwdziałania Narkomanii </w:t>
      </w:r>
      <w:r w:rsidR="00763595" w:rsidRPr="005B48B4">
        <w:rPr>
          <w:rFonts w:ascii="Arial" w:hAnsi="Arial" w:cs="Arial"/>
          <w:b/>
          <w:bCs/>
          <w:sz w:val="20"/>
          <w:szCs w:val="20"/>
        </w:rPr>
        <w:t>dla Gminy Gołdap na rok 202</w:t>
      </w:r>
      <w:r w:rsidR="00DB737E">
        <w:rPr>
          <w:rFonts w:ascii="Arial" w:hAnsi="Arial" w:cs="Arial"/>
          <w:b/>
          <w:bCs/>
          <w:sz w:val="20"/>
          <w:szCs w:val="20"/>
        </w:rPr>
        <w:t>2</w:t>
      </w:r>
      <w:r w:rsidR="002A2EF7">
        <w:rPr>
          <w:rFonts w:ascii="Arial" w:hAnsi="Arial" w:cs="Arial"/>
          <w:b/>
          <w:bCs/>
          <w:sz w:val="20"/>
          <w:szCs w:val="20"/>
        </w:rPr>
        <w:t>.</w:t>
      </w:r>
    </w:p>
    <w:p w14:paraId="06FCA35B" w14:textId="639BC40F" w:rsidR="00DF607A" w:rsidRPr="005B48B4" w:rsidRDefault="00DF607A" w:rsidP="00DF607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533"/>
        <w:gridCol w:w="4138"/>
      </w:tblGrid>
      <w:tr w:rsidR="000672BF" w14:paraId="1F0293A9" w14:textId="77777777" w:rsidTr="009E4C22">
        <w:tc>
          <w:tcPr>
            <w:tcW w:w="534" w:type="dxa"/>
          </w:tcPr>
          <w:p w14:paraId="123C0B89" w14:textId="77777777" w:rsidR="000672BF" w:rsidRPr="00DB737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25DD2997" w14:textId="06172415" w:rsidR="00E37790" w:rsidRPr="00DB737E" w:rsidRDefault="00DF607A" w:rsidP="00DF607A">
            <w:pPr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 xml:space="preserve">Imię i nazwisko/ 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>Nazwa podmiotu</w:t>
            </w:r>
            <w:r w:rsidR="00517581" w:rsidRPr="00DB7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>zgłaszającego uwag</w:t>
            </w:r>
            <w:r w:rsidR="00517581" w:rsidRPr="00DB737E">
              <w:rPr>
                <w:rFonts w:ascii="Arial" w:hAnsi="Arial" w:cs="Arial"/>
                <w:sz w:val="20"/>
                <w:szCs w:val="20"/>
              </w:rPr>
              <w:t>ę</w:t>
            </w:r>
            <w:r w:rsidR="00CD4BBA" w:rsidRPr="00DB73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17581" w:rsidRPr="00DB737E">
              <w:rPr>
                <w:rFonts w:ascii="Arial" w:hAnsi="Arial" w:cs="Arial"/>
                <w:sz w:val="20"/>
                <w:szCs w:val="20"/>
              </w:rPr>
              <w:t>opini</w:t>
            </w:r>
            <w:r w:rsidRPr="00DB737E">
              <w:rPr>
                <w:rFonts w:ascii="Arial" w:hAnsi="Arial" w:cs="Arial"/>
                <w:sz w:val="20"/>
                <w:szCs w:val="20"/>
              </w:rPr>
              <w:t>e</w:t>
            </w:r>
            <w:r w:rsidR="00CD4BBA" w:rsidRPr="00DB73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17581" w:rsidRPr="00DB737E">
              <w:rPr>
                <w:rFonts w:ascii="Arial" w:hAnsi="Arial" w:cs="Arial"/>
                <w:sz w:val="20"/>
                <w:szCs w:val="20"/>
              </w:rPr>
              <w:t>propozycj</w:t>
            </w:r>
            <w:r w:rsidR="002A2EF7" w:rsidRPr="00DB737E">
              <w:rPr>
                <w:rFonts w:ascii="Arial" w:hAnsi="Arial" w:cs="Arial"/>
                <w:sz w:val="20"/>
                <w:szCs w:val="20"/>
              </w:rPr>
              <w:t>e</w:t>
            </w:r>
            <w:r w:rsidR="00CD4BBA" w:rsidRPr="00DB737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1E91A2A" w14:textId="77777777" w:rsidR="00DF607A" w:rsidRPr="00DB737E" w:rsidRDefault="00DF607A" w:rsidP="00DF60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D4776" w14:textId="3091514F" w:rsidR="00DF607A" w:rsidRPr="00DB737E" w:rsidRDefault="00DF607A" w:rsidP="00DF6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27DB3164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7C5501D9" w14:textId="77777777" w:rsidTr="009E4C22">
        <w:tc>
          <w:tcPr>
            <w:tcW w:w="534" w:type="dxa"/>
          </w:tcPr>
          <w:p w14:paraId="40E77510" w14:textId="77777777" w:rsidR="000672BF" w:rsidRPr="00DB737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56702977" w14:textId="3EAB7F4E" w:rsidR="000672BF" w:rsidRPr="00DB737E" w:rsidRDefault="000672BF" w:rsidP="002A2EF7">
            <w:pPr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Dane</w:t>
            </w:r>
            <w:r w:rsidR="002A2EF7" w:rsidRPr="00DB737E">
              <w:rPr>
                <w:rFonts w:ascii="Arial" w:hAnsi="Arial" w:cs="Arial"/>
                <w:sz w:val="20"/>
                <w:szCs w:val="20"/>
              </w:rPr>
              <w:t xml:space="preserve"> teleadresowe </w:t>
            </w:r>
            <w:r w:rsidR="00DB737E">
              <w:rPr>
                <w:rFonts w:ascii="Arial" w:hAnsi="Arial" w:cs="Arial"/>
                <w:sz w:val="20"/>
                <w:szCs w:val="20"/>
              </w:rPr>
              <w:t xml:space="preserve">osoby/ </w:t>
            </w:r>
            <w:r w:rsidR="002A2EF7" w:rsidRPr="00DB737E">
              <w:rPr>
                <w:rFonts w:ascii="Arial" w:hAnsi="Arial" w:cs="Arial"/>
                <w:sz w:val="20"/>
                <w:szCs w:val="20"/>
              </w:rPr>
              <w:t>podmiotu (adres korespondencyjny, telefon, e</w:t>
            </w:r>
            <w:r w:rsidR="00517581" w:rsidRPr="00DB737E">
              <w:rPr>
                <w:rFonts w:ascii="Arial" w:hAnsi="Arial" w:cs="Arial"/>
                <w:sz w:val="20"/>
                <w:szCs w:val="20"/>
              </w:rPr>
              <w:t>mail</w:t>
            </w:r>
            <w:r w:rsidR="002A2EF7" w:rsidRPr="00DB737E">
              <w:rPr>
                <w:rFonts w:ascii="Arial" w:hAnsi="Arial" w:cs="Arial"/>
                <w:sz w:val="20"/>
                <w:szCs w:val="20"/>
              </w:rPr>
              <w:t>)</w:t>
            </w:r>
            <w:r w:rsidR="00CD4BBA" w:rsidRPr="00DB737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F3AC6C" w14:textId="77777777" w:rsidR="00142905" w:rsidRPr="00DB737E" w:rsidRDefault="00142905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2A7E2E" w14:textId="77777777" w:rsidR="000672BF" w:rsidRPr="00DB737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5B378779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3FA6BC01" w14:textId="77777777" w:rsidTr="009E4C22">
        <w:tc>
          <w:tcPr>
            <w:tcW w:w="534" w:type="dxa"/>
          </w:tcPr>
          <w:p w14:paraId="03B1405D" w14:textId="501D993D" w:rsidR="000672BF" w:rsidRPr="00DB737E" w:rsidRDefault="00517581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3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7FF2412B" w14:textId="2BCC1309" w:rsidR="00271D1B" w:rsidRPr="00DB737E" w:rsidRDefault="000672BF" w:rsidP="00142905">
            <w:pPr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Aktualny zapis w</w:t>
            </w:r>
            <w:r w:rsidR="00DF607A" w:rsidRPr="00DB7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BBA" w:rsidRPr="00DB737E">
              <w:rPr>
                <w:rFonts w:ascii="Arial" w:hAnsi="Arial" w:cs="Arial"/>
                <w:sz w:val="20"/>
                <w:szCs w:val="20"/>
              </w:rPr>
              <w:t>Gminnym Programie Profilaktyki i Rozwiązywania Problemów Alkoholowych oraz Przeciwdziałania Narkomanii dla G</w:t>
            </w:r>
            <w:r w:rsidR="00812199" w:rsidRPr="00DB737E">
              <w:rPr>
                <w:rFonts w:ascii="Arial" w:hAnsi="Arial" w:cs="Arial"/>
                <w:sz w:val="20"/>
                <w:szCs w:val="20"/>
              </w:rPr>
              <w:t>miny Gołdap na rok 202</w:t>
            </w:r>
            <w:r w:rsidR="00DB737E">
              <w:rPr>
                <w:rFonts w:ascii="Arial" w:hAnsi="Arial" w:cs="Arial"/>
                <w:sz w:val="20"/>
                <w:szCs w:val="20"/>
              </w:rPr>
              <w:t>2</w:t>
            </w:r>
            <w:r w:rsidR="00812199" w:rsidRPr="00DB737E">
              <w:rPr>
                <w:rFonts w:ascii="Arial" w:hAnsi="Arial" w:cs="Arial"/>
                <w:sz w:val="20"/>
                <w:szCs w:val="20"/>
              </w:rPr>
              <w:br/>
              <w:t xml:space="preserve"> (z </w:t>
            </w:r>
            <w:r w:rsidR="00142905" w:rsidRPr="00DB737E">
              <w:rPr>
                <w:rFonts w:ascii="Arial" w:hAnsi="Arial" w:cs="Arial"/>
                <w:sz w:val="20"/>
                <w:szCs w:val="20"/>
              </w:rPr>
              <w:t>podaniem umiejscowienia w dokumencie – str</w:t>
            </w:r>
            <w:r w:rsidR="00517581" w:rsidRPr="00DB737E">
              <w:rPr>
                <w:rFonts w:ascii="Arial" w:hAnsi="Arial" w:cs="Arial"/>
                <w:sz w:val="20"/>
                <w:szCs w:val="20"/>
              </w:rPr>
              <w:t>ona)</w:t>
            </w:r>
            <w:r w:rsidR="00DF607A" w:rsidRPr="00DB737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979988" w14:textId="77777777" w:rsidR="000672BF" w:rsidRPr="00DB737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721F3B4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39D22C51" w14:textId="77777777" w:rsidR="00271D1B" w:rsidRDefault="00271D1B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0EE9EFF1" w14:textId="3332AAE0" w:rsidR="00271D1B" w:rsidRDefault="00271D1B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2C32571D" w14:textId="77777777" w:rsidTr="009E4C22">
        <w:tc>
          <w:tcPr>
            <w:tcW w:w="534" w:type="dxa"/>
          </w:tcPr>
          <w:p w14:paraId="7A8748D4" w14:textId="1CC26641" w:rsidR="000672BF" w:rsidRPr="00DB737E" w:rsidRDefault="00517581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4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5CF2FF6F" w14:textId="437B07F3" w:rsidR="00E37790" w:rsidRPr="00DB737E" w:rsidRDefault="000672BF" w:rsidP="007C4619">
            <w:pPr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Propozycja zmiany zapisu w</w:t>
            </w:r>
            <w:r w:rsidR="00E37790" w:rsidRPr="00DB7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2199" w:rsidRPr="00DB737E">
              <w:rPr>
                <w:rFonts w:ascii="Arial" w:hAnsi="Arial" w:cs="Arial"/>
                <w:sz w:val="20"/>
                <w:szCs w:val="20"/>
              </w:rPr>
              <w:t>Gminnym Programie Profilaktyki i Rozwiązywania Problemów Alkoholowych oraz Przeciwdziałania Narkomanii dla Gminy Gołdap na rok 202</w:t>
            </w:r>
            <w:r w:rsidR="00DB737E">
              <w:rPr>
                <w:rFonts w:ascii="Arial" w:hAnsi="Arial" w:cs="Arial"/>
                <w:sz w:val="20"/>
                <w:szCs w:val="20"/>
              </w:rPr>
              <w:t>2</w:t>
            </w:r>
            <w:r w:rsidR="00812199" w:rsidRPr="00DB737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42905" w:rsidRPr="00DB73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3E3E8E" w14:textId="77777777" w:rsidR="00142905" w:rsidRPr="00DB737E" w:rsidRDefault="00142905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7BF2C9B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39E45CA1" w14:textId="77777777" w:rsidTr="009E4C22">
        <w:tc>
          <w:tcPr>
            <w:tcW w:w="534" w:type="dxa"/>
          </w:tcPr>
          <w:p w14:paraId="2244CC54" w14:textId="7C77354E" w:rsidR="000672BF" w:rsidRPr="00DB737E" w:rsidRDefault="00517581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5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1F88EE31" w14:textId="4E548CC3" w:rsidR="00E37790" w:rsidRPr="00DB737E" w:rsidRDefault="000672BF" w:rsidP="00DC70CA">
            <w:pPr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 xml:space="preserve">Uzasadnienie zmiany w </w:t>
            </w:r>
            <w:r w:rsidR="00812199" w:rsidRPr="00DB737E">
              <w:rPr>
                <w:rFonts w:ascii="Arial" w:hAnsi="Arial" w:cs="Arial"/>
                <w:sz w:val="20"/>
                <w:szCs w:val="20"/>
              </w:rPr>
              <w:t>Gminnym Programie Profilaktyki i Rozwiązywania Problemów Alkoholowych oraz Przeciwdziałania Narkomanii dla Gminy Gołdap na rok 202</w:t>
            </w:r>
            <w:r w:rsidR="00DB737E">
              <w:rPr>
                <w:rFonts w:ascii="Arial" w:hAnsi="Arial" w:cs="Arial"/>
                <w:sz w:val="20"/>
                <w:szCs w:val="20"/>
              </w:rPr>
              <w:t>2</w:t>
            </w:r>
            <w:r w:rsidR="00142905" w:rsidRPr="00DB737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3269475" w14:textId="77777777" w:rsidR="00142905" w:rsidRPr="00DB737E" w:rsidRDefault="00142905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5A1A315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22C71620" w14:textId="77777777" w:rsidTr="009E4C22">
        <w:tc>
          <w:tcPr>
            <w:tcW w:w="534" w:type="dxa"/>
          </w:tcPr>
          <w:p w14:paraId="08C26DE6" w14:textId="65829AFA" w:rsidR="000672BF" w:rsidRPr="00DB737E" w:rsidRDefault="00517581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6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25FEC921" w14:textId="77A5B21E" w:rsidR="000672BF" w:rsidRPr="00DB737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Inne uwagi</w:t>
            </w:r>
            <w:r w:rsidR="007C4619" w:rsidRPr="00DB737E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DB737E">
              <w:rPr>
                <w:rFonts w:ascii="Arial" w:hAnsi="Arial" w:cs="Arial"/>
                <w:sz w:val="20"/>
                <w:szCs w:val="20"/>
              </w:rPr>
              <w:t>opinie:</w:t>
            </w:r>
          </w:p>
          <w:p w14:paraId="3A76AFC9" w14:textId="77777777" w:rsidR="00142905" w:rsidRPr="00DB737E" w:rsidRDefault="00142905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427FB8" w14:textId="77777777" w:rsidR="00142905" w:rsidRPr="00DB737E" w:rsidRDefault="00142905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702A9D8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2DEAC652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17581" w14:paraId="73D0350C" w14:textId="77777777" w:rsidTr="008F5867">
        <w:tc>
          <w:tcPr>
            <w:tcW w:w="534" w:type="dxa"/>
          </w:tcPr>
          <w:p w14:paraId="4BBCDFD3" w14:textId="5FF9970E" w:rsidR="00517581" w:rsidRPr="00DB737E" w:rsidRDefault="00517581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8678" w:type="dxa"/>
            <w:gridSpan w:val="2"/>
          </w:tcPr>
          <w:p w14:paraId="5BC370EE" w14:textId="1CA8F367" w:rsidR="00517581" w:rsidRPr="00DB737E" w:rsidRDefault="00DF607A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Zapoznałem/</w:t>
            </w:r>
            <w:proofErr w:type="spellStart"/>
            <w:r w:rsidRPr="00DB737E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DB737E">
              <w:rPr>
                <w:rFonts w:ascii="Arial" w:hAnsi="Arial" w:cs="Arial"/>
                <w:sz w:val="20"/>
                <w:szCs w:val="20"/>
              </w:rPr>
              <w:t xml:space="preserve"> się z klauzulą informacyjną o przetwarzaniu danych osobowych stanowiącą integralną część niniejszego formularza.</w:t>
            </w:r>
          </w:p>
        </w:tc>
      </w:tr>
      <w:tr w:rsidR="000672BF" w14:paraId="54A6353D" w14:textId="77777777" w:rsidTr="009E4C22">
        <w:tc>
          <w:tcPr>
            <w:tcW w:w="534" w:type="dxa"/>
          </w:tcPr>
          <w:p w14:paraId="14FF3172" w14:textId="43D165D4" w:rsidR="000672BF" w:rsidRPr="00DB737E" w:rsidRDefault="00E162D8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8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1D189A3D" w14:textId="2FD7FD5B" w:rsidR="000672BF" w:rsidRPr="00DB737E" w:rsidRDefault="00517581" w:rsidP="009E4C22">
            <w:pPr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Czytelny podpis</w:t>
            </w:r>
            <w:r w:rsidR="00B9344D">
              <w:rPr>
                <w:rFonts w:ascii="Arial" w:hAnsi="Arial" w:cs="Arial"/>
                <w:sz w:val="20"/>
                <w:szCs w:val="20"/>
              </w:rPr>
              <w:t xml:space="preserve"> osoby/ Czytelny podpis osoby uprawnionej do reprezentowania podmiotu zgłaszającego </w:t>
            </w:r>
            <w:r w:rsidR="009978CF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4142" w:type="dxa"/>
          </w:tcPr>
          <w:p w14:paraId="53E1D600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19DB8E8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16F874D1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5B8F2F7D" w14:textId="77777777" w:rsidTr="009E4C22">
        <w:trPr>
          <w:trHeight w:val="595"/>
        </w:trPr>
        <w:tc>
          <w:tcPr>
            <w:tcW w:w="534" w:type="dxa"/>
          </w:tcPr>
          <w:p w14:paraId="075551A9" w14:textId="0E9C0997" w:rsidR="000672BF" w:rsidRPr="00DB737E" w:rsidRDefault="00E162D8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9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6F2A7478" w14:textId="77777777" w:rsidR="000672BF" w:rsidRPr="00DB737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Data wypełnienia formularza:</w:t>
            </w:r>
          </w:p>
        </w:tc>
        <w:tc>
          <w:tcPr>
            <w:tcW w:w="4142" w:type="dxa"/>
          </w:tcPr>
          <w:p w14:paraId="4AC302A6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3BBCF852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8780E36" w14:textId="46FCF7A6" w:rsidR="000672BF" w:rsidRPr="005D2055" w:rsidRDefault="000672BF" w:rsidP="000672B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0C611F2" w14:textId="6EC23D40" w:rsidR="000672BF" w:rsidRPr="00D425D1" w:rsidRDefault="000672BF" w:rsidP="00DF607A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D425D1">
        <w:rPr>
          <w:rFonts w:ascii="Arial" w:hAnsi="Arial" w:cs="Arial"/>
          <w:i/>
          <w:iCs/>
          <w:sz w:val="18"/>
          <w:szCs w:val="18"/>
        </w:rPr>
        <w:t>Dziękujemy za zgłoszenie uwag</w:t>
      </w:r>
      <w:r w:rsidR="00A91471" w:rsidRPr="00D425D1">
        <w:rPr>
          <w:rFonts w:ascii="Arial" w:hAnsi="Arial" w:cs="Arial"/>
          <w:i/>
          <w:iCs/>
          <w:sz w:val="18"/>
          <w:szCs w:val="18"/>
        </w:rPr>
        <w:t>, opinii i propozycji</w:t>
      </w:r>
      <w:r w:rsidR="00DF607A" w:rsidRPr="00D425D1">
        <w:rPr>
          <w:rFonts w:ascii="Arial" w:hAnsi="Arial" w:cs="Arial"/>
          <w:i/>
          <w:iCs/>
          <w:sz w:val="18"/>
          <w:szCs w:val="18"/>
        </w:rPr>
        <w:t>!</w:t>
      </w:r>
    </w:p>
    <w:p w14:paraId="29AB5312" w14:textId="29B5C119" w:rsidR="000672BF" w:rsidRPr="00D425D1" w:rsidRDefault="000672BF" w:rsidP="00DF607A">
      <w:pPr>
        <w:spacing w:after="0" w:line="240" w:lineRule="auto"/>
        <w:jc w:val="center"/>
        <w:rPr>
          <w:rFonts w:ascii="Arial" w:hAnsi="Arial" w:cs="Arial"/>
          <w:i/>
          <w:iCs/>
          <w:color w:val="0000FF" w:themeColor="hyperlink"/>
          <w:sz w:val="18"/>
          <w:szCs w:val="18"/>
          <w:u w:val="single"/>
        </w:rPr>
      </w:pPr>
      <w:r w:rsidRPr="00D425D1">
        <w:rPr>
          <w:rFonts w:ascii="Arial" w:hAnsi="Arial" w:cs="Arial"/>
          <w:i/>
          <w:iCs/>
          <w:sz w:val="18"/>
          <w:szCs w:val="18"/>
        </w:rPr>
        <w:t>Formularz</w:t>
      </w:r>
      <w:r w:rsidR="00DF607A" w:rsidRPr="00D425D1">
        <w:rPr>
          <w:rFonts w:ascii="Arial" w:hAnsi="Arial" w:cs="Arial"/>
          <w:i/>
          <w:iCs/>
          <w:sz w:val="18"/>
          <w:szCs w:val="18"/>
        </w:rPr>
        <w:t xml:space="preserve"> należy </w:t>
      </w:r>
      <w:r w:rsidR="00DB737E">
        <w:rPr>
          <w:rFonts w:ascii="Arial" w:hAnsi="Arial" w:cs="Arial"/>
          <w:i/>
          <w:iCs/>
          <w:sz w:val="18"/>
          <w:szCs w:val="18"/>
        </w:rPr>
        <w:t>dostarczyć</w:t>
      </w:r>
      <w:r w:rsidR="00DF607A" w:rsidRPr="00D425D1">
        <w:rPr>
          <w:rFonts w:ascii="Arial" w:hAnsi="Arial" w:cs="Arial"/>
          <w:i/>
          <w:iCs/>
          <w:sz w:val="18"/>
          <w:szCs w:val="18"/>
        </w:rPr>
        <w:t xml:space="preserve"> w wersji elektronicznej na adres 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e-mail: </w:t>
      </w:r>
      <w:hyperlink r:id="rId6" w:history="1">
        <w:r w:rsidR="00212B63" w:rsidRPr="00D425D1">
          <w:rPr>
            <w:rStyle w:val="Hipercze"/>
            <w:rFonts w:ascii="Arial" w:hAnsi="Arial" w:cs="Arial"/>
            <w:i/>
            <w:iCs/>
            <w:sz w:val="18"/>
            <w:szCs w:val="18"/>
          </w:rPr>
          <w:t>pom@goldap.pl</w:t>
        </w:r>
      </w:hyperlink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 z dopiskiem w temacie „Gminny Program Profilaktyki </w:t>
      </w:r>
      <w:r w:rsidR="007C4619">
        <w:rPr>
          <w:rFonts w:ascii="Arial" w:hAnsi="Arial" w:cs="Arial"/>
          <w:i/>
          <w:iCs/>
          <w:sz w:val="18"/>
          <w:szCs w:val="18"/>
        </w:rPr>
        <w:t>202</w:t>
      </w:r>
      <w:r w:rsidR="00DB737E">
        <w:rPr>
          <w:rFonts w:ascii="Arial" w:hAnsi="Arial" w:cs="Arial"/>
          <w:i/>
          <w:iCs/>
          <w:sz w:val="18"/>
          <w:szCs w:val="18"/>
        </w:rPr>
        <w:t>2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” lub w wersji papierowej do </w:t>
      </w:r>
      <w:r w:rsidRPr="00D425D1">
        <w:rPr>
          <w:rFonts w:ascii="Arial" w:hAnsi="Arial" w:cs="Arial"/>
          <w:i/>
          <w:iCs/>
          <w:sz w:val="18"/>
          <w:szCs w:val="18"/>
        </w:rPr>
        <w:t xml:space="preserve"> 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Punktu </w:t>
      </w:r>
      <w:r w:rsidRPr="00D425D1">
        <w:rPr>
          <w:rFonts w:ascii="Arial" w:hAnsi="Arial" w:cs="Arial"/>
          <w:i/>
          <w:iCs/>
          <w:sz w:val="18"/>
          <w:szCs w:val="18"/>
        </w:rPr>
        <w:t>Obsługi Mieszkańca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 Urzędu Miejskiego  </w:t>
      </w:r>
      <w:r w:rsidR="00DB737E">
        <w:rPr>
          <w:rFonts w:ascii="Arial" w:hAnsi="Arial" w:cs="Arial"/>
          <w:i/>
          <w:iCs/>
          <w:sz w:val="18"/>
          <w:szCs w:val="18"/>
        </w:rPr>
        <w:br/>
        <w:t xml:space="preserve">w Gołdapi 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w terminie </w:t>
      </w:r>
      <w:r w:rsidR="00212B63" w:rsidRPr="007A5727">
        <w:rPr>
          <w:rFonts w:ascii="Arial" w:hAnsi="Arial" w:cs="Arial"/>
          <w:b/>
          <w:bCs/>
          <w:i/>
          <w:iCs/>
          <w:sz w:val="18"/>
          <w:szCs w:val="18"/>
        </w:rPr>
        <w:t xml:space="preserve">do </w:t>
      </w:r>
      <w:r w:rsidR="007A5727" w:rsidRPr="007A5727">
        <w:rPr>
          <w:rFonts w:ascii="Arial" w:hAnsi="Arial" w:cs="Arial"/>
          <w:b/>
          <w:bCs/>
          <w:i/>
          <w:iCs/>
          <w:sz w:val="18"/>
          <w:szCs w:val="18"/>
        </w:rPr>
        <w:t xml:space="preserve">10 </w:t>
      </w:r>
      <w:r w:rsidR="00510265" w:rsidRPr="007A5727">
        <w:rPr>
          <w:rFonts w:ascii="Arial" w:hAnsi="Arial" w:cs="Arial"/>
          <w:b/>
          <w:bCs/>
          <w:i/>
          <w:iCs/>
          <w:sz w:val="18"/>
          <w:szCs w:val="18"/>
        </w:rPr>
        <w:t xml:space="preserve">grudnia </w:t>
      </w:r>
      <w:r w:rsidR="00DB737E" w:rsidRPr="007A5727">
        <w:rPr>
          <w:rFonts w:ascii="Arial" w:hAnsi="Arial" w:cs="Arial"/>
          <w:b/>
          <w:bCs/>
          <w:i/>
          <w:iCs/>
          <w:sz w:val="18"/>
          <w:szCs w:val="18"/>
        </w:rPr>
        <w:t>2021</w:t>
      </w:r>
      <w:r w:rsidR="00212B63" w:rsidRPr="007A5727">
        <w:rPr>
          <w:rFonts w:ascii="Arial" w:hAnsi="Arial" w:cs="Arial"/>
          <w:b/>
          <w:bCs/>
          <w:i/>
          <w:iCs/>
          <w:sz w:val="18"/>
          <w:szCs w:val="18"/>
        </w:rPr>
        <w:t xml:space="preserve"> r.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 (liczy się data wpływu).</w:t>
      </w:r>
    </w:p>
    <w:p w14:paraId="0D632522" w14:textId="2F94478B" w:rsidR="00A91471" w:rsidRPr="00D425D1" w:rsidRDefault="00A91471" w:rsidP="000672BF">
      <w:pPr>
        <w:jc w:val="center"/>
        <w:rPr>
          <w:rFonts w:ascii="Arial" w:hAnsi="Arial" w:cs="Arial"/>
          <w:b/>
          <w:sz w:val="18"/>
          <w:szCs w:val="18"/>
        </w:rPr>
      </w:pPr>
    </w:p>
    <w:p w14:paraId="0531B507" w14:textId="77777777" w:rsidR="00271D1B" w:rsidRPr="00D425D1" w:rsidRDefault="00271D1B" w:rsidP="00271D1B">
      <w:pPr>
        <w:pageBreakBefore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b/>
          <w:kern w:val="2"/>
          <w:lang w:eastAsia="zh-CN"/>
        </w:rPr>
        <w:lastRenderedPageBreak/>
        <w:t>Klauzula informacyjna o przetwarzaniu danych osobowych</w:t>
      </w:r>
    </w:p>
    <w:p w14:paraId="5EFA7D7F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zh-CN"/>
        </w:rPr>
      </w:pPr>
    </w:p>
    <w:p w14:paraId="4AAD5491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W związku z realizacją wymogów Rozporządzenia Parlamentu Europejskiego i Rady (UE) 2016/679 z dnia 27 kwietnia 2016 r. w sprawie ochrony osób fizycznych w związku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 xml:space="preserve">z przetwarzaniem danych osobowych i w sprawie swobodnego przepływu takich danych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>oraz uchylenia dyrektywy 95/46/WE (ogólne rozporządzenie o ochronie danych „RODO”), informujemy o zasadach przetwarzania Pani/Pana danych osobowych oraz o przysługujących Pani/Panu prawach z tym związanych.</w:t>
      </w:r>
    </w:p>
    <w:p w14:paraId="769219EF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5DF9EF2B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1. Administratorem Pani/Pana danych osobowych przetwarzanych w Urzędzie Miejskim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>w Gołdapi jest Burmistrz Gołdapi, z siedzibą przy Placu Zwycięstwa 14; 19-500 Gołdap, zwany dalej w skrócie Administratorem.</w:t>
      </w:r>
    </w:p>
    <w:p w14:paraId="58591C83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2. Jeśli ma Pani/Pan pytania dotyczące sposobu i zakresu przetwarzania Pani/Pana danych osobowych w zakresie działania Urzędu Miejskiego w Gołdapi, a także przysługujących Pani/Panu uprawnień, może się Pani/Pan skontaktować się z Inspektorem Ochrony Danych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 xml:space="preserve">w Urzędzie Miejskim w Gołdapi za pomocą adresu e-mail: </w:t>
      </w:r>
      <w:hyperlink r:id="rId7" w:history="1">
        <w:r w:rsidRPr="00D425D1">
          <w:rPr>
            <w:rFonts w:ascii="Arial" w:eastAsia="Times New Roman" w:hAnsi="Arial" w:cs="Arial"/>
            <w:color w:val="0000FF"/>
            <w:kern w:val="2"/>
            <w:u w:val="single"/>
            <w:lang w:eastAsia="zh-CN"/>
          </w:rPr>
          <w:t>iod@goldap.pl</w:t>
        </w:r>
      </w:hyperlink>
      <w:r w:rsidRPr="00D425D1">
        <w:rPr>
          <w:rFonts w:ascii="Arial" w:eastAsia="Times New Roman" w:hAnsi="Arial" w:cs="Arial"/>
          <w:kern w:val="2"/>
          <w:lang w:eastAsia="zh-CN"/>
        </w:rPr>
        <w:t>.</w:t>
      </w:r>
    </w:p>
    <w:p w14:paraId="6DA7A9E6" w14:textId="4EA532C9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3. Pani/Pana dane osobowe przetwarzane są w celu postępowania w sprawie realizacji zadań wynikających z konsultacji społecznych </w:t>
      </w:r>
      <w:r w:rsidR="007E7D59">
        <w:rPr>
          <w:rFonts w:ascii="Arial" w:eastAsia="Times New Roman" w:hAnsi="Arial" w:cs="Arial"/>
          <w:kern w:val="2"/>
          <w:lang w:eastAsia="zh-CN"/>
        </w:rPr>
        <w:t>G</w:t>
      </w:r>
      <w:r w:rsidR="00D425D1">
        <w:rPr>
          <w:rFonts w:ascii="Arial" w:eastAsia="Times New Roman" w:hAnsi="Arial" w:cs="Arial"/>
          <w:kern w:val="2"/>
          <w:lang w:eastAsia="zh-CN"/>
        </w:rPr>
        <w:t xml:space="preserve">minnego </w:t>
      </w:r>
      <w:r w:rsidRPr="00D425D1">
        <w:rPr>
          <w:rFonts w:ascii="Arial" w:eastAsia="Times New Roman" w:hAnsi="Arial" w:cs="Arial"/>
          <w:kern w:val="2"/>
          <w:lang w:eastAsia="zh-CN"/>
        </w:rPr>
        <w:t xml:space="preserve">Programu </w:t>
      </w:r>
      <w:r w:rsidR="00D425D1">
        <w:rPr>
          <w:rFonts w:ascii="Arial" w:eastAsia="Times New Roman" w:hAnsi="Arial" w:cs="Arial"/>
          <w:kern w:val="2"/>
          <w:lang w:eastAsia="zh-CN"/>
        </w:rPr>
        <w:t xml:space="preserve">Profilaktyki </w:t>
      </w:r>
      <w:r w:rsidR="007C4619">
        <w:rPr>
          <w:rFonts w:ascii="Arial" w:eastAsia="Times New Roman" w:hAnsi="Arial" w:cs="Arial"/>
          <w:kern w:val="2"/>
          <w:lang w:eastAsia="zh-CN"/>
        </w:rPr>
        <w:br/>
      </w:r>
      <w:r w:rsidR="00D425D1">
        <w:rPr>
          <w:rFonts w:ascii="Arial" w:eastAsia="Times New Roman" w:hAnsi="Arial" w:cs="Arial"/>
          <w:kern w:val="2"/>
          <w:lang w:eastAsia="zh-CN"/>
        </w:rPr>
        <w:t>i Rozwiązywania Problemów Alkoholowych oraz Przeciwdziałania Narkomanii dla Gminy Gołdap na rok 202</w:t>
      </w:r>
      <w:r w:rsidR="007E7D59">
        <w:rPr>
          <w:rFonts w:ascii="Arial" w:eastAsia="Times New Roman" w:hAnsi="Arial" w:cs="Arial"/>
          <w:kern w:val="2"/>
          <w:lang w:eastAsia="zh-CN"/>
        </w:rPr>
        <w:t>2.</w:t>
      </w:r>
    </w:p>
    <w:p w14:paraId="542DD45D" w14:textId="1FC45052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4. Administrator przetwarza Pani/Pana dane osobowe </w:t>
      </w:r>
      <w:r w:rsidR="007E7D59">
        <w:rPr>
          <w:rFonts w:ascii="Arial" w:eastAsia="Times New Roman" w:hAnsi="Arial" w:cs="Arial"/>
          <w:kern w:val="2"/>
          <w:lang w:eastAsia="zh-CN"/>
        </w:rPr>
        <w:t xml:space="preserve">w związku z wykonywaniem zadania realizowanego w interesie publicznym lub w ramach sprawowania władzy publicznej powierzonej administratorowi (art. </w:t>
      </w:r>
      <w:r w:rsidRPr="00D425D1">
        <w:rPr>
          <w:rFonts w:ascii="Arial" w:eastAsia="Times New Roman" w:hAnsi="Arial" w:cs="Arial"/>
          <w:kern w:val="2"/>
          <w:lang w:eastAsia="zh-CN"/>
        </w:rPr>
        <w:t xml:space="preserve">6 ust. 1 lit </w:t>
      </w:r>
      <w:r w:rsidR="007E7D59">
        <w:rPr>
          <w:rFonts w:ascii="Arial" w:eastAsia="Times New Roman" w:hAnsi="Arial" w:cs="Arial"/>
          <w:kern w:val="2"/>
          <w:lang w:eastAsia="zh-CN"/>
        </w:rPr>
        <w:t>e</w:t>
      </w:r>
      <w:r w:rsidRPr="00D425D1">
        <w:rPr>
          <w:rFonts w:ascii="Arial" w:eastAsia="Times New Roman" w:hAnsi="Arial" w:cs="Arial"/>
          <w:kern w:val="2"/>
          <w:lang w:eastAsia="zh-CN"/>
        </w:rPr>
        <w:t xml:space="preserve"> RODO)</w:t>
      </w:r>
      <w:r w:rsidR="007E7D59">
        <w:rPr>
          <w:rFonts w:ascii="Arial" w:eastAsia="Times New Roman" w:hAnsi="Arial" w:cs="Arial"/>
          <w:kern w:val="2"/>
          <w:lang w:eastAsia="zh-CN"/>
        </w:rPr>
        <w:t xml:space="preserve">, </w:t>
      </w:r>
      <w:r w:rsidRPr="00D425D1">
        <w:rPr>
          <w:rFonts w:ascii="Arial" w:eastAsia="Times New Roman" w:hAnsi="Arial" w:cs="Arial"/>
          <w:kern w:val="2"/>
          <w:lang w:eastAsia="zh-CN"/>
        </w:rPr>
        <w:t xml:space="preserve">w szczególności ustawy z dnia 8 marca 1990 r. o samorządzie gminnym oraz </w:t>
      </w:r>
      <w:r w:rsidR="00D425D1">
        <w:rPr>
          <w:rFonts w:ascii="Arial" w:eastAsia="Times New Roman" w:hAnsi="Arial" w:cs="Arial"/>
          <w:kern w:val="2"/>
          <w:lang w:eastAsia="zh-CN"/>
        </w:rPr>
        <w:t>U</w:t>
      </w:r>
      <w:r w:rsidRPr="00D425D1">
        <w:rPr>
          <w:rFonts w:ascii="Arial" w:eastAsia="Times New Roman" w:hAnsi="Arial" w:cs="Arial"/>
          <w:kern w:val="2"/>
          <w:lang w:eastAsia="zh-CN"/>
        </w:rPr>
        <w:t>chwały</w:t>
      </w:r>
      <w:r w:rsidR="00D425D1">
        <w:rPr>
          <w:rFonts w:ascii="Arial" w:eastAsia="Times New Roman" w:hAnsi="Arial" w:cs="Arial"/>
          <w:kern w:val="2"/>
          <w:lang w:eastAsia="zh-CN"/>
        </w:rPr>
        <w:t xml:space="preserve"> Nr XXXIII/217/2013 Rady Miejskiej w Gołdapi </w:t>
      </w:r>
      <w:r w:rsidR="007E7D59">
        <w:rPr>
          <w:rFonts w:ascii="Arial" w:eastAsia="Times New Roman" w:hAnsi="Arial" w:cs="Arial"/>
          <w:kern w:val="2"/>
          <w:lang w:eastAsia="zh-CN"/>
        </w:rPr>
        <w:br/>
      </w:r>
      <w:r w:rsidR="00D425D1">
        <w:rPr>
          <w:rFonts w:ascii="Arial" w:eastAsia="Times New Roman" w:hAnsi="Arial" w:cs="Arial"/>
          <w:kern w:val="2"/>
          <w:lang w:eastAsia="zh-CN"/>
        </w:rPr>
        <w:t>z dnia 29 stycznia 2013 r. w sprawie określenia zasad i trybu przeprowadzania konsultacji społecznych z mieszkańcami Gminy Gołdap.</w:t>
      </w:r>
    </w:p>
    <w:p w14:paraId="7D38DEB4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5. W związku z przetwarzaniem danych w celach o których mowa w punkcie 3 odbiorcami Pani/Pana danych osobowych mogą być organy władzy publicznej oraz podmioty wykonujące zadania publiczne lub działające na zlecenie organów władzy publicznej,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>w zakresie i w celach, które wynikają z przepisów powszechnie obowiązującego prawa.</w:t>
      </w:r>
    </w:p>
    <w:p w14:paraId="09C4A750" w14:textId="0ACD9CEE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6. Pani/Pana dane osobowe będą przechowywane przez okres niezbędny do realizacji celów określonych w pkt 4, a po tym czasie przez okres oraz w zakresie wymaganym przez przepisy powszechnie obowiązującego prawa, a w szczególności ustawy z dnia 14 lipca 1983 r.                    o narodowym zasobie archiwalnym i archiwach oraz rozporządzenia Prezesa Rady Ministrów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>z dnia 18 stycznia 2011 r. w sprawie instrukcji kancelaryjnej, jednolitych rzeczowych wykazów akt oraz instrukcji w sprawie organizacji i zakresu działania archiwów zakładowych.</w:t>
      </w:r>
    </w:p>
    <w:p w14:paraId="58536EB8" w14:textId="252796EE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7. W związku z przetwarzaniem Pani/Pana danych osobowych przysługują Pani/Panu następujące uprawnienia: prawo do żądania od Administratora dostępu do swoich danych osobowych, ich sprostowania, ograniczenia przetwarzania oraz prawo do </w:t>
      </w:r>
      <w:r w:rsidR="007E7D59">
        <w:rPr>
          <w:rFonts w:ascii="Arial" w:eastAsia="Times New Roman" w:hAnsi="Arial" w:cs="Arial"/>
          <w:kern w:val="2"/>
          <w:lang w:eastAsia="zh-CN"/>
        </w:rPr>
        <w:t xml:space="preserve">sprzeciwu wobec przetwarzania </w:t>
      </w:r>
      <w:r w:rsidRPr="00D425D1">
        <w:rPr>
          <w:rFonts w:ascii="Arial" w:eastAsia="Times New Roman" w:hAnsi="Arial" w:cs="Arial"/>
          <w:kern w:val="2"/>
          <w:lang w:eastAsia="zh-CN"/>
        </w:rPr>
        <w:t>danych.</w:t>
      </w:r>
    </w:p>
    <w:p w14:paraId="13CB6DB3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>8. 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</w:t>
      </w:r>
    </w:p>
    <w:p w14:paraId="7E3C323B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9. Pani/Pana dane nie będą poddawane zautomatyzowanemu podejmowaniu decyzji, w tym również profilowaniu. </w:t>
      </w:r>
    </w:p>
    <w:p w14:paraId="66600934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>10. Podanie danych wskazanych w formularzu jest dobrowolne. Niepodanie tych danych skutkuje brakiem możliwości wzięcia udziału w konsultacjach.</w:t>
      </w:r>
    </w:p>
    <w:p w14:paraId="0D4DEED4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01CFF3D1" w14:textId="77777777" w:rsidR="00271D1B" w:rsidRPr="00D425D1" w:rsidRDefault="00271D1B" w:rsidP="00271D1B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lang w:eastAsia="zh-CN"/>
        </w:rPr>
      </w:pPr>
    </w:p>
    <w:p w14:paraId="66897031" w14:textId="41A1F9B1" w:rsidR="00A91471" w:rsidRPr="00D425D1" w:rsidRDefault="00A91471" w:rsidP="000672BF">
      <w:pPr>
        <w:jc w:val="center"/>
        <w:rPr>
          <w:rFonts w:ascii="Arial" w:hAnsi="Arial" w:cs="Arial"/>
          <w:b/>
        </w:rPr>
      </w:pPr>
    </w:p>
    <w:p w14:paraId="282D0295" w14:textId="77777777" w:rsidR="00A91471" w:rsidRPr="00D425D1" w:rsidRDefault="00A91471" w:rsidP="000672BF">
      <w:pPr>
        <w:jc w:val="center"/>
        <w:rPr>
          <w:rFonts w:ascii="Arial" w:hAnsi="Arial" w:cs="Arial"/>
          <w:b/>
        </w:rPr>
      </w:pPr>
    </w:p>
    <w:sectPr w:rsidR="00A91471" w:rsidRPr="00D425D1" w:rsidSect="00271D1B"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2E66C0E"/>
    <w:multiLevelType w:val="hybridMultilevel"/>
    <w:tmpl w:val="4150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6B59"/>
    <w:multiLevelType w:val="hybridMultilevel"/>
    <w:tmpl w:val="AA168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169"/>
    <w:multiLevelType w:val="hybridMultilevel"/>
    <w:tmpl w:val="D90C1AAE"/>
    <w:lvl w:ilvl="0" w:tplc="E1D2E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E6073"/>
    <w:multiLevelType w:val="hybridMultilevel"/>
    <w:tmpl w:val="7F706342"/>
    <w:lvl w:ilvl="0" w:tplc="485083C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F0D63"/>
    <w:multiLevelType w:val="hybridMultilevel"/>
    <w:tmpl w:val="1C0AFE64"/>
    <w:lvl w:ilvl="0" w:tplc="0B5AE0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08D5"/>
    <w:multiLevelType w:val="hybridMultilevel"/>
    <w:tmpl w:val="001456FC"/>
    <w:lvl w:ilvl="0" w:tplc="1CD22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114DD"/>
    <w:multiLevelType w:val="hybridMultilevel"/>
    <w:tmpl w:val="28304044"/>
    <w:lvl w:ilvl="0" w:tplc="E8DE390C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1DE2"/>
    <w:multiLevelType w:val="hybridMultilevel"/>
    <w:tmpl w:val="DE82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91BF8"/>
    <w:multiLevelType w:val="hybridMultilevel"/>
    <w:tmpl w:val="758625DE"/>
    <w:lvl w:ilvl="0" w:tplc="539E4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F33050"/>
    <w:multiLevelType w:val="hybridMultilevel"/>
    <w:tmpl w:val="6D2C9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70389"/>
    <w:multiLevelType w:val="hybridMultilevel"/>
    <w:tmpl w:val="7C182A74"/>
    <w:lvl w:ilvl="0" w:tplc="FF3AE708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B340DA"/>
    <w:multiLevelType w:val="hybridMultilevel"/>
    <w:tmpl w:val="5A3E9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9053F"/>
    <w:multiLevelType w:val="hybridMultilevel"/>
    <w:tmpl w:val="2E84F3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A0EC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27D8E"/>
    <w:multiLevelType w:val="hybridMultilevel"/>
    <w:tmpl w:val="2932EBEE"/>
    <w:lvl w:ilvl="0" w:tplc="3C1437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2B07AC2"/>
    <w:multiLevelType w:val="hybridMultilevel"/>
    <w:tmpl w:val="D5A6F9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81D0E"/>
    <w:multiLevelType w:val="hybridMultilevel"/>
    <w:tmpl w:val="C5362A68"/>
    <w:lvl w:ilvl="0" w:tplc="211CB10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409F"/>
    <w:multiLevelType w:val="hybridMultilevel"/>
    <w:tmpl w:val="890ABC4C"/>
    <w:lvl w:ilvl="0" w:tplc="4FC0E16C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9" w15:restartNumberingAfterBreak="0">
    <w:nsid w:val="63DA7C1F"/>
    <w:multiLevelType w:val="hybridMultilevel"/>
    <w:tmpl w:val="0E18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25511"/>
    <w:multiLevelType w:val="hybridMultilevel"/>
    <w:tmpl w:val="9C201C5C"/>
    <w:lvl w:ilvl="0" w:tplc="4E42D0D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81138"/>
    <w:multiLevelType w:val="hybridMultilevel"/>
    <w:tmpl w:val="4E16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21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10"/>
  </w:num>
  <w:num w:numId="15">
    <w:abstractNumId w:val="17"/>
  </w:num>
  <w:num w:numId="16">
    <w:abstractNumId w:val="3"/>
  </w:num>
  <w:num w:numId="17">
    <w:abstractNumId w:val="2"/>
  </w:num>
  <w:num w:numId="18">
    <w:abstractNumId w:val="8"/>
  </w:num>
  <w:num w:numId="19">
    <w:abstractNumId w:val="1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70"/>
    <w:rsid w:val="000105C0"/>
    <w:rsid w:val="00011E66"/>
    <w:rsid w:val="000253D4"/>
    <w:rsid w:val="00066985"/>
    <w:rsid w:val="000672BF"/>
    <w:rsid w:val="00075191"/>
    <w:rsid w:val="000845F2"/>
    <w:rsid w:val="000B5F97"/>
    <w:rsid w:val="000C3E10"/>
    <w:rsid w:val="000D3BC2"/>
    <w:rsid w:val="000E01FE"/>
    <w:rsid w:val="00105BFD"/>
    <w:rsid w:val="00116226"/>
    <w:rsid w:val="00142905"/>
    <w:rsid w:val="001D51BB"/>
    <w:rsid w:val="001D5E87"/>
    <w:rsid w:val="001E3B25"/>
    <w:rsid w:val="001F6166"/>
    <w:rsid w:val="001F71CB"/>
    <w:rsid w:val="001F7A15"/>
    <w:rsid w:val="00212B63"/>
    <w:rsid w:val="0024676D"/>
    <w:rsid w:val="002638AF"/>
    <w:rsid w:val="00271D1B"/>
    <w:rsid w:val="0028033B"/>
    <w:rsid w:val="00280453"/>
    <w:rsid w:val="002809B2"/>
    <w:rsid w:val="00286985"/>
    <w:rsid w:val="002A2EF7"/>
    <w:rsid w:val="002E77A4"/>
    <w:rsid w:val="002F5F32"/>
    <w:rsid w:val="00314E67"/>
    <w:rsid w:val="0036204B"/>
    <w:rsid w:val="003C55E5"/>
    <w:rsid w:val="003E51EC"/>
    <w:rsid w:val="0041657B"/>
    <w:rsid w:val="00470423"/>
    <w:rsid w:val="00476B94"/>
    <w:rsid w:val="004A316A"/>
    <w:rsid w:val="004C17E0"/>
    <w:rsid w:val="004F4F7B"/>
    <w:rsid w:val="00505EAE"/>
    <w:rsid w:val="00510265"/>
    <w:rsid w:val="00517581"/>
    <w:rsid w:val="00525B5D"/>
    <w:rsid w:val="005518E1"/>
    <w:rsid w:val="00596696"/>
    <w:rsid w:val="005B48B4"/>
    <w:rsid w:val="005C0D0F"/>
    <w:rsid w:val="005C6299"/>
    <w:rsid w:val="005D2055"/>
    <w:rsid w:val="005F715A"/>
    <w:rsid w:val="00605170"/>
    <w:rsid w:val="00615F51"/>
    <w:rsid w:val="00635598"/>
    <w:rsid w:val="00657743"/>
    <w:rsid w:val="006676BB"/>
    <w:rsid w:val="006F45C1"/>
    <w:rsid w:val="00763595"/>
    <w:rsid w:val="00774971"/>
    <w:rsid w:val="0079723E"/>
    <w:rsid w:val="007A5727"/>
    <w:rsid w:val="007B3473"/>
    <w:rsid w:val="007B5A5F"/>
    <w:rsid w:val="007B5C0A"/>
    <w:rsid w:val="007C4619"/>
    <w:rsid w:val="007D0810"/>
    <w:rsid w:val="007E7D59"/>
    <w:rsid w:val="00812199"/>
    <w:rsid w:val="0081242F"/>
    <w:rsid w:val="008214D8"/>
    <w:rsid w:val="00863874"/>
    <w:rsid w:val="00893D56"/>
    <w:rsid w:val="008A560E"/>
    <w:rsid w:val="008B63D0"/>
    <w:rsid w:val="008F6B9B"/>
    <w:rsid w:val="00904F43"/>
    <w:rsid w:val="009136DD"/>
    <w:rsid w:val="0094291E"/>
    <w:rsid w:val="009532CB"/>
    <w:rsid w:val="009577DA"/>
    <w:rsid w:val="00970700"/>
    <w:rsid w:val="00982BCC"/>
    <w:rsid w:val="00990E74"/>
    <w:rsid w:val="009978CF"/>
    <w:rsid w:val="009B543B"/>
    <w:rsid w:val="00A179F5"/>
    <w:rsid w:val="00A613A1"/>
    <w:rsid w:val="00A73FE2"/>
    <w:rsid w:val="00A847F3"/>
    <w:rsid w:val="00A91471"/>
    <w:rsid w:val="00A94D5D"/>
    <w:rsid w:val="00A94EFD"/>
    <w:rsid w:val="00AD0AC8"/>
    <w:rsid w:val="00B05AA0"/>
    <w:rsid w:val="00B154D1"/>
    <w:rsid w:val="00B27CE4"/>
    <w:rsid w:val="00B5216D"/>
    <w:rsid w:val="00B9344D"/>
    <w:rsid w:val="00BB0337"/>
    <w:rsid w:val="00BB079B"/>
    <w:rsid w:val="00BD0223"/>
    <w:rsid w:val="00BE4A02"/>
    <w:rsid w:val="00BF1978"/>
    <w:rsid w:val="00BF5C84"/>
    <w:rsid w:val="00C35BA0"/>
    <w:rsid w:val="00C378A7"/>
    <w:rsid w:val="00C4663A"/>
    <w:rsid w:val="00C8675F"/>
    <w:rsid w:val="00CC4DBF"/>
    <w:rsid w:val="00CD4BBA"/>
    <w:rsid w:val="00CF466C"/>
    <w:rsid w:val="00CF65A5"/>
    <w:rsid w:val="00D2167A"/>
    <w:rsid w:val="00D26179"/>
    <w:rsid w:val="00D425D1"/>
    <w:rsid w:val="00D8031F"/>
    <w:rsid w:val="00DB737E"/>
    <w:rsid w:val="00DC70CA"/>
    <w:rsid w:val="00DF607A"/>
    <w:rsid w:val="00E017FC"/>
    <w:rsid w:val="00E0632A"/>
    <w:rsid w:val="00E162D8"/>
    <w:rsid w:val="00E26B62"/>
    <w:rsid w:val="00E30CB8"/>
    <w:rsid w:val="00E37790"/>
    <w:rsid w:val="00E403E7"/>
    <w:rsid w:val="00E40F1D"/>
    <w:rsid w:val="00E45B36"/>
    <w:rsid w:val="00E77E31"/>
    <w:rsid w:val="00E96297"/>
    <w:rsid w:val="00E97C29"/>
    <w:rsid w:val="00EA2AB7"/>
    <w:rsid w:val="00EA5DD2"/>
    <w:rsid w:val="00EC2817"/>
    <w:rsid w:val="00EC497A"/>
    <w:rsid w:val="00ED122D"/>
    <w:rsid w:val="00EF2E25"/>
    <w:rsid w:val="00F50B67"/>
    <w:rsid w:val="00F613EB"/>
    <w:rsid w:val="00F70B4E"/>
    <w:rsid w:val="00F7756B"/>
    <w:rsid w:val="00FA345F"/>
    <w:rsid w:val="00FC272F"/>
    <w:rsid w:val="00FC79CD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6157"/>
  <w15:docId w15:val="{8070D48D-5B48-4FBA-A865-7482AC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paragraph" w:styleId="Nagwek2">
    <w:name w:val="heading 2"/>
    <w:next w:val="Normalny"/>
    <w:link w:val="Nagwek2Znak"/>
    <w:semiHidden/>
    <w:unhideWhenUsed/>
    <w:qFormat/>
    <w:rsid w:val="008B63D0"/>
    <w:pPr>
      <w:keepNext/>
      <w:keepLines/>
      <w:numPr>
        <w:ilvl w:val="1"/>
        <w:numId w:val="2"/>
      </w:numPr>
      <w:suppressAutoHyphens/>
      <w:spacing w:after="0" w:line="252" w:lineRule="auto"/>
      <w:ind w:left="6"/>
      <w:jc w:val="center"/>
      <w:outlineLvl w:val="1"/>
    </w:pPr>
    <w:rPr>
      <w:rFonts w:ascii="Arial" w:eastAsia="Arial" w:hAnsi="Arial" w:cs="Arial"/>
      <w:b/>
      <w:color w:val="000000"/>
      <w:kern w:val="2"/>
      <w:sz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91E"/>
    <w:pPr>
      <w:ind w:left="720"/>
      <w:contextualSpacing/>
    </w:pPr>
  </w:style>
  <w:style w:type="table" w:styleId="Tabela-Siatka">
    <w:name w:val="Table Grid"/>
    <w:basedOn w:val="Standardowy"/>
    <w:uiPriority w:val="59"/>
    <w:rsid w:val="007B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01FE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5C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5C84"/>
    <w:rPr>
      <w:rFonts w:ascii="Calibri" w:eastAsia="Times New Roman" w:hAnsi="Calibri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B63D0"/>
    <w:rPr>
      <w:rFonts w:ascii="Arial" w:eastAsia="Arial" w:hAnsi="Arial" w:cs="Arial"/>
      <w:b/>
      <w:color w:val="000000"/>
      <w:kern w:val="2"/>
      <w:sz w:val="3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m@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6B3AD-B985-4624-A407-480FB936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12</cp:revision>
  <cp:lastPrinted>2021-11-30T12:06:00Z</cp:lastPrinted>
  <dcterms:created xsi:type="dcterms:W3CDTF">2020-12-03T10:19:00Z</dcterms:created>
  <dcterms:modified xsi:type="dcterms:W3CDTF">2021-11-30T12:06:00Z</dcterms:modified>
</cp:coreProperties>
</file>