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E6BC" w14:textId="0E1EF931" w:rsidR="00B0625B" w:rsidRDefault="00B0625B" w:rsidP="00B0625B">
      <w:pPr>
        <w:pStyle w:val="Textbody"/>
        <w:jc w:val="center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Zarządzenie nr </w:t>
      </w:r>
      <w:r w:rsidR="002610EA">
        <w:rPr>
          <w:rFonts w:eastAsia="Times New Roman" w:cs="Times New Roman"/>
          <w:b/>
          <w:szCs w:val="20"/>
        </w:rPr>
        <w:t>1220/X</w:t>
      </w:r>
      <w:r>
        <w:rPr>
          <w:rFonts w:eastAsia="Times New Roman" w:cs="Times New Roman"/>
          <w:b/>
          <w:szCs w:val="20"/>
        </w:rPr>
        <w:t>/2021</w:t>
      </w:r>
    </w:p>
    <w:p w14:paraId="6DD68885" w14:textId="77777777" w:rsidR="00B0625B" w:rsidRDefault="00B0625B" w:rsidP="00B0625B">
      <w:pPr>
        <w:pStyle w:val="Textbody"/>
        <w:jc w:val="center"/>
        <w:rPr>
          <w:rFonts w:eastAsia="Times New Roman" w:cs="Times New Roman"/>
          <w:b/>
          <w:szCs w:val="20"/>
        </w:rPr>
      </w:pPr>
    </w:p>
    <w:p w14:paraId="5A40486E" w14:textId="77777777" w:rsidR="00B0625B" w:rsidRDefault="00B0625B" w:rsidP="00B0625B">
      <w:pPr>
        <w:pStyle w:val="Textbody"/>
        <w:jc w:val="center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Burmistrza Gołdapi</w:t>
      </w:r>
    </w:p>
    <w:p w14:paraId="6F279660" w14:textId="77777777" w:rsidR="00B0625B" w:rsidRDefault="00B0625B" w:rsidP="00B0625B">
      <w:pPr>
        <w:pStyle w:val="Textbody"/>
        <w:jc w:val="center"/>
        <w:rPr>
          <w:rFonts w:eastAsia="Times New Roman" w:cs="Times New Roman"/>
          <w:b/>
          <w:i/>
          <w:iCs/>
          <w:szCs w:val="20"/>
        </w:rPr>
      </w:pPr>
    </w:p>
    <w:p w14:paraId="5CC0C8B9" w14:textId="22C39768" w:rsidR="00B0625B" w:rsidRDefault="00B0625B" w:rsidP="00B0625B">
      <w:pPr>
        <w:pStyle w:val="Textbody"/>
        <w:jc w:val="center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z dnia </w:t>
      </w:r>
      <w:r w:rsidR="002610EA">
        <w:rPr>
          <w:rFonts w:eastAsia="Times New Roman" w:cs="Times New Roman"/>
          <w:b/>
          <w:szCs w:val="20"/>
        </w:rPr>
        <w:t xml:space="preserve">20 października </w:t>
      </w:r>
      <w:r>
        <w:rPr>
          <w:rFonts w:eastAsia="Times New Roman" w:cs="Times New Roman"/>
          <w:b/>
          <w:szCs w:val="20"/>
        </w:rPr>
        <w:t>2021 roku</w:t>
      </w:r>
    </w:p>
    <w:p w14:paraId="6AE1581E" w14:textId="77777777" w:rsidR="00B0625B" w:rsidRDefault="00B0625B" w:rsidP="00B0625B">
      <w:pPr>
        <w:spacing w:line="360" w:lineRule="auto"/>
        <w:jc w:val="center"/>
      </w:pPr>
    </w:p>
    <w:p w14:paraId="61FE5ADA" w14:textId="77777777" w:rsidR="00B0625B" w:rsidRDefault="00B0625B" w:rsidP="00B0625B">
      <w:pPr>
        <w:spacing w:line="100" w:lineRule="atLeast"/>
        <w:jc w:val="center"/>
      </w:pPr>
    </w:p>
    <w:p w14:paraId="75F04305" w14:textId="77777777" w:rsidR="00B0625B" w:rsidRDefault="00B0625B" w:rsidP="00B0625B">
      <w:pPr>
        <w:pStyle w:val="Tekstpodstawowywcity31"/>
        <w:spacing w:line="100" w:lineRule="atLeast"/>
        <w:ind w:left="0"/>
        <w:jc w:val="center"/>
        <w:rPr>
          <w:b/>
          <w:bCs/>
        </w:rPr>
      </w:pPr>
      <w:r>
        <w:rPr>
          <w:b/>
          <w:bCs/>
        </w:rPr>
        <w:t>w sprawie wyrażenia zgody na oddanie w użyczenie pomieszczeń pozostających w trwałym zarządzie Ośrodka Sportu i Rekreacji w Gołdapi Państwowej Szkole Muzycznej I Stopnia w Gołdapi</w:t>
      </w:r>
    </w:p>
    <w:p w14:paraId="1D481140" w14:textId="77777777" w:rsidR="00B0625B" w:rsidRDefault="00B0625B" w:rsidP="00B0625B">
      <w:pPr>
        <w:spacing w:line="100" w:lineRule="atLeast"/>
        <w:jc w:val="center"/>
        <w:rPr>
          <w:b/>
          <w:bCs/>
        </w:rPr>
      </w:pPr>
    </w:p>
    <w:p w14:paraId="70CA9698" w14:textId="2EAA5988" w:rsidR="00B0625B" w:rsidRDefault="00B0625B" w:rsidP="00B0625B">
      <w:pPr>
        <w:spacing w:line="100" w:lineRule="atLeast"/>
        <w:jc w:val="both"/>
      </w:pPr>
      <w:r>
        <w:tab/>
        <w:t xml:space="preserve">Na podstawie art. 43 ust. 2 pkt 3 ustawy z dnia 21 sierpnia 1997 r. o gospodarce nieruchomościami </w:t>
      </w:r>
      <w:r w:rsidRPr="00B0625B">
        <w:t xml:space="preserve">(tekst jednolity: Dz. U. z 2020 r., poz. 1990, z </w:t>
      </w:r>
      <w:proofErr w:type="spellStart"/>
      <w:r w:rsidRPr="00B0625B">
        <w:t>późn</w:t>
      </w:r>
      <w:proofErr w:type="spellEnd"/>
      <w:r w:rsidRPr="00B0625B">
        <w:t>. zm.)</w:t>
      </w:r>
      <w:r>
        <w:t xml:space="preserve"> oraz art. 30 ust. 2 pkt 3 ustawy z dnia 8 marca 1990 r. o samorządzie gminnym </w:t>
      </w:r>
      <w:r w:rsidRPr="00B0625B">
        <w:t xml:space="preserve">(tekst jednolity: Dz. U. z 2021 r. poz. 1372 z </w:t>
      </w:r>
      <w:proofErr w:type="spellStart"/>
      <w:r w:rsidRPr="00B0625B">
        <w:t>późn</w:t>
      </w:r>
      <w:proofErr w:type="spellEnd"/>
      <w:r w:rsidRPr="00B0625B">
        <w:t>. zm.)</w:t>
      </w:r>
      <w:r>
        <w:t xml:space="preserve"> zarządza się, co następuje:</w:t>
      </w:r>
    </w:p>
    <w:p w14:paraId="270036F6" w14:textId="77777777" w:rsidR="00B0625B" w:rsidRDefault="00B0625B" w:rsidP="00B0625B">
      <w:pPr>
        <w:spacing w:line="100" w:lineRule="atLeast"/>
        <w:jc w:val="center"/>
      </w:pPr>
    </w:p>
    <w:p w14:paraId="4E494B04" w14:textId="77777777" w:rsidR="00B0625B" w:rsidRDefault="00B0625B" w:rsidP="00B0625B">
      <w:pPr>
        <w:spacing w:line="100" w:lineRule="atLeast"/>
        <w:jc w:val="center"/>
      </w:pPr>
    </w:p>
    <w:p w14:paraId="6CCFB583" w14:textId="77777777" w:rsidR="00B0625B" w:rsidRDefault="00B0625B" w:rsidP="00B0625B">
      <w:pPr>
        <w:shd w:val="clear" w:color="auto" w:fill="FFFFFF"/>
        <w:spacing w:line="100" w:lineRule="atLeast"/>
        <w:jc w:val="center"/>
        <w:rPr>
          <w:b/>
        </w:rPr>
      </w:pPr>
      <w:r>
        <w:rPr>
          <w:b/>
        </w:rPr>
        <w:t>§ 1.</w:t>
      </w:r>
    </w:p>
    <w:p w14:paraId="7773535B" w14:textId="44415790" w:rsidR="00B0625B" w:rsidRPr="00B8530A" w:rsidRDefault="00B0625B" w:rsidP="00B0625B">
      <w:pPr>
        <w:pStyle w:val="Tekstpodstawowywcity21"/>
        <w:shd w:val="clear" w:color="auto" w:fill="FFFFFF"/>
        <w:tabs>
          <w:tab w:val="left" w:pos="397"/>
        </w:tabs>
        <w:spacing w:line="100" w:lineRule="atLeast"/>
        <w:ind w:left="22" w:firstLine="0"/>
      </w:pPr>
      <w:r>
        <w:t xml:space="preserve">Wyraża się zgodę na oddanie w użyczenie na czas </w:t>
      </w:r>
      <w:r w:rsidR="00054B0D">
        <w:t>nie</w:t>
      </w:r>
      <w:r>
        <w:t>określony</w:t>
      </w:r>
      <w:r w:rsidR="00054B0D">
        <w:t xml:space="preserve"> </w:t>
      </w:r>
      <w:r>
        <w:t>pomieszczeń o powierzchni użytkowej 714,29 m</w:t>
      </w:r>
      <w:r>
        <w:rPr>
          <w:vertAlign w:val="superscript"/>
        </w:rPr>
        <w:t>2</w:t>
      </w:r>
      <w:r>
        <w:t xml:space="preserve">, znajdujących się w budynku usytuowanym w Gołdapi przy ul. Partyzantów 31, pozostających w trwałym zarządzie Ośrodka Sportu i Rekreacji w Gołdapi ustanowionego na podstawie decyzji Burmistrza Gołdapi z dnia 2 stycznia 2008 r. nr GPO 7242 </w:t>
      </w:r>
      <w:proofErr w:type="spellStart"/>
      <w:r>
        <w:t>tz</w:t>
      </w:r>
      <w:proofErr w:type="spellEnd"/>
      <w:r>
        <w:t xml:space="preserve"> – 1/08,</w:t>
      </w:r>
      <w:r w:rsidRPr="006064F0">
        <w:t xml:space="preserve"> </w:t>
      </w:r>
      <w:r>
        <w:t>Państwowej Szkole Muzycznej I Stopnia w Gołdapi.</w:t>
      </w:r>
    </w:p>
    <w:p w14:paraId="1E51B223" w14:textId="77777777" w:rsidR="00B0625B" w:rsidRDefault="00B0625B" w:rsidP="00B0625B">
      <w:pPr>
        <w:spacing w:line="100" w:lineRule="atLeast"/>
        <w:jc w:val="both"/>
      </w:pPr>
    </w:p>
    <w:p w14:paraId="3F2BA7BB" w14:textId="77777777" w:rsidR="00B0625B" w:rsidRPr="0059234B" w:rsidRDefault="00B0625B" w:rsidP="00B0625B">
      <w:pPr>
        <w:spacing w:line="100" w:lineRule="atLeast"/>
        <w:jc w:val="both"/>
      </w:pPr>
      <w:r>
        <w:t xml:space="preserve"> </w:t>
      </w:r>
    </w:p>
    <w:p w14:paraId="08CE818F" w14:textId="77777777" w:rsidR="00B0625B" w:rsidRDefault="00B0625B" w:rsidP="00B0625B">
      <w:pPr>
        <w:spacing w:line="100" w:lineRule="atLeast"/>
        <w:jc w:val="center"/>
        <w:rPr>
          <w:b/>
        </w:rPr>
      </w:pPr>
      <w:r>
        <w:rPr>
          <w:b/>
        </w:rPr>
        <w:t>§ 2.</w:t>
      </w:r>
    </w:p>
    <w:p w14:paraId="754D0F81" w14:textId="77777777" w:rsidR="00B0625B" w:rsidRDefault="00B0625B" w:rsidP="00B0625B">
      <w:pPr>
        <w:pStyle w:val="Tekstpodstawowy"/>
        <w:spacing w:line="100" w:lineRule="atLeast"/>
        <w:rPr>
          <w:b/>
        </w:rPr>
      </w:pPr>
      <w:r>
        <w:t>Zarządzenie wchodzi w życie z dniem podjęcia.</w:t>
      </w:r>
      <w:r>
        <w:rPr>
          <w:b/>
        </w:rPr>
        <w:t xml:space="preserve"> </w:t>
      </w:r>
    </w:p>
    <w:p w14:paraId="2858CFC9" w14:textId="77777777" w:rsidR="00B0625B" w:rsidRDefault="00B0625B" w:rsidP="00B0625B">
      <w:pPr>
        <w:pStyle w:val="Tekstpodstawowy"/>
        <w:spacing w:line="100" w:lineRule="atLeast"/>
      </w:pPr>
    </w:p>
    <w:p w14:paraId="722818AD" w14:textId="77777777" w:rsidR="00B0625B" w:rsidRDefault="00B0625B" w:rsidP="00B0625B">
      <w:pPr>
        <w:pStyle w:val="Tekstpodstawowy"/>
        <w:spacing w:line="100" w:lineRule="atLeast"/>
      </w:pPr>
    </w:p>
    <w:p w14:paraId="074789B4" w14:textId="47B9DD0C" w:rsidR="00B0625B" w:rsidRPr="00821215" w:rsidRDefault="00B0625B" w:rsidP="00DF1374">
      <w:pPr>
        <w:pStyle w:val="Bezodstpw"/>
        <w:spacing w:after="240" w:line="360" w:lineRule="auto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1215">
        <w:rPr>
          <w:b/>
          <w:bCs/>
          <w:i/>
          <w:iCs/>
        </w:rPr>
        <w:t>Burmistrz Gołdapi</w:t>
      </w:r>
    </w:p>
    <w:p w14:paraId="5E7A84BF" w14:textId="0CC98606" w:rsidR="00B0625B" w:rsidRPr="00821215" w:rsidRDefault="00B0625B" w:rsidP="00B0625B">
      <w:pPr>
        <w:pStyle w:val="Bezodstpw"/>
        <w:spacing w:line="360" w:lineRule="auto"/>
        <w:rPr>
          <w:b/>
          <w:bCs/>
          <w:i/>
          <w:iCs/>
        </w:rPr>
      </w:pP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</w:r>
      <w:r w:rsidRPr="00821215">
        <w:rPr>
          <w:b/>
          <w:bCs/>
          <w:i/>
          <w:iCs/>
        </w:rPr>
        <w:tab/>
        <w:t xml:space="preserve">         </w:t>
      </w:r>
      <w:r>
        <w:rPr>
          <w:b/>
          <w:bCs/>
          <w:i/>
          <w:iCs/>
        </w:rPr>
        <w:tab/>
        <w:t xml:space="preserve">           Tomasz Rafał Luto</w:t>
      </w:r>
      <w:r w:rsidRPr="00821215">
        <w:rPr>
          <w:b/>
          <w:bCs/>
          <w:i/>
          <w:iCs/>
        </w:rPr>
        <w:t xml:space="preserve"> </w:t>
      </w:r>
    </w:p>
    <w:p w14:paraId="1D4382BC" w14:textId="77777777" w:rsidR="00B0625B" w:rsidRDefault="00B0625B" w:rsidP="00B0625B">
      <w:pPr>
        <w:spacing w:line="480" w:lineRule="auto"/>
        <w:jc w:val="center"/>
        <w:rPr>
          <w:b/>
          <w:i/>
          <w:iCs/>
        </w:rPr>
      </w:pPr>
    </w:p>
    <w:p w14:paraId="41FB16A0" w14:textId="77777777" w:rsidR="00B0625B" w:rsidRDefault="00B0625B" w:rsidP="00B0625B">
      <w:pPr>
        <w:spacing w:line="100" w:lineRule="atLeast"/>
        <w:jc w:val="center"/>
        <w:rPr>
          <w:b/>
          <w:i/>
        </w:rPr>
      </w:pPr>
    </w:p>
    <w:p w14:paraId="589FD808" w14:textId="77777777" w:rsidR="00B0625B" w:rsidRDefault="00B0625B" w:rsidP="00B0625B">
      <w:pPr>
        <w:spacing w:line="100" w:lineRule="atLeast"/>
        <w:jc w:val="center"/>
        <w:rPr>
          <w:b/>
          <w:i/>
        </w:rPr>
      </w:pPr>
    </w:p>
    <w:p w14:paraId="072F97EE" w14:textId="77777777" w:rsidR="00B0625B" w:rsidRDefault="00B0625B" w:rsidP="00B0625B">
      <w:pPr>
        <w:spacing w:line="100" w:lineRule="atLeast"/>
        <w:jc w:val="center"/>
        <w:rPr>
          <w:b/>
          <w:i/>
        </w:rPr>
      </w:pPr>
    </w:p>
    <w:p w14:paraId="47E443F3" w14:textId="77777777" w:rsidR="00B0625B" w:rsidRDefault="00B0625B" w:rsidP="00B0625B"/>
    <w:p w14:paraId="268257E2" w14:textId="77777777" w:rsidR="00EB093C" w:rsidRDefault="00EB093C"/>
    <w:sectPr w:rsidR="00EB09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5B"/>
    <w:rsid w:val="00054B0D"/>
    <w:rsid w:val="002610EA"/>
    <w:rsid w:val="004D444C"/>
    <w:rsid w:val="00B0625B"/>
    <w:rsid w:val="00DF1374"/>
    <w:rsid w:val="00E67E25"/>
    <w:rsid w:val="00E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F69"/>
  <w15:chartTrackingRefBased/>
  <w15:docId w15:val="{3BC68B95-18B1-41A4-8A85-5A58BA6C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25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062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625B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B0625B"/>
    <w:pPr>
      <w:ind w:left="426"/>
      <w:jc w:val="both"/>
    </w:pPr>
  </w:style>
  <w:style w:type="paragraph" w:customStyle="1" w:styleId="Tekstpodstawowywcity21">
    <w:name w:val="Tekst podstawowy wcięty 21"/>
    <w:basedOn w:val="Normalny"/>
    <w:rsid w:val="00B0625B"/>
    <w:pPr>
      <w:ind w:left="426" w:hanging="426"/>
      <w:jc w:val="both"/>
    </w:pPr>
  </w:style>
  <w:style w:type="paragraph" w:customStyle="1" w:styleId="Textbody">
    <w:name w:val="Text body"/>
    <w:basedOn w:val="Normalny"/>
    <w:rsid w:val="00B0625B"/>
    <w:pPr>
      <w:autoSpaceDN w:val="0"/>
      <w:jc w:val="both"/>
      <w:textAlignment w:val="baseline"/>
    </w:pPr>
    <w:rPr>
      <w:rFonts w:eastAsia="Tahoma" w:cs="Tahoma"/>
      <w:kern w:val="3"/>
      <w:lang w:eastAsia="pl-PL" w:bidi="ar-SA"/>
    </w:rPr>
  </w:style>
  <w:style w:type="paragraph" w:styleId="Bezodstpw">
    <w:name w:val="No Spacing"/>
    <w:uiPriority w:val="1"/>
    <w:qFormat/>
    <w:rsid w:val="00B0625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4</cp:revision>
  <cp:lastPrinted>2021-09-29T06:47:00Z</cp:lastPrinted>
  <dcterms:created xsi:type="dcterms:W3CDTF">2021-09-29T06:37:00Z</dcterms:created>
  <dcterms:modified xsi:type="dcterms:W3CDTF">2021-10-20T11:13:00Z</dcterms:modified>
</cp:coreProperties>
</file>