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1CD391F4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>Zarządzenie N</w:t>
      </w:r>
      <w:r w:rsidR="00DE7F40">
        <w:rPr>
          <w:rStyle w:val="Pogrubienie"/>
        </w:rPr>
        <w:t>r 831/</w:t>
      </w:r>
      <w:r w:rsidR="005A098A">
        <w:rPr>
          <w:rStyle w:val="Pogrubienie"/>
        </w:rPr>
        <w:t>XI</w:t>
      </w:r>
      <w:r w:rsidR="00AD32DE">
        <w:rPr>
          <w:rStyle w:val="Pogrubienie"/>
        </w:rPr>
        <w:t>/2020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DE7F40">
        <w:rPr>
          <w:rStyle w:val="Pogrubienie"/>
        </w:rPr>
        <w:t>6</w:t>
      </w:r>
      <w:r w:rsidR="002E303C">
        <w:rPr>
          <w:rStyle w:val="Pogrubienie"/>
        </w:rPr>
        <w:t xml:space="preserve"> </w:t>
      </w:r>
      <w:r w:rsidR="005A098A">
        <w:rPr>
          <w:rStyle w:val="Pogrubienie"/>
        </w:rPr>
        <w:t>listopada</w:t>
      </w:r>
      <w:r>
        <w:rPr>
          <w:rStyle w:val="Pogrubienie"/>
        </w:rPr>
        <w:t xml:space="preserve"> 2020 r.</w:t>
      </w:r>
    </w:p>
    <w:p w14:paraId="06F84549" w14:textId="77777777" w:rsidR="007D654D" w:rsidRDefault="007D654D" w:rsidP="005A098A">
      <w:pPr>
        <w:pStyle w:val="spsize"/>
      </w:pPr>
    </w:p>
    <w:p w14:paraId="5DD2C2B4" w14:textId="2CC5D94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  <w:r>
        <w:rPr>
          <w:b/>
        </w:rPr>
        <w:t>.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65704A12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AD32DE" w:rsidRPr="003660AB">
        <w:rPr>
          <w:b w:val="0"/>
          <w:bCs w:val="0"/>
          <w:sz w:val="24"/>
          <w:szCs w:val="24"/>
        </w:rPr>
        <w:t xml:space="preserve"> Polecenia Wojewody Warmińsko – Mazurskiego z dnia </w:t>
      </w:r>
      <w:r w:rsidR="005A098A">
        <w:rPr>
          <w:b w:val="0"/>
          <w:bCs w:val="0"/>
          <w:sz w:val="24"/>
          <w:szCs w:val="24"/>
        </w:rPr>
        <w:t xml:space="preserve">5 listopada </w:t>
      </w:r>
      <w:r w:rsidR="00AD32DE" w:rsidRPr="003660AB">
        <w:rPr>
          <w:b w:val="0"/>
          <w:bCs w:val="0"/>
          <w:sz w:val="24"/>
          <w:szCs w:val="24"/>
        </w:rPr>
        <w:t>2020 r.,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 xml:space="preserve">nr </w:t>
      </w:r>
      <w:r w:rsidR="004176D7">
        <w:rPr>
          <w:b w:val="0"/>
          <w:bCs w:val="0"/>
          <w:sz w:val="24"/>
          <w:szCs w:val="24"/>
        </w:rPr>
        <w:t xml:space="preserve">pisma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PS-IV.0520.2</w:t>
      </w:r>
      <w:r w:rsidR="005A098A">
        <w:rPr>
          <w:rFonts w:ascii="TimesNewRomanPSMT" w:hAnsi="TimesNewRomanPSMT" w:cs="TimesNewRomanPSMT"/>
          <w:b w:val="0"/>
          <w:bCs w:val="0"/>
          <w:sz w:val="24"/>
          <w:szCs w:val="24"/>
        </w:rPr>
        <w:t>9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.2020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roku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 xml:space="preserve">o pomocy społecznej </w:t>
      </w:r>
      <w:r w:rsidR="005A098A">
        <w:rPr>
          <w:b w:val="0"/>
          <w:bCs w:val="0"/>
          <w:sz w:val="24"/>
          <w:szCs w:val="24"/>
        </w:rPr>
        <w:br/>
      </w:r>
      <w:r w:rsidR="003660AB" w:rsidRPr="003660AB">
        <w:rPr>
          <w:b w:val="0"/>
          <w:bCs w:val="0"/>
          <w:sz w:val="24"/>
          <w:szCs w:val="24"/>
        </w:rPr>
        <w:t>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Dz.U.2019.1507</w:t>
      </w:r>
      <w:r w:rsidR="003660AB">
        <w:rPr>
          <w:b w:val="0"/>
          <w:bCs w:val="0"/>
          <w:sz w:val="24"/>
          <w:szCs w:val="24"/>
        </w:rPr>
        <w:t xml:space="preserve"> z </w:t>
      </w:r>
      <w:proofErr w:type="spellStart"/>
      <w:r w:rsidR="003660AB">
        <w:rPr>
          <w:b w:val="0"/>
          <w:bCs w:val="0"/>
          <w:sz w:val="24"/>
          <w:szCs w:val="24"/>
        </w:rPr>
        <w:t>późn</w:t>
      </w:r>
      <w:proofErr w:type="spellEnd"/>
      <w:r w:rsidR="003660AB">
        <w:rPr>
          <w:b w:val="0"/>
          <w:bCs w:val="0"/>
          <w:sz w:val="24"/>
          <w:szCs w:val="24"/>
        </w:rPr>
        <w:t>. zm.)</w:t>
      </w:r>
      <w:r w:rsidR="00383237" w:rsidRPr="003660AB">
        <w:rPr>
          <w:sz w:val="24"/>
          <w:szCs w:val="24"/>
        </w:rPr>
        <w:t>,</w:t>
      </w:r>
      <w:r w:rsidR="00AD32DE" w:rsidRPr="003660AB">
        <w:rPr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21F8C5F6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DE7F40">
        <w:t>COVID-19</w:t>
      </w:r>
      <w:r>
        <w:t>,</w:t>
      </w:r>
      <w:r w:rsidRPr="00BB5A1D">
        <w:t xml:space="preserve"> </w:t>
      </w:r>
      <w:r>
        <w:t xml:space="preserve">na okres od </w:t>
      </w:r>
      <w:r w:rsidR="00A3400A">
        <w:t xml:space="preserve">7 listopada </w:t>
      </w:r>
      <w:r w:rsidR="002E303C">
        <w:t xml:space="preserve">2020 r. </w:t>
      </w:r>
      <w:r>
        <w:t xml:space="preserve">do </w:t>
      </w:r>
      <w:r w:rsidR="00A3400A">
        <w:t xml:space="preserve">4 grudnia </w:t>
      </w:r>
      <w:r>
        <w:t>2020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77777777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dyrektorowi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0B581D0F" w14:textId="77777777" w:rsidR="00BB5A1D" w:rsidRPr="003660AB" w:rsidRDefault="00BB5A1D" w:rsidP="00BB5A1D">
      <w:pPr>
        <w:pStyle w:val="NormalnyWeb"/>
      </w:pPr>
    </w:p>
    <w:p w14:paraId="4E5F848B" w14:textId="77777777" w:rsidR="00BB5A1D" w:rsidRPr="003660AB" w:rsidRDefault="00BB5A1D" w:rsidP="00BB5A1D">
      <w:pPr>
        <w:pStyle w:val="NormalnyWeb"/>
      </w:pPr>
    </w:p>
    <w:p w14:paraId="416C95E6" w14:textId="77777777" w:rsidR="00BB5A1D" w:rsidRPr="003660AB" w:rsidRDefault="00BB5A1D" w:rsidP="00BB5A1D">
      <w:pPr>
        <w:pStyle w:val="spsize"/>
        <w:spacing w:after="0" w:afterAutospacing="0"/>
        <w:ind w:firstLine="3963"/>
        <w:jc w:val="center"/>
      </w:pPr>
      <w:r w:rsidRPr="003660AB">
        <w:rPr>
          <w:b/>
          <w:bCs/>
        </w:rPr>
        <w:t>Burmistrz Gołdapi</w:t>
      </w:r>
    </w:p>
    <w:p w14:paraId="7DBF6461" w14:textId="77777777" w:rsidR="00BB5A1D" w:rsidRPr="003660AB" w:rsidRDefault="00BB5A1D" w:rsidP="00BB5A1D">
      <w:pPr>
        <w:pStyle w:val="spsize"/>
        <w:spacing w:after="0" w:afterAutospacing="0"/>
        <w:ind w:firstLine="3963"/>
        <w:jc w:val="center"/>
      </w:pPr>
      <w:r w:rsidRPr="003660AB">
        <w:rPr>
          <w:b/>
          <w:bCs/>
        </w:rPr>
        <w:t xml:space="preserve"> Tomasz Rafał Luto</w:t>
      </w:r>
    </w:p>
    <w:p w14:paraId="327AD68C" w14:textId="77777777" w:rsidR="00BB5A1D" w:rsidRPr="003660AB" w:rsidRDefault="00BB5A1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3BB7EF2E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3D75D6">
        <w:rPr>
          <w:rFonts w:ascii="Times New Roman" w:hAnsi="Times New Roman" w:cs="Times New Roman"/>
          <w:sz w:val="20"/>
          <w:szCs w:val="20"/>
        </w:rPr>
        <w:t xml:space="preserve">Ewa </w:t>
      </w:r>
      <w:proofErr w:type="spellStart"/>
      <w:r w:rsidR="003D75D6">
        <w:rPr>
          <w:rFonts w:ascii="Times New Roman" w:hAnsi="Times New Roman" w:cs="Times New Roman"/>
          <w:sz w:val="20"/>
          <w:szCs w:val="20"/>
        </w:rPr>
        <w:t>Bogdanwoicz-Kordjak</w:t>
      </w:r>
      <w:proofErr w:type="spellEnd"/>
    </w:p>
    <w:p w14:paraId="526D8316" w14:textId="7040CC57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3D75D6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B310F"/>
    <w:rsid w:val="000E09B7"/>
    <w:rsid w:val="000F20C6"/>
    <w:rsid w:val="00103067"/>
    <w:rsid w:val="00106254"/>
    <w:rsid w:val="002E303C"/>
    <w:rsid w:val="00300AE1"/>
    <w:rsid w:val="003660AB"/>
    <w:rsid w:val="00383237"/>
    <w:rsid w:val="003D75D6"/>
    <w:rsid w:val="004176D7"/>
    <w:rsid w:val="004819CB"/>
    <w:rsid w:val="005A098A"/>
    <w:rsid w:val="00632EA0"/>
    <w:rsid w:val="007D0769"/>
    <w:rsid w:val="007D654D"/>
    <w:rsid w:val="00A2759D"/>
    <w:rsid w:val="00A3400A"/>
    <w:rsid w:val="00AD32DE"/>
    <w:rsid w:val="00BB5A1D"/>
    <w:rsid w:val="00C80947"/>
    <w:rsid w:val="00D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ewa.bogdanowicz-kordjak@goldap.pl</cp:lastModifiedBy>
  <cp:revision>2</cp:revision>
  <cp:lastPrinted>2020-11-09T11:15:00Z</cp:lastPrinted>
  <dcterms:created xsi:type="dcterms:W3CDTF">2020-11-09T11:16:00Z</dcterms:created>
  <dcterms:modified xsi:type="dcterms:W3CDTF">2020-11-09T11:16:00Z</dcterms:modified>
</cp:coreProperties>
</file>