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5369D1" w14:textId="6DC91655" w:rsidR="000001CA" w:rsidRPr="007152C6" w:rsidRDefault="000F41A8" w:rsidP="000001CA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7152C6">
        <w:rPr>
          <w:rFonts w:asciiTheme="minorHAnsi" w:hAnsiTheme="minorHAnsi" w:cstheme="minorHAnsi"/>
          <w:b/>
          <w:sz w:val="22"/>
          <w:szCs w:val="22"/>
        </w:rPr>
        <w:t>ZP-</w:t>
      </w:r>
      <w:r w:rsidR="00371394" w:rsidRPr="007152C6">
        <w:rPr>
          <w:rFonts w:asciiTheme="minorHAnsi" w:hAnsiTheme="minorHAnsi" w:cstheme="minorHAnsi"/>
          <w:b/>
          <w:sz w:val="22"/>
          <w:szCs w:val="22"/>
        </w:rPr>
        <w:t>WGK</w:t>
      </w:r>
      <w:r w:rsidRPr="007152C6">
        <w:rPr>
          <w:rFonts w:asciiTheme="minorHAnsi" w:hAnsiTheme="minorHAnsi" w:cstheme="minorHAnsi"/>
          <w:b/>
          <w:sz w:val="22"/>
          <w:szCs w:val="22"/>
        </w:rPr>
        <w:t>.271.</w:t>
      </w:r>
      <w:r w:rsidR="00355F7A" w:rsidRPr="007152C6">
        <w:rPr>
          <w:rFonts w:asciiTheme="minorHAnsi" w:hAnsiTheme="minorHAnsi" w:cstheme="minorHAnsi"/>
          <w:b/>
          <w:sz w:val="22"/>
          <w:szCs w:val="22"/>
        </w:rPr>
        <w:t>46</w:t>
      </w:r>
      <w:r w:rsidRPr="007152C6">
        <w:rPr>
          <w:rFonts w:asciiTheme="minorHAnsi" w:hAnsiTheme="minorHAnsi" w:cstheme="minorHAnsi"/>
          <w:b/>
          <w:sz w:val="22"/>
          <w:szCs w:val="22"/>
        </w:rPr>
        <w:t xml:space="preserve">.2024 </w:t>
      </w:r>
      <w:r w:rsidRPr="007152C6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      </w:t>
      </w:r>
      <w:r w:rsidR="000001CA" w:rsidRPr="007152C6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</w:t>
      </w:r>
      <w:r w:rsidRPr="007152C6">
        <w:rPr>
          <w:rFonts w:asciiTheme="minorHAnsi" w:hAnsiTheme="minorHAnsi" w:cstheme="minorHAnsi"/>
          <w:b/>
          <w:bCs/>
          <w:sz w:val="22"/>
          <w:szCs w:val="22"/>
        </w:rPr>
        <w:t xml:space="preserve">Gołdap, dn. </w:t>
      </w:r>
      <w:r w:rsidR="00371394" w:rsidRPr="007152C6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E84972" w:rsidRPr="007152C6">
        <w:rPr>
          <w:rFonts w:asciiTheme="minorHAnsi" w:hAnsiTheme="minorHAnsi" w:cstheme="minorHAnsi"/>
          <w:b/>
          <w:bCs/>
          <w:sz w:val="22"/>
          <w:szCs w:val="22"/>
        </w:rPr>
        <w:t>9</w:t>
      </w:r>
      <w:r w:rsidRPr="007152C6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945954" w:rsidRPr="007152C6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7D7D60" w:rsidRPr="007152C6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7152C6">
        <w:rPr>
          <w:rFonts w:asciiTheme="minorHAnsi" w:hAnsiTheme="minorHAnsi" w:cstheme="minorHAnsi"/>
          <w:b/>
          <w:bCs/>
          <w:sz w:val="22"/>
          <w:szCs w:val="22"/>
        </w:rPr>
        <w:t>.2024 r.</w:t>
      </w:r>
    </w:p>
    <w:p w14:paraId="6F256F63" w14:textId="31E604D0" w:rsidR="000F41A8" w:rsidRPr="007152C6" w:rsidRDefault="000F41A8" w:rsidP="000F41A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152C6">
        <w:rPr>
          <w:rFonts w:asciiTheme="minorHAnsi" w:hAnsiTheme="minorHAnsi" w:cstheme="minorHAnsi"/>
          <w:b/>
          <w:sz w:val="22"/>
          <w:szCs w:val="22"/>
        </w:rPr>
        <w:t>ZAWIADOMIENIE</w:t>
      </w:r>
    </w:p>
    <w:p w14:paraId="7E540F87" w14:textId="6BD154FA" w:rsidR="00476411" w:rsidRPr="007152C6" w:rsidRDefault="000F41A8" w:rsidP="00AA798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152C6">
        <w:rPr>
          <w:rFonts w:asciiTheme="minorHAnsi" w:hAnsiTheme="minorHAnsi" w:cstheme="minorHAnsi"/>
          <w:b/>
          <w:sz w:val="22"/>
          <w:szCs w:val="22"/>
        </w:rPr>
        <w:t xml:space="preserve">o wyborze najkorzystniejszej oferty </w:t>
      </w:r>
    </w:p>
    <w:p w14:paraId="3305D536" w14:textId="77777777" w:rsidR="00A516C6" w:rsidRPr="007152C6" w:rsidRDefault="00A516C6" w:rsidP="000F41A8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7013B8C6" w14:textId="3CBAB91F" w:rsidR="000F41A8" w:rsidRPr="007152C6" w:rsidRDefault="000F41A8" w:rsidP="000F41A8">
      <w:pPr>
        <w:pStyle w:val="Standard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7152C6">
        <w:rPr>
          <w:rFonts w:asciiTheme="minorHAnsi" w:hAnsiTheme="minorHAnsi" w:cstheme="minorHAnsi"/>
          <w:sz w:val="22"/>
          <w:szCs w:val="22"/>
          <w:shd w:val="clear" w:color="auto" w:fill="FFFFFF"/>
        </w:rPr>
        <w:tab/>
      </w:r>
      <w:r w:rsidRPr="007152C6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Gmina Gołdap</w:t>
      </w:r>
      <w:r w:rsidRPr="007152C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reprezentowana przez Burmistrza Gołdapi, na podstawie art. 253 ust. 1 w związku z art. 266 Ustawy z dnia 11 września 2019 r. Prawo Zamówień Publicznych (</w:t>
      </w:r>
      <w:r w:rsidR="00945954" w:rsidRPr="007152C6">
        <w:rPr>
          <w:rFonts w:asciiTheme="minorHAnsi" w:hAnsiTheme="minorHAnsi" w:cstheme="minorHAnsi"/>
          <w:sz w:val="22"/>
          <w:szCs w:val="22"/>
          <w:shd w:val="clear" w:color="auto" w:fill="FFFFFF"/>
        </w:rPr>
        <w:t>t.j. Dz. U. z 2024 r. poz. 1320</w:t>
      </w:r>
      <w:r w:rsidRPr="007152C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), </w:t>
      </w:r>
      <w:r w:rsidRPr="007152C6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informuje</w:t>
      </w:r>
      <w:r w:rsidRPr="007152C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</w:t>
      </w:r>
      <w:r w:rsidRPr="007152C6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że </w:t>
      </w:r>
      <w:r w:rsidR="007152C6" w:rsidRPr="007152C6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                   </w:t>
      </w:r>
      <w:r w:rsidRPr="007152C6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w wyniku prowadzonego postępowania o udzielenie zamówienia publicznego</w:t>
      </w:r>
      <w:r w:rsidRPr="007152C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w trybie podstawowym bez negocjacji</w:t>
      </w:r>
      <w:r w:rsidR="007152C6" w:rsidRPr="007152C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7152C6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w przedmiocie</w:t>
      </w:r>
      <w:r w:rsidR="00371394" w:rsidRPr="007152C6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="007D7D60" w:rsidRPr="007152C6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odbioru i zagospodarowania odpadów komunalnych z terenów niezamieszkałych należących do Gminy </w:t>
      </w:r>
      <w:r w:rsidR="00AA798E" w:rsidRPr="007152C6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Gołdap</w:t>
      </w:r>
    </w:p>
    <w:p w14:paraId="2C27A5E0" w14:textId="77777777" w:rsidR="00877D3D" w:rsidRPr="007152C6" w:rsidRDefault="00877D3D" w:rsidP="000F41A8">
      <w:pPr>
        <w:pStyle w:val="Standard"/>
        <w:jc w:val="both"/>
        <w:rPr>
          <w:rFonts w:asciiTheme="minorHAnsi" w:eastAsia="Tahoma" w:hAnsiTheme="minorHAnsi" w:cstheme="minorHAnsi"/>
          <w:sz w:val="22"/>
          <w:szCs w:val="22"/>
        </w:rPr>
      </w:pPr>
    </w:p>
    <w:p w14:paraId="0A0DE034" w14:textId="4E53A509" w:rsidR="00AA798E" w:rsidRPr="007152C6" w:rsidRDefault="00AA798E" w:rsidP="000F41A8">
      <w:pPr>
        <w:pStyle w:val="Standard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7152C6">
        <w:rPr>
          <w:rFonts w:asciiTheme="minorHAnsi" w:eastAsia="Tahoma" w:hAnsiTheme="minorHAnsi" w:cstheme="minorHAnsi"/>
          <w:b/>
          <w:bCs/>
          <w:sz w:val="22"/>
          <w:szCs w:val="22"/>
          <w:u w:val="single"/>
        </w:rPr>
        <w:t>w przedmiocie c</w:t>
      </w:r>
      <w:r w:rsidR="002B21B2" w:rsidRPr="007152C6">
        <w:rPr>
          <w:rFonts w:asciiTheme="minorHAnsi" w:eastAsia="Tahoma" w:hAnsiTheme="minorHAnsi" w:cstheme="minorHAnsi"/>
          <w:b/>
          <w:bCs/>
          <w:sz w:val="22"/>
          <w:szCs w:val="22"/>
          <w:u w:val="single"/>
        </w:rPr>
        <w:t>zęś</w:t>
      </w:r>
      <w:r w:rsidRPr="007152C6">
        <w:rPr>
          <w:rFonts w:asciiTheme="minorHAnsi" w:eastAsia="Tahoma" w:hAnsiTheme="minorHAnsi" w:cstheme="minorHAnsi"/>
          <w:b/>
          <w:bCs/>
          <w:sz w:val="22"/>
          <w:szCs w:val="22"/>
          <w:u w:val="single"/>
        </w:rPr>
        <w:t>ci</w:t>
      </w:r>
      <w:r w:rsidR="002B21B2" w:rsidRPr="007152C6">
        <w:rPr>
          <w:rFonts w:asciiTheme="minorHAnsi" w:eastAsia="Tahoma" w:hAnsiTheme="minorHAnsi" w:cstheme="minorHAnsi"/>
          <w:b/>
          <w:bCs/>
          <w:sz w:val="22"/>
          <w:szCs w:val="22"/>
          <w:u w:val="single"/>
        </w:rPr>
        <w:t xml:space="preserve"> 1</w:t>
      </w:r>
      <w:r w:rsidR="002B21B2" w:rsidRPr="007152C6">
        <w:rPr>
          <w:rFonts w:asciiTheme="minorHAnsi" w:eastAsia="Tahoma" w:hAnsiTheme="minorHAnsi" w:cstheme="minorHAnsi"/>
          <w:b/>
          <w:bCs/>
          <w:sz w:val="22"/>
          <w:szCs w:val="22"/>
        </w:rPr>
        <w:t xml:space="preserve"> – Opróżnianie, odbiór i zagospodarowanie odpadów z koszy ulicznych na terenie miasta Gołdap</w:t>
      </w:r>
      <w:r w:rsidRPr="007152C6">
        <w:rPr>
          <w:rFonts w:asciiTheme="minorHAnsi" w:eastAsia="Tahoma" w:hAnsiTheme="minorHAnsi" w:cstheme="minorHAnsi"/>
          <w:b/>
          <w:bCs/>
          <w:sz w:val="22"/>
          <w:szCs w:val="22"/>
        </w:rPr>
        <w:t xml:space="preserve">, </w:t>
      </w:r>
      <w:r w:rsidRPr="007152C6">
        <w:rPr>
          <w:rFonts w:asciiTheme="minorHAnsi" w:eastAsia="Tahoma" w:hAnsiTheme="minorHAnsi" w:cstheme="minorHAnsi"/>
          <w:sz w:val="22"/>
          <w:szCs w:val="22"/>
        </w:rPr>
        <w:t>oferta złożona przez:</w:t>
      </w:r>
    </w:p>
    <w:p w14:paraId="3F6F82E1" w14:textId="77777777" w:rsidR="000001CA" w:rsidRPr="007152C6" w:rsidRDefault="00AA798E" w:rsidP="000001CA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152C6">
        <w:rPr>
          <w:rFonts w:asciiTheme="minorHAnsi" w:hAnsiTheme="minorHAnsi" w:cstheme="minorHAnsi"/>
          <w:b/>
          <w:bCs/>
          <w:sz w:val="22"/>
          <w:szCs w:val="22"/>
        </w:rPr>
        <w:t>BEZ Tomasz Brzeziński NIP 8471175200, Marta Brzezińska NIP 1132198784,</w:t>
      </w:r>
    </w:p>
    <w:p w14:paraId="775544BB" w14:textId="77777777" w:rsidR="000001CA" w:rsidRPr="007152C6" w:rsidRDefault="00AA798E" w:rsidP="000001CA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152C6">
        <w:rPr>
          <w:rFonts w:asciiTheme="minorHAnsi" w:hAnsiTheme="minorHAnsi" w:cstheme="minorHAnsi"/>
          <w:b/>
          <w:bCs/>
          <w:sz w:val="22"/>
          <w:szCs w:val="22"/>
        </w:rPr>
        <w:t xml:space="preserve"> działający wspólnie jako: Przedsiębiorstwo Usług Komunalnych Tomasz Brzeziński Marta Brzezińska s.c. </w:t>
      </w:r>
    </w:p>
    <w:p w14:paraId="01A25AE5" w14:textId="2F735A20" w:rsidR="000001CA" w:rsidRPr="007152C6" w:rsidRDefault="00AA798E" w:rsidP="000001CA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152C6">
        <w:rPr>
          <w:rFonts w:asciiTheme="minorHAnsi" w:hAnsiTheme="minorHAnsi" w:cstheme="minorHAnsi"/>
          <w:b/>
          <w:bCs/>
          <w:sz w:val="22"/>
          <w:szCs w:val="22"/>
        </w:rPr>
        <w:t>ul. Zatorowa 1, 19-500 Gołdap NIP 8471613953</w:t>
      </w:r>
    </w:p>
    <w:p w14:paraId="7EB257D2" w14:textId="556A2A04" w:rsidR="00AA798E" w:rsidRPr="007152C6" w:rsidRDefault="00AA798E" w:rsidP="00AA798E">
      <w:pPr>
        <w:pStyle w:val="Textbody"/>
        <w:spacing w:line="100" w:lineRule="atLeast"/>
        <w:jc w:val="both"/>
        <w:rPr>
          <w:rFonts w:ascii="Calibri" w:eastAsia="Tahoma" w:hAnsi="Calibri" w:cs="Calibri"/>
          <w:sz w:val="22"/>
          <w:szCs w:val="22"/>
        </w:rPr>
      </w:pPr>
      <w:r w:rsidRPr="007152C6">
        <w:rPr>
          <w:rFonts w:ascii="Calibri" w:eastAsia="Tahoma" w:hAnsi="Calibri" w:cs="Calibri"/>
          <w:sz w:val="22"/>
          <w:szCs w:val="22"/>
        </w:rPr>
        <w:t xml:space="preserve">została uznana za najkorzystniejszą w rozumieniu art. 239 ust. 2 Ustawy Pzp w oparciu o cenę, określoną </w:t>
      </w:r>
      <w:r w:rsidR="007152C6">
        <w:rPr>
          <w:rFonts w:ascii="Calibri" w:eastAsia="Tahoma" w:hAnsi="Calibri" w:cs="Calibri"/>
          <w:sz w:val="22"/>
          <w:szCs w:val="22"/>
        </w:rPr>
        <w:t xml:space="preserve">                                 </w:t>
      </w:r>
      <w:r w:rsidRPr="007152C6">
        <w:rPr>
          <w:rFonts w:ascii="Calibri" w:eastAsia="Tahoma" w:hAnsi="Calibri" w:cs="Calibri"/>
          <w:sz w:val="22"/>
          <w:szCs w:val="22"/>
        </w:rPr>
        <w:t>w dokumentach zamówienia jako kryterium oceny ofert:</w:t>
      </w:r>
    </w:p>
    <w:p w14:paraId="7F2BE586" w14:textId="5E15FB72" w:rsidR="000001CA" w:rsidRPr="007152C6" w:rsidRDefault="00E636F6" w:rsidP="000001CA">
      <w:pPr>
        <w:pStyle w:val="Standard"/>
        <w:widowControl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7152C6">
        <w:rPr>
          <w:rFonts w:asciiTheme="minorHAnsi" w:hAnsiTheme="minorHAnsi" w:cstheme="minorHAnsi"/>
          <w:b/>
          <w:bCs/>
          <w:sz w:val="22"/>
          <w:szCs w:val="22"/>
        </w:rPr>
        <w:t xml:space="preserve">cena ofertowa – </w:t>
      </w:r>
      <w:r w:rsidR="002B21B2" w:rsidRPr="007152C6">
        <w:rPr>
          <w:rFonts w:asciiTheme="minorHAnsi" w:hAnsiTheme="minorHAnsi" w:cstheme="minorHAnsi"/>
          <w:b/>
          <w:bCs/>
          <w:sz w:val="22"/>
          <w:szCs w:val="22"/>
        </w:rPr>
        <w:t>335 400,00</w:t>
      </w:r>
      <w:r w:rsidRPr="007152C6">
        <w:rPr>
          <w:rFonts w:asciiTheme="minorHAnsi" w:hAnsiTheme="minorHAnsi" w:cstheme="minorHAnsi"/>
          <w:b/>
          <w:bCs/>
          <w:sz w:val="22"/>
          <w:szCs w:val="22"/>
        </w:rPr>
        <w:t xml:space="preserve"> zł brutto</w:t>
      </w:r>
    </w:p>
    <w:p w14:paraId="3E8FE8E2" w14:textId="77777777" w:rsidR="000001CA" w:rsidRPr="007152C6" w:rsidRDefault="000001CA" w:rsidP="000001CA">
      <w:pPr>
        <w:pStyle w:val="Standard"/>
        <w:widowControl/>
        <w:rPr>
          <w:rFonts w:asciiTheme="minorHAnsi" w:hAnsiTheme="minorHAnsi" w:cstheme="minorHAnsi"/>
          <w:sz w:val="22"/>
          <w:szCs w:val="22"/>
        </w:rPr>
      </w:pPr>
    </w:p>
    <w:p w14:paraId="3F2563DC" w14:textId="77777777" w:rsidR="00AA798E" w:rsidRPr="007152C6" w:rsidRDefault="00AA798E" w:rsidP="00AA798E">
      <w:pPr>
        <w:pStyle w:val="Textbody"/>
        <w:spacing w:after="0" w:line="100" w:lineRule="atLeast"/>
        <w:jc w:val="both"/>
        <w:rPr>
          <w:rFonts w:ascii="Calibri" w:hAnsi="Calibri" w:cs="Calibri"/>
          <w:sz w:val="22"/>
          <w:szCs w:val="22"/>
        </w:rPr>
      </w:pPr>
      <w:r w:rsidRPr="007152C6">
        <w:rPr>
          <w:rFonts w:ascii="Calibri" w:hAnsi="Calibri" w:cs="Calibri"/>
          <w:sz w:val="22"/>
          <w:szCs w:val="22"/>
        </w:rPr>
        <w:t>Jednocześnie informujemy, że w niniejszym postępowaniu w przedmiocie części 1 została złożona jedna oferta:</w:t>
      </w:r>
    </w:p>
    <w:tbl>
      <w:tblPr>
        <w:tblW w:w="106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5"/>
        <w:gridCol w:w="1100"/>
        <w:gridCol w:w="4543"/>
        <w:gridCol w:w="2268"/>
        <w:gridCol w:w="1843"/>
      </w:tblGrid>
      <w:tr w:rsidR="002B21B2" w:rsidRPr="007152C6" w14:paraId="4772935F" w14:textId="77777777" w:rsidTr="000001CA">
        <w:trPr>
          <w:trHeight w:val="241"/>
        </w:trPr>
        <w:tc>
          <w:tcPr>
            <w:tcW w:w="8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F082A5" w14:textId="77777777" w:rsidR="002B21B2" w:rsidRPr="007152C6" w:rsidRDefault="002B21B2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</w:p>
          <w:p w14:paraId="70D0D6FE" w14:textId="77777777" w:rsidR="002B21B2" w:rsidRPr="007152C6" w:rsidRDefault="002B21B2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7152C6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11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D4D36D" w14:textId="77777777" w:rsidR="002B21B2" w:rsidRPr="007152C6" w:rsidRDefault="002B21B2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</w:p>
          <w:p w14:paraId="7DBFA787" w14:textId="77777777" w:rsidR="002B21B2" w:rsidRPr="007152C6" w:rsidRDefault="002B21B2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7152C6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 xml:space="preserve">Nr </w:t>
            </w:r>
          </w:p>
          <w:p w14:paraId="3C8AE951" w14:textId="77777777" w:rsidR="002B21B2" w:rsidRPr="007152C6" w:rsidRDefault="002B21B2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7152C6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oferty</w:t>
            </w:r>
          </w:p>
        </w:tc>
        <w:tc>
          <w:tcPr>
            <w:tcW w:w="45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25AB42" w14:textId="77777777" w:rsidR="002B21B2" w:rsidRPr="007152C6" w:rsidRDefault="002B21B2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</w:p>
          <w:p w14:paraId="1827CCDC" w14:textId="77777777" w:rsidR="002B21B2" w:rsidRPr="007152C6" w:rsidRDefault="002B21B2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7152C6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Firma (nazwa) Wykonawcy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EACB25" w14:textId="5D242EB1" w:rsidR="002B21B2" w:rsidRPr="007152C6" w:rsidRDefault="002B21B2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7152C6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Kryterium cena - 100%</w:t>
            </w:r>
          </w:p>
        </w:tc>
      </w:tr>
      <w:tr w:rsidR="002B21B2" w:rsidRPr="007152C6" w14:paraId="5B199936" w14:textId="77777777" w:rsidTr="000001CA">
        <w:trPr>
          <w:trHeight w:val="268"/>
        </w:trPr>
        <w:tc>
          <w:tcPr>
            <w:tcW w:w="8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8C74E3" w14:textId="77777777" w:rsidR="002B21B2" w:rsidRPr="007152C6" w:rsidRDefault="002B21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6CE5FB" w14:textId="77777777" w:rsidR="002B21B2" w:rsidRPr="007152C6" w:rsidRDefault="002B21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BFACE4" w14:textId="77777777" w:rsidR="002B21B2" w:rsidRPr="007152C6" w:rsidRDefault="002B21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B6CA8D" w14:textId="36F05D6B" w:rsidR="002B21B2" w:rsidRPr="007152C6" w:rsidRDefault="002B21B2" w:rsidP="000001CA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7152C6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Cena ofertowa brutto (PLN)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8570C4" w14:textId="77777777" w:rsidR="002B21B2" w:rsidRPr="007152C6" w:rsidRDefault="002B21B2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152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Uzyskana ilość punktów</w:t>
            </w:r>
          </w:p>
        </w:tc>
      </w:tr>
      <w:tr w:rsidR="002B21B2" w:rsidRPr="007152C6" w14:paraId="6D0F083D" w14:textId="77777777" w:rsidTr="000001CA">
        <w:trPr>
          <w:trHeight w:val="1656"/>
        </w:trPr>
        <w:tc>
          <w:tcPr>
            <w:tcW w:w="8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F7001C" w14:textId="74BC0611" w:rsidR="002B21B2" w:rsidRPr="007152C6" w:rsidRDefault="002B21B2" w:rsidP="00F124E0">
            <w:pPr>
              <w:pStyle w:val="TableContents"/>
              <w:jc w:val="both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7152C6">
              <w:rPr>
                <w:rFonts w:asciiTheme="minorHAnsi" w:eastAsia="Tahoma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CC10A8" w14:textId="43635093" w:rsidR="002B21B2" w:rsidRPr="007152C6" w:rsidRDefault="002B21B2" w:rsidP="00F124E0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7152C6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7D66E0" w14:textId="58D067B0" w:rsidR="002B21B2" w:rsidRPr="007152C6" w:rsidRDefault="002B21B2" w:rsidP="00BF7895">
            <w:pPr>
              <w:pStyle w:val="TableContents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7152C6">
              <w:rPr>
                <w:rFonts w:asciiTheme="minorHAnsi" w:eastAsia="Tahoma" w:hAnsiTheme="minorHAnsi" w:cstheme="minorHAnsi"/>
                <w:sz w:val="22"/>
                <w:szCs w:val="22"/>
              </w:rPr>
              <w:t>BEZ Tomasz Brzeziński</w:t>
            </w:r>
            <w:r w:rsidR="000001CA" w:rsidRPr="007152C6"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, </w:t>
            </w:r>
            <w:r w:rsidRPr="007152C6">
              <w:rPr>
                <w:rFonts w:asciiTheme="minorHAnsi" w:eastAsia="Tahoma" w:hAnsiTheme="minorHAnsi" w:cstheme="minorHAnsi"/>
                <w:sz w:val="22"/>
                <w:szCs w:val="22"/>
              </w:rPr>
              <w:t>NIP 8471175200</w:t>
            </w:r>
          </w:p>
          <w:p w14:paraId="6A4454A5" w14:textId="488A9DF6" w:rsidR="002B21B2" w:rsidRPr="007152C6" w:rsidRDefault="002B21B2" w:rsidP="00BF7895">
            <w:pPr>
              <w:pStyle w:val="TableContents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7152C6">
              <w:rPr>
                <w:rFonts w:asciiTheme="minorHAnsi" w:eastAsia="Tahoma" w:hAnsiTheme="minorHAnsi" w:cstheme="minorHAnsi"/>
                <w:sz w:val="22"/>
                <w:szCs w:val="22"/>
              </w:rPr>
              <w:t>Marta Brzezińska</w:t>
            </w:r>
            <w:r w:rsidR="000001CA" w:rsidRPr="007152C6"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, </w:t>
            </w:r>
            <w:r w:rsidRPr="007152C6">
              <w:rPr>
                <w:rFonts w:asciiTheme="minorHAnsi" w:eastAsia="Tahoma" w:hAnsiTheme="minorHAnsi" w:cstheme="minorHAnsi"/>
                <w:sz w:val="22"/>
                <w:szCs w:val="22"/>
              </w:rPr>
              <w:t>NIP 1132198784</w:t>
            </w:r>
          </w:p>
          <w:p w14:paraId="693BB3B9" w14:textId="77777777" w:rsidR="002B21B2" w:rsidRPr="007152C6" w:rsidRDefault="002B21B2" w:rsidP="00BF7895">
            <w:pPr>
              <w:pStyle w:val="TableContents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7152C6"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działający wspólnie jako: </w:t>
            </w:r>
          </w:p>
          <w:p w14:paraId="338152CB" w14:textId="326AADE7" w:rsidR="002B21B2" w:rsidRPr="007152C6" w:rsidRDefault="002B21B2" w:rsidP="00BF7895">
            <w:pPr>
              <w:pStyle w:val="TableContents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7152C6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Przedsiębiorstwo Usług Komunalnych Tomasz Brzeziński Marta Brzezińska s.c.</w:t>
            </w:r>
          </w:p>
          <w:p w14:paraId="150D7438" w14:textId="5FCC2A84" w:rsidR="002B21B2" w:rsidRPr="007152C6" w:rsidRDefault="002B21B2" w:rsidP="00BF7895">
            <w:pPr>
              <w:pStyle w:val="TableContents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7152C6">
              <w:rPr>
                <w:rFonts w:asciiTheme="minorHAnsi" w:eastAsia="Tahoma" w:hAnsiTheme="minorHAnsi" w:cstheme="minorHAnsi"/>
                <w:sz w:val="22"/>
                <w:szCs w:val="22"/>
              </w:rPr>
              <w:t>ul. Zatorowa 1, 19-500 Gołdap</w:t>
            </w:r>
          </w:p>
          <w:p w14:paraId="61A7D8D1" w14:textId="6D2E9321" w:rsidR="002B21B2" w:rsidRPr="007152C6" w:rsidRDefault="002B21B2" w:rsidP="00BF7895">
            <w:pPr>
              <w:pStyle w:val="TableContents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7152C6">
              <w:rPr>
                <w:rFonts w:asciiTheme="minorHAnsi" w:eastAsia="Tahoma" w:hAnsiTheme="minorHAnsi" w:cstheme="minorHAnsi"/>
                <w:sz w:val="22"/>
                <w:szCs w:val="22"/>
              </w:rPr>
              <w:t>NIP 8471613953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35B751" w14:textId="2C81F183" w:rsidR="002B21B2" w:rsidRPr="007152C6" w:rsidRDefault="00A24A53" w:rsidP="00F124E0">
            <w:pPr>
              <w:pStyle w:val="TableContents"/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7152C6">
              <w:rPr>
                <w:rFonts w:asciiTheme="minorHAnsi" w:eastAsia="Tahoma" w:hAnsiTheme="minorHAnsi" w:cstheme="minorHAnsi"/>
                <w:sz w:val="22"/>
                <w:szCs w:val="22"/>
              </w:rPr>
              <w:t>335 400,00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C6A61F" w14:textId="07C8CBB4" w:rsidR="002B21B2" w:rsidRPr="007152C6" w:rsidRDefault="00A24A53" w:rsidP="00F124E0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7152C6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100</w:t>
            </w:r>
          </w:p>
        </w:tc>
      </w:tr>
    </w:tbl>
    <w:p w14:paraId="688DCEC9" w14:textId="77777777" w:rsidR="000001CA" w:rsidRPr="007152C6" w:rsidRDefault="000001CA">
      <w:pPr>
        <w:pStyle w:val="Textbody"/>
        <w:spacing w:line="10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6C2A5E28" w14:textId="0C5C3363" w:rsidR="00F57091" w:rsidRPr="007152C6" w:rsidRDefault="00AA798E" w:rsidP="000001CA">
      <w:pPr>
        <w:pStyle w:val="Textbody"/>
        <w:spacing w:line="100" w:lineRule="atLeast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7152C6">
        <w:rPr>
          <w:rFonts w:asciiTheme="minorHAnsi" w:eastAsia="Tahoma" w:hAnsiTheme="minorHAnsi" w:cstheme="minorHAnsi"/>
          <w:b/>
          <w:bCs/>
          <w:sz w:val="22"/>
          <w:szCs w:val="22"/>
          <w:u w:val="single"/>
        </w:rPr>
        <w:t>w przedmiocie c</w:t>
      </w:r>
      <w:r w:rsidR="00877D3D" w:rsidRPr="007152C6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zęść 2 </w:t>
      </w:r>
      <w:r w:rsidR="00877D3D" w:rsidRPr="007152C6">
        <w:rPr>
          <w:rFonts w:asciiTheme="minorHAnsi" w:hAnsiTheme="minorHAnsi" w:cstheme="minorHAnsi"/>
          <w:b/>
          <w:bCs/>
          <w:sz w:val="22"/>
          <w:szCs w:val="22"/>
        </w:rPr>
        <w:t>– Odbiór i zagospodarowanie odpadów ze sprzątania ogólnodostępnych terenów miejskich (sprzątanie śmieci z ulic, placów, skwerków, alejek, parkingów)</w:t>
      </w:r>
      <w:r w:rsidRPr="007152C6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Pr="007152C6">
        <w:rPr>
          <w:rFonts w:asciiTheme="minorHAnsi" w:eastAsia="Tahoma" w:hAnsiTheme="minorHAnsi" w:cstheme="minorHAnsi"/>
          <w:sz w:val="22"/>
          <w:szCs w:val="22"/>
        </w:rPr>
        <w:t>oferta złożona przez:</w:t>
      </w:r>
    </w:p>
    <w:p w14:paraId="1ADD3BA2" w14:textId="77777777" w:rsidR="000001CA" w:rsidRPr="007152C6" w:rsidRDefault="00AA798E" w:rsidP="000001CA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152C6">
        <w:rPr>
          <w:rFonts w:asciiTheme="minorHAnsi" w:hAnsiTheme="minorHAnsi" w:cstheme="minorHAnsi"/>
          <w:b/>
          <w:bCs/>
          <w:sz w:val="22"/>
          <w:szCs w:val="22"/>
        </w:rPr>
        <w:t>BEZ Tomasz Brzeziński NIP 8471175200, Marta Brzezińska NIP 1132198784,</w:t>
      </w:r>
    </w:p>
    <w:p w14:paraId="60C49FF7" w14:textId="47401947" w:rsidR="000566A3" w:rsidRPr="007152C6" w:rsidRDefault="00AA798E" w:rsidP="000001CA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152C6">
        <w:rPr>
          <w:rFonts w:asciiTheme="minorHAnsi" w:hAnsiTheme="minorHAnsi" w:cstheme="minorHAnsi"/>
          <w:b/>
          <w:bCs/>
          <w:sz w:val="22"/>
          <w:szCs w:val="22"/>
        </w:rPr>
        <w:t xml:space="preserve"> działający wspólnie jako: Przedsiębiorstwo Usług Komunalnych Tomasz Brzeziński Marta Brzezińska s.c. </w:t>
      </w:r>
      <w:r w:rsidR="00733116" w:rsidRPr="007152C6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</w:t>
      </w:r>
      <w:r w:rsidRPr="007152C6">
        <w:rPr>
          <w:rFonts w:asciiTheme="minorHAnsi" w:hAnsiTheme="minorHAnsi" w:cstheme="minorHAnsi"/>
          <w:b/>
          <w:bCs/>
          <w:sz w:val="22"/>
          <w:szCs w:val="22"/>
        </w:rPr>
        <w:t>ul. Zatorowa 1, 19-500 Gołdap NIP 8471613953</w:t>
      </w:r>
    </w:p>
    <w:p w14:paraId="6A13DD13" w14:textId="77777777" w:rsidR="000001CA" w:rsidRPr="007152C6" w:rsidRDefault="000001CA" w:rsidP="000001CA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7625E5A" w14:textId="4658C9F1" w:rsidR="000566A3" w:rsidRPr="007152C6" w:rsidRDefault="000566A3" w:rsidP="000001CA">
      <w:pPr>
        <w:pStyle w:val="Textbody"/>
        <w:spacing w:line="100" w:lineRule="atLeast"/>
        <w:jc w:val="both"/>
        <w:rPr>
          <w:rFonts w:ascii="Calibri" w:eastAsia="Tahoma" w:hAnsi="Calibri" w:cs="Calibri"/>
          <w:sz w:val="22"/>
          <w:szCs w:val="22"/>
        </w:rPr>
      </w:pPr>
      <w:r w:rsidRPr="007152C6">
        <w:rPr>
          <w:rFonts w:ascii="Calibri" w:eastAsia="Tahoma" w:hAnsi="Calibri" w:cs="Calibri"/>
          <w:sz w:val="22"/>
          <w:szCs w:val="22"/>
        </w:rPr>
        <w:t xml:space="preserve">została uznana za najkorzystniejszą w rozumieniu art. 239 ust. 2 Ustawy Pzp w oparciu o cenę, określoną </w:t>
      </w:r>
      <w:r w:rsidR="00733116" w:rsidRPr="007152C6">
        <w:rPr>
          <w:rFonts w:ascii="Calibri" w:eastAsia="Tahoma" w:hAnsi="Calibri" w:cs="Calibri"/>
          <w:sz w:val="22"/>
          <w:szCs w:val="22"/>
        </w:rPr>
        <w:t xml:space="preserve">          </w:t>
      </w:r>
      <w:r w:rsidR="007152C6">
        <w:rPr>
          <w:rFonts w:ascii="Calibri" w:eastAsia="Tahoma" w:hAnsi="Calibri" w:cs="Calibri"/>
          <w:sz w:val="22"/>
          <w:szCs w:val="22"/>
        </w:rPr>
        <w:t xml:space="preserve">                      </w:t>
      </w:r>
      <w:r w:rsidRPr="007152C6">
        <w:rPr>
          <w:rFonts w:ascii="Calibri" w:eastAsia="Tahoma" w:hAnsi="Calibri" w:cs="Calibri"/>
          <w:sz w:val="22"/>
          <w:szCs w:val="22"/>
        </w:rPr>
        <w:t>w dokumentach zamówienia jako kryterium oceny ofert:</w:t>
      </w:r>
    </w:p>
    <w:p w14:paraId="1FF9E0F3" w14:textId="18A242E0" w:rsidR="00877D3D" w:rsidRPr="007152C6" w:rsidRDefault="00877D3D" w:rsidP="00877D3D">
      <w:pPr>
        <w:pStyle w:val="Standard"/>
        <w:widowControl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7152C6">
        <w:rPr>
          <w:rFonts w:asciiTheme="minorHAnsi" w:hAnsiTheme="minorHAnsi" w:cstheme="minorHAnsi"/>
          <w:b/>
          <w:bCs/>
          <w:sz w:val="22"/>
          <w:szCs w:val="22"/>
        </w:rPr>
        <w:t>cena ofertowa – 136 890,00 zł brutto</w:t>
      </w:r>
    </w:p>
    <w:p w14:paraId="38CC8786" w14:textId="77777777" w:rsidR="00877D3D" w:rsidRPr="007152C6" w:rsidRDefault="00877D3D" w:rsidP="00877D3D">
      <w:pPr>
        <w:pStyle w:val="Standard"/>
        <w:widowControl/>
        <w:rPr>
          <w:rFonts w:asciiTheme="minorHAnsi" w:hAnsiTheme="minorHAnsi" w:cstheme="minorHAnsi"/>
          <w:b/>
          <w:bCs/>
          <w:sz w:val="22"/>
          <w:szCs w:val="22"/>
        </w:rPr>
      </w:pPr>
    </w:p>
    <w:p w14:paraId="46C49199" w14:textId="7E5C7316" w:rsidR="00AA798E" w:rsidRPr="007152C6" w:rsidRDefault="00AA798E" w:rsidP="00AA798E">
      <w:pPr>
        <w:pStyle w:val="Textbody"/>
        <w:spacing w:after="0" w:line="100" w:lineRule="atLeast"/>
        <w:jc w:val="both"/>
        <w:rPr>
          <w:rFonts w:ascii="Calibri" w:hAnsi="Calibri" w:cs="Calibri"/>
          <w:sz w:val="22"/>
          <w:szCs w:val="22"/>
        </w:rPr>
      </w:pPr>
      <w:r w:rsidRPr="007152C6">
        <w:rPr>
          <w:rFonts w:ascii="Calibri" w:hAnsi="Calibri" w:cs="Calibri"/>
          <w:sz w:val="22"/>
          <w:szCs w:val="22"/>
        </w:rPr>
        <w:t xml:space="preserve">Jednocześnie informujemy, że w niniejszym postępowaniu w przedmiocie części </w:t>
      </w:r>
      <w:r w:rsidR="000001CA" w:rsidRPr="007152C6">
        <w:rPr>
          <w:rFonts w:ascii="Calibri" w:hAnsi="Calibri" w:cs="Calibri"/>
          <w:sz w:val="22"/>
          <w:szCs w:val="22"/>
        </w:rPr>
        <w:t>2</w:t>
      </w:r>
      <w:r w:rsidRPr="007152C6">
        <w:rPr>
          <w:rFonts w:ascii="Calibri" w:hAnsi="Calibri" w:cs="Calibri"/>
          <w:sz w:val="22"/>
          <w:szCs w:val="22"/>
        </w:rPr>
        <w:t xml:space="preserve"> została złożona jedna oferta:</w:t>
      </w:r>
    </w:p>
    <w:tbl>
      <w:tblPr>
        <w:tblW w:w="106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5"/>
        <w:gridCol w:w="1100"/>
        <w:gridCol w:w="4543"/>
        <w:gridCol w:w="2126"/>
        <w:gridCol w:w="1985"/>
      </w:tblGrid>
      <w:tr w:rsidR="00877D3D" w:rsidRPr="007152C6" w14:paraId="75941CD8" w14:textId="77777777" w:rsidTr="000001CA">
        <w:trPr>
          <w:trHeight w:val="241"/>
        </w:trPr>
        <w:tc>
          <w:tcPr>
            <w:tcW w:w="8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4C9F5D" w14:textId="77777777" w:rsidR="00877D3D" w:rsidRPr="007152C6" w:rsidRDefault="00877D3D" w:rsidP="00A006E3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</w:p>
          <w:p w14:paraId="468A9FF5" w14:textId="77777777" w:rsidR="00877D3D" w:rsidRPr="007152C6" w:rsidRDefault="00877D3D" w:rsidP="00A006E3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7152C6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11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274681" w14:textId="77777777" w:rsidR="00877D3D" w:rsidRPr="007152C6" w:rsidRDefault="00877D3D" w:rsidP="00A006E3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</w:p>
          <w:p w14:paraId="30C8AE29" w14:textId="77777777" w:rsidR="00877D3D" w:rsidRPr="007152C6" w:rsidRDefault="00877D3D" w:rsidP="00A006E3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7152C6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 xml:space="preserve">Nr </w:t>
            </w:r>
          </w:p>
          <w:p w14:paraId="1DCE38EF" w14:textId="77777777" w:rsidR="00877D3D" w:rsidRPr="007152C6" w:rsidRDefault="00877D3D" w:rsidP="00A006E3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7152C6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oferty</w:t>
            </w:r>
          </w:p>
        </w:tc>
        <w:tc>
          <w:tcPr>
            <w:tcW w:w="45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6ADABB" w14:textId="77777777" w:rsidR="00877D3D" w:rsidRPr="007152C6" w:rsidRDefault="00877D3D" w:rsidP="00A006E3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</w:p>
          <w:p w14:paraId="1D55EA5D" w14:textId="77777777" w:rsidR="00877D3D" w:rsidRPr="007152C6" w:rsidRDefault="00877D3D" w:rsidP="00A006E3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7152C6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Firma (nazwa) Wykonawcy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0CAEA2" w14:textId="77777777" w:rsidR="00877D3D" w:rsidRPr="007152C6" w:rsidRDefault="00877D3D" w:rsidP="00A006E3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7152C6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Kryterium cena - 100%</w:t>
            </w:r>
          </w:p>
        </w:tc>
      </w:tr>
      <w:tr w:rsidR="00877D3D" w:rsidRPr="007152C6" w14:paraId="2CE2F61B" w14:textId="77777777" w:rsidTr="000001CA">
        <w:trPr>
          <w:trHeight w:val="108"/>
        </w:trPr>
        <w:tc>
          <w:tcPr>
            <w:tcW w:w="8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379D0" w14:textId="77777777" w:rsidR="00877D3D" w:rsidRPr="007152C6" w:rsidRDefault="00877D3D" w:rsidP="00A006E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04F768" w14:textId="77777777" w:rsidR="00877D3D" w:rsidRPr="007152C6" w:rsidRDefault="00877D3D" w:rsidP="00A006E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941843" w14:textId="77777777" w:rsidR="00877D3D" w:rsidRPr="007152C6" w:rsidRDefault="00877D3D" w:rsidP="00A006E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DF0F81" w14:textId="0FC2CF0C" w:rsidR="00877D3D" w:rsidRPr="007152C6" w:rsidRDefault="00877D3D" w:rsidP="000001CA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7152C6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Cena ofertowa brutto (PLN)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628708" w14:textId="77777777" w:rsidR="00877D3D" w:rsidRPr="007152C6" w:rsidRDefault="00877D3D" w:rsidP="00A006E3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152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Uzyskana ilość punktów</w:t>
            </w:r>
          </w:p>
        </w:tc>
      </w:tr>
      <w:tr w:rsidR="00877D3D" w:rsidRPr="007152C6" w14:paraId="54B60C57" w14:textId="77777777" w:rsidTr="000001CA">
        <w:trPr>
          <w:trHeight w:val="1681"/>
        </w:trPr>
        <w:tc>
          <w:tcPr>
            <w:tcW w:w="8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082621" w14:textId="77777777" w:rsidR="00877D3D" w:rsidRPr="007152C6" w:rsidRDefault="00877D3D" w:rsidP="00A006E3">
            <w:pPr>
              <w:pStyle w:val="TableContents"/>
              <w:jc w:val="both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7152C6">
              <w:rPr>
                <w:rFonts w:asciiTheme="minorHAnsi" w:eastAsia="Tahoma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AB7BEE" w14:textId="77777777" w:rsidR="00877D3D" w:rsidRPr="007152C6" w:rsidRDefault="00877D3D" w:rsidP="00A006E3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7152C6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8ECDF4" w14:textId="10990D8C" w:rsidR="00877D3D" w:rsidRPr="007152C6" w:rsidRDefault="00877D3D" w:rsidP="00A006E3">
            <w:pPr>
              <w:pStyle w:val="TableContents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7152C6">
              <w:rPr>
                <w:rFonts w:asciiTheme="minorHAnsi" w:eastAsia="Tahoma" w:hAnsiTheme="minorHAnsi" w:cstheme="minorHAnsi"/>
                <w:sz w:val="22"/>
                <w:szCs w:val="22"/>
              </w:rPr>
              <w:t>BEZ Tomasz Brzeziński</w:t>
            </w:r>
            <w:r w:rsidR="000001CA" w:rsidRPr="007152C6"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, </w:t>
            </w:r>
            <w:r w:rsidRPr="007152C6">
              <w:rPr>
                <w:rFonts w:asciiTheme="minorHAnsi" w:eastAsia="Tahoma" w:hAnsiTheme="minorHAnsi" w:cstheme="minorHAnsi"/>
                <w:sz w:val="22"/>
                <w:szCs w:val="22"/>
              </w:rPr>
              <w:t>NIP 8471175200</w:t>
            </w:r>
          </w:p>
          <w:p w14:paraId="3C21848C" w14:textId="3FEA04B1" w:rsidR="00877D3D" w:rsidRPr="007152C6" w:rsidRDefault="00877D3D" w:rsidP="00A006E3">
            <w:pPr>
              <w:pStyle w:val="TableContents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7152C6">
              <w:rPr>
                <w:rFonts w:asciiTheme="minorHAnsi" w:eastAsia="Tahoma" w:hAnsiTheme="minorHAnsi" w:cstheme="minorHAnsi"/>
                <w:sz w:val="22"/>
                <w:szCs w:val="22"/>
              </w:rPr>
              <w:t>Marta Brzezińska</w:t>
            </w:r>
            <w:r w:rsidR="000001CA" w:rsidRPr="007152C6"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, </w:t>
            </w:r>
            <w:r w:rsidRPr="007152C6">
              <w:rPr>
                <w:rFonts w:asciiTheme="minorHAnsi" w:eastAsia="Tahoma" w:hAnsiTheme="minorHAnsi" w:cstheme="minorHAnsi"/>
                <w:sz w:val="22"/>
                <w:szCs w:val="22"/>
              </w:rPr>
              <w:t>NIP 1132198784</w:t>
            </w:r>
          </w:p>
          <w:p w14:paraId="6CE6C699" w14:textId="77777777" w:rsidR="00877D3D" w:rsidRPr="007152C6" w:rsidRDefault="00877D3D" w:rsidP="00A006E3">
            <w:pPr>
              <w:pStyle w:val="TableContents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7152C6"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działający wspólnie jako: </w:t>
            </w:r>
          </w:p>
          <w:p w14:paraId="6C5DD051" w14:textId="77777777" w:rsidR="00877D3D" w:rsidRPr="007152C6" w:rsidRDefault="00877D3D" w:rsidP="00A006E3">
            <w:pPr>
              <w:pStyle w:val="TableContents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7152C6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Przedsiębiorstwo Usług Komunalnych Tomasz Brzeziński Marta Brzezińska s.c.</w:t>
            </w:r>
          </w:p>
          <w:p w14:paraId="660DB3A0" w14:textId="77777777" w:rsidR="00877D3D" w:rsidRPr="007152C6" w:rsidRDefault="00877D3D" w:rsidP="00A006E3">
            <w:pPr>
              <w:pStyle w:val="TableContents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7152C6">
              <w:rPr>
                <w:rFonts w:asciiTheme="minorHAnsi" w:eastAsia="Tahoma" w:hAnsiTheme="minorHAnsi" w:cstheme="minorHAnsi"/>
                <w:sz w:val="22"/>
                <w:szCs w:val="22"/>
              </w:rPr>
              <w:t>ul. Zatorowa 1, 19-500 Gołdap</w:t>
            </w:r>
          </w:p>
          <w:p w14:paraId="36B0F93C" w14:textId="77777777" w:rsidR="00877D3D" w:rsidRPr="007152C6" w:rsidRDefault="00877D3D" w:rsidP="00A006E3">
            <w:pPr>
              <w:pStyle w:val="TableContents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7152C6">
              <w:rPr>
                <w:rFonts w:asciiTheme="minorHAnsi" w:eastAsia="Tahoma" w:hAnsiTheme="minorHAnsi" w:cstheme="minorHAnsi"/>
                <w:sz w:val="22"/>
                <w:szCs w:val="22"/>
              </w:rPr>
              <w:t>NIP 8471613953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565328" w14:textId="6ECA1A30" w:rsidR="00877D3D" w:rsidRPr="007152C6" w:rsidRDefault="00877D3D" w:rsidP="00A006E3">
            <w:pPr>
              <w:pStyle w:val="TableContents"/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7152C6">
              <w:rPr>
                <w:rFonts w:asciiTheme="minorHAnsi" w:eastAsia="Tahoma" w:hAnsiTheme="minorHAnsi" w:cstheme="minorHAnsi"/>
                <w:sz w:val="22"/>
                <w:szCs w:val="22"/>
              </w:rPr>
              <w:t>136 890,00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C0EFA3" w14:textId="77777777" w:rsidR="00877D3D" w:rsidRPr="007152C6" w:rsidRDefault="00877D3D" w:rsidP="00A006E3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7152C6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100</w:t>
            </w:r>
          </w:p>
        </w:tc>
      </w:tr>
    </w:tbl>
    <w:p w14:paraId="08DB19BE" w14:textId="5E6784D0" w:rsidR="00877D3D" w:rsidRPr="007152C6" w:rsidRDefault="00AA798E">
      <w:pPr>
        <w:pStyle w:val="Textbody"/>
        <w:spacing w:line="1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7152C6">
        <w:rPr>
          <w:rFonts w:asciiTheme="minorHAnsi" w:hAnsiTheme="minorHAnsi" w:cstheme="minorHAnsi"/>
          <w:b/>
          <w:bCs/>
          <w:sz w:val="22"/>
          <w:szCs w:val="22"/>
          <w:u w:val="single"/>
        </w:rPr>
        <w:lastRenderedPageBreak/>
        <w:t xml:space="preserve">w przedmiocie </w:t>
      </w:r>
      <w:r w:rsidR="00F57091" w:rsidRPr="007152C6">
        <w:rPr>
          <w:rFonts w:asciiTheme="minorHAnsi" w:hAnsiTheme="minorHAnsi" w:cstheme="minorHAnsi"/>
          <w:b/>
          <w:bCs/>
          <w:sz w:val="22"/>
          <w:szCs w:val="22"/>
          <w:u w:val="single"/>
        </w:rPr>
        <w:t>c</w:t>
      </w:r>
      <w:r w:rsidR="00877D3D" w:rsidRPr="007152C6">
        <w:rPr>
          <w:rFonts w:asciiTheme="minorHAnsi" w:hAnsiTheme="minorHAnsi" w:cstheme="minorHAnsi"/>
          <w:b/>
          <w:bCs/>
          <w:sz w:val="22"/>
          <w:szCs w:val="22"/>
          <w:u w:val="single"/>
        </w:rPr>
        <w:t>zęść 3</w:t>
      </w:r>
      <w:r w:rsidR="00877D3D" w:rsidRPr="007152C6">
        <w:rPr>
          <w:rFonts w:asciiTheme="minorHAnsi" w:hAnsiTheme="minorHAnsi" w:cstheme="minorHAnsi"/>
          <w:b/>
          <w:bCs/>
          <w:sz w:val="22"/>
          <w:szCs w:val="22"/>
        </w:rPr>
        <w:t xml:space="preserve"> – Dzierżawa pojemników, odbiór i transport odpadów komunalnych z targowiska miejskiego w Gołdapi</w:t>
      </w:r>
      <w:r w:rsidR="00F57091" w:rsidRPr="007152C6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F57091" w:rsidRPr="007152C6">
        <w:rPr>
          <w:rFonts w:asciiTheme="minorHAnsi" w:hAnsiTheme="minorHAnsi" w:cstheme="minorHAnsi"/>
          <w:sz w:val="22"/>
          <w:szCs w:val="22"/>
        </w:rPr>
        <w:t>oferta złożona przez:</w:t>
      </w:r>
    </w:p>
    <w:p w14:paraId="0AA6D530" w14:textId="77777777" w:rsidR="000001CA" w:rsidRPr="007152C6" w:rsidRDefault="00F57091" w:rsidP="00F57091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152C6">
        <w:rPr>
          <w:rFonts w:asciiTheme="minorHAnsi" w:hAnsiTheme="minorHAnsi" w:cstheme="minorHAnsi"/>
          <w:b/>
          <w:bCs/>
          <w:sz w:val="22"/>
          <w:szCs w:val="22"/>
        </w:rPr>
        <w:t xml:space="preserve">BEZ Tomasz Brzeziński NIP 8471175200, Marta Brzezińska NIP 1132198784, </w:t>
      </w:r>
    </w:p>
    <w:p w14:paraId="1DA2E309" w14:textId="03B9B880" w:rsidR="00F57091" w:rsidRPr="007152C6" w:rsidRDefault="00F57091" w:rsidP="00F57091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152C6">
        <w:rPr>
          <w:rFonts w:asciiTheme="minorHAnsi" w:hAnsiTheme="minorHAnsi" w:cstheme="minorHAnsi"/>
          <w:b/>
          <w:bCs/>
          <w:sz w:val="22"/>
          <w:szCs w:val="22"/>
        </w:rPr>
        <w:t xml:space="preserve">działający wspólnie jako: Przedsiębiorstwo Usług Komunalnych Tomasz Brzeziński Marta Brzezińska s.c. </w:t>
      </w:r>
      <w:r w:rsidR="00733116" w:rsidRPr="007152C6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</w:t>
      </w:r>
      <w:r w:rsidRPr="007152C6">
        <w:rPr>
          <w:rFonts w:asciiTheme="minorHAnsi" w:hAnsiTheme="minorHAnsi" w:cstheme="minorHAnsi"/>
          <w:b/>
          <w:bCs/>
          <w:sz w:val="22"/>
          <w:szCs w:val="22"/>
        </w:rPr>
        <w:t>ul. Zatorowa 1, 19-500 Gołdap NIP 8471613953</w:t>
      </w:r>
    </w:p>
    <w:p w14:paraId="115F462F" w14:textId="77777777" w:rsidR="000566A3" w:rsidRPr="007152C6" w:rsidRDefault="000566A3" w:rsidP="00F57091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B8C27C7" w14:textId="60F7DD9D" w:rsidR="000566A3" w:rsidRPr="007152C6" w:rsidRDefault="000566A3" w:rsidP="000566A3">
      <w:pPr>
        <w:pStyle w:val="Textbody"/>
        <w:spacing w:line="100" w:lineRule="atLeast"/>
        <w:jc w:val="both"/>
        <w:rPr>
          <w:rFonts w:ascii="Calibri" w:eastAsia="Tahoma" w:hAnsi="Calibri" w:cs="Calibri"/>
          <w:sz w:val="22"/>
          <w:szCs w:val="22"/>
        </w:rPr>
      </w:pPr>
      <w:r w:rsidRPr="007152C6">
        <w:rPr>
          <w:rFonts w:ascii="Calibri" w:eastAsia="Tahoma" w:hAnsi="Calibri" w:cs="Calibri"/>
          <w:sz w:val="22"/>
          <w:szCs w:val="22"/>
        </w:rPr>
        <w:t xml:space="preserve">została uznana za najkorzystniejszą w rozumieniu art. 239 ust. 2 Ustawy Pzp w oparciu o cenę, określoną </w:t>
      </w:r>
      <w:r w:rsidR="00733116" w:rsidRPr="007152C6">
        <w:rPr>
          <w:rFonts w:ascii="Calibri" w:eastAsia="Tahoma" w:hAnsi="Calibri" w:cs="Calibri"/>
          <w:sz w:val="22"/>
          <w:szCs w:val="22"/>
        </w:rPr>
        <w:t xml:space="preserve">          </w:t>
      </w:r>
      <w:r w:rsidR="007152C6">
        <w:rPr>
          <w:rFonts w:ascii="Calibri" w:eastAsia="Tahoma" w:hAnsi="Calibri" w:cs="Calibri"/>
          <w:sz w:val="22"/>
          <w:szCs w:val="22"/>
        </w:rPr>
        <w:t xml:space="preserve">                     </w:t>
      </w:r>
      <w:r w:rsidRPr="007152C6">
        <w:rPr>
          <w:rFonts w:ascii="Calibri" w:eastAsia="Tahoma" w:hAnsi="Calibri" w:cs="Calibri"/>
          <w:sz w:val="22"/>
          <w:szCs w:val="22"/>
        </w:rPr>
        <w:t>w dokumentach zamówienia jako kryterium oceny ofert:</w:t>
      </w:r>
    </w:p>
    <w:p w14:paraId="1F7E21DD" w14:textId="5929BC49" w:rsidR="00373374" w:rsidRPr="007152C6" w:rsidRDefault="00877D3D" w:rsidP="000001CA">
      <w:pPr>
        <w:pStyle w:val="Standard"/>
        <w:widowControl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7152C6">
        <w:rPr>
          <w:rFonts w:asciiTheme="minorHAnsi" w:hAnsiTheme="minorHAnsi" w:cstheme="minorHAnsi"/>
          <w:b/>
          <w:bCs/>
          <w:sz w:val="22"/>
          <w:szCs w:val="22"/>
        </w:rPr>
        <w:t>cena ofertowa – 67 140,00 zł brutto</w:t>
      </w:r>
    </w:p>
    <w:p w14:paraId="1FB501B1" w14:textId="77777777" w:rsidR="00733116" w:rsidRPr="007152C6" w:rsidRDefault="00733116" w:rsidP="00733116">
      <w:pPr>
        <w:pStyle w:val="Standard"/>
        <w:widowControl/>
        <w:rPr>
          <w:rFonts w:asciiTheme="minorHAnsi" w:hAnsiTheme="minorHAnsi" w:cstheme="minorHAnsi"/>
          <w:sz w:val="22"/>
          <w:szCs w:val="22"/>
        </w:rPr>
      </w:pPr>
    </w:p>
    <w:p w14:paraId="0D919F6C" w14:textId="2A38C197" w:rsidR="00373374" w:rsidRPr="007152C6" w:rsidRDefault="00373374" w:rsidP="00373374">
      <w:pPr>
        <w:pStyle w:val="Textbody"/>
        <w:spacing w:after="0" w:line="100" w:lineRule="atLeast"/>
        <w:jc w:val="both"/>
        <w:rPr>
          <w:rFonts w:ascii="Calibri" w:hAnsi="Calibri" w:cs="Calibri"/>
          <w:sz w:val="22"/>
          <w:szCs w:val="22"/>
        </w:rPr>
      </w:pPr>
      <w:r w:rsidRPr="007152C6">
        <w:rPr>
          <w:rFonts w:ascii="Calibri" w:hAnsi="Calibri" w:cs="Calibri"/>
          <w:sz w:val="22"/>
          <w:szCs w:val="22"/>
        </w:rPr>
        <w:t>Jednocześnie informujemy, że w niniejszym postępowaniu w przedmiocie części</w:t>
      </w:r>
      <w:r w:rsidR="000001CA" w:rsidRPr="007152C6">
        <w:rPr>
          <w:rFonts w:ascii="Calibri" w:hAnsi="Calibri" w:cs="Calibri"/>
          <w:sz w:val="22"/>
          <w:szCs w:val="22"/>
        </w:rPr>
        <w:t xml:space="preserve"> 3</w:t>
      </w:r>
      <w:r w:rsidRPr="007152C6">
        <w:rPr>
          <w:rFonts w:ascii="Calibri" w:hAnsi="Calibri" w:cs="Calibri"/>
          <w:sz w:val="22"/>
          <w:szCs w:val="22"/>
        </w:rPr>
        <w:t xml:space="preserve"> została złożona jedna oferta:</w:t>
      </w:r>
    </w:p>
    <w:tbl>
      <w:tblPr>
        <w:tblW w:w="106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5"/>
        <w:gridCol w:w="1100"/>
        <w:gridCol w:w="4543"/>
        <w:gridCol w:w="1984"/>
        <w:gridCol w:w="2127"/>
      </w:tblGrid>
      <w:tr w:rsidR="00877D3D" w:rsidRPr="007152C6" w14:paraId="75A037FD" w14:textId="77777777" w:rsidTr="000001CA">
        <w:trPr>
          <w:trHeight w:val="241"/>
        </w:trPr>
        <w:tc>
          <w:tcPr>
            <w:tcW w:w="8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C19C0E" w14:textId="77777777" w:rsidR="00877D3D" w:rsidRPr="007152C6" w:rsidRDefault="00877D3D" w:rsidP="00A006E3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</w:p>
          <w:p w14:paraId="638C7EA1" w14:textId="77777777" w:rsidR="00877D3D" w:rsidRPr="007152C6" w:rsidRDefault="00877D3D" w:rsidP="00A006E3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7152C6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11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E2D383" w14:textId="77777777" w:rsidR="00877D3D" w:rsidRPr="007152C6" w:rsidRDefault="00877D3D" w:rsidP="00A006E3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</w:p>
          <w:p w14:paraId="5BD90714" w14:textId="77777777" w:rsidR="00877D3D" w:rsidRPr="007152C6" w:rsidRDefault="00877D3D" w:rsidP="00A006E3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7152C6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 xml:space="preserve">Nr </w:t>
            </w:r>
          </w:p>
          <w:p w14:paraId="2FF176D7" w14:textId="77777777" w:rsidR="00877D3D" w:rsidRPr="007152C6" w:rsidRDefault="00877D3D" w:rsidP="00A006E3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7152C6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oferty</w:t>
            </w:r>
          </w:p>
        </w:tc>
        <w:tc>
          <w:tcPr>
            <w:tcW w:w="45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68D126" w14:textId="77777777" w:rsidR="00877D3D" w:rsidRPr="007152C6" w:rsidRDefault="00877D3D" w:rsidP="00A006E3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</w:p>
          <w:p w14:paraId="192C7DBE" w14:textId="77777777" w:rsidR="00877D3D" w:rsidRPr="007152C6" w:rsidRDefault="00877D3D" w:rsidP="00A006E3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7152C6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Firma (nazwa) Wykonawcy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E09AD1" w14:textId="77777777" w:rsidR="00877D3D" w:rsidRPr="007152C6" w:rsidRDefault="00877D3D" w:rsidP="00A006E3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7152C6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Kryterium cena - 100%</w:t>
            </w:r>
          </w:p>
        </w:tc>
      </w:tr>
      <w:tr w:rsidR="00877D3D" w:rsidRPr="007152C6" w14:paraId="3CF6EF76" w14:textId="77777777" w:rsidTr="000001CA">
        <w:trPr>
          <w:trHeight w:val="108"/>
        </w:trPr>
        <w:tc>
          <w:tcPr>
            <w:tcW w:w="8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90CC9D" w14:textId="77777777" w:rsidR="00877D3D" w:rsidRPr="007152C6" w:rsidRDefault="00877D3D" w:rsidP="00A006E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06657F" w14:textId="77777777" w:rsidR="00877D3D" w:rsidRPr="007152C6" w:rsidRDefault="00877D3D" w:rsidP="00A006E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709765" w14:textId="77777777" w:rsidR="00877D3D" w:rsidRPr="007152C6" w:rsidRDefault="00877D3D" w:rsidP="00A006E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6CEADD" w14:textId="77777777" w:rsidR="00877D3D" w:rsidRPr="007152C6" w:rsidRDefault="00877D3D" w:rsidP="00A006E3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7152C6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Cena ofertowa brutto (PLN)</w:t>
            </w:r>
          </w:p>
          <w:p w14:paraId="537AECC9" w14:textId="77777777" w:rsidR="00877D3D" w:rsidRPr="007152C6" w:rsidRDefault="00877D3D" w:rsidP="00A006E3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DAC651" w14:textId="77777777" w:rsidR="00877D3D" w:rsidRPr="007152C6" w:rsidRDefault="00877D3D" w:rsidP="00A006E3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152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Uzyskana ilość punktów</w:t>
            </w:r>
          </w:p>
        </w:tc>
      </w:tr>
      <w:tr w:rsidR="00877D3D" w:rsidRPr="007152C6" w14:paraId="71E3568F" w14:textId="77777777" w:rsidTr="000001CA">
        <w:trPr>
          <w:trHeight w:val="1820"/>
        </w:trPr>
        <w:tc>
          <w:tcPr>
            <w:tcW w:w="8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4D5A21" w14:textId="77777777" w:rsidR="00877D3D" w:rsidRPr="007152C6" w:rsidRDefault="00877D3D" w:rsidP="00A006E3">
            <w:pPr>
              <w:pStyle w:val="TableContents"/>
              <w:jc w:val="both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7152C6">
              <w:rPr>
                <w:rFonts w:asciiTheme="minorHAnsi" w:eastAsia="Tahoma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87A323" w14:textId="77777777" w:rsidR="00877D3D" w:rsidRPr="007152C6" w:rsidRDefault="00877D3D" w:rsidP="00A006E3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7152C6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8A7F49" w14:textId="77777777" w:rsidR="00877D3D" w:rsidRPr="007152C6" w:rsidRDefault="00877D3D" w:rsidP="00A006E3">
            <w:pPr>
              <w:pStyle w:val="TableContents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7152C6">
              <w:rPr>
                <w:rFonts w:asciiTheme="minorHAnsi" w:eastAsia="Tahoma" w:hAnsiTheme="minorHAnsi" w:cstheme="minorHAnsi"/>
                <w:sz w:val="22"/>
                <w:szCs w:val="22"/>
              </w:rPr>
              <w:t>BEZ Tomasz Brzeziński</w:t>
            </w:r>
          </w:p>
          <w:p w14:paraId="1C41D9E1" w14:textId="77777777" w:rsidR="00877D3D" w:rsidRPr="007152C6" w:rsidRDefault="00877D3D" w:rsidP="00A006E3">
            <w:pPr>
              <w:pStyle w:val="TableContents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7152C6">
              <w:rPr>
                <w:rFonts w:asciiTheme="minorHAnsi" w:eastAsia="Tahoma" w:hAnsiTheme="minorHAnsi" w:cstheme="minorHAnsi"/>
                <w:sz w:val="22"/>
                <w:szCs w:val="22"/>
              </w:rPr>
              <w:t>NIP 8471175200</w:t>
            </w:r>
          </w:p>
          <w:p w14:paraId="255055B8" w14:textId="77777777" w:rsidR="00877D3D" w:rsidRPr="007152C6" w:rsidRDefault="00877D3D" w:rsidP="00A006E3">
            <w:pPr>
              <w:pStyle w:val="TableContents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7152C6">
              <w:rPr>
                <w:rFonts w:asciiTheme="minorHAnsi" w:eastAsia="Tahoma" w:hAnsiTheme="minorHAnsi" w:cstheme="minorHAnsi"/>
                <w:sz w:val="22"/>
                <w:szCs w:val="22"/>
              </w:rPr>
              <w:t>Marta Brzezińska</w:t>
            </w:r>
          </w:p>
          <w:p w14:paraId="15F54A8A" w14:textId="77777777" w:rsidR="00877D3D" w:rsidRPr="007152C6" w:rsidRDefault="00877D3D" w:rsidP="00A006E3">
            <w:pPr>
              <w:pStyle w:val="TableContents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7152C6">
              <w:rPr>
                <w:rFonts w:asciiTheme="minorHAnsi" w:eastAsia="Tahoma" w:hAnsiTheme="minorHAnsi" w:cstheme="minorHAnsi"/>
                <w:sz w:val="22"/>
                <w:szCs w:val="22"/>
              </w:rPr>
              <w:t>NIP 1132198784</w:t>
            </w:r>
          </w:p>
          <w:p w14:paraId="7E3949AD" w14:textId="77777777" w:rsidR="00877D3D" w:rsidRPr="007152C6" w:rsidRDefault="00877D3D" w:rsidP="00A006E3">
            <w:pPr>
              <w:pStyle w:val="TableContents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7152C6"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działający wspólnie jako: </w:t>
            </w:r>
          </w:p>
          <w:p w14:paraId="76CC5EDE" w14:textId="77777777" w:rsidR="00877D3D" w:rsidRPr="007152C6" w:rsidRDefault="00877D3D" w:rsidP="00A006E3">
            <w:pPr>
              <w:pStyle w:val="TableContents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7152C6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Przedsiębiorstwo Usług Komunalnych Tomasz Brzeziński Marta Brzezińska s.c.</w:t>
            </w:r>
          </w:p>
          <w:p w14:paraId="19604F94" w14:textId="77777777" w:rsidR="00877D3D" w:rsidRPr="007152C6" w:rsidRDefault="00877D3D" w:rsidP="00A006E3">
            <w:pPr>
              <w:pStyle w:val="TableContents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7152C6">
              <w:rPr>
                <w:rFonts w:asciiTheme="minorHAnsi" w:eastAsia="Tahoma" w:hAnsiTheme="minorHAnsi" w:cstheme="minorHAnsi"/>
                <w:sz w:val="22"/>
                <w:szCs w:val="22"/>
              </w:rPr>
              <w:t>ul. Zatorowa 1, 19-500 Gołdap</w:t>
            </w:r>
          </w:p>
          <w:p w14:paraId="1ED9AE05" w14:textId="77777777" w:rsidR="00877D3D" w:rsidRPr="007152C6" w:rsidRDefault="00877D3D" w:rsidP="00A006E3">
            <w:pPr>
              <w:pStyle w:val="TableContents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7152C6">
              <w:rPr>
                <w:rFonts w:asciiTheme="minorHAnsi" w:eastAsia="Tahoma" w:hAnsiTheme="minorHAnsi" w:cstheme="minorHAnsi"/>
                <w:sz w:val="22"/>
                <w:szCs w:val="22"/>
              </w:rPr>
              <w:t>NIP 8471613953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F5B3B6" w14:textId="4E8385AD" w:rsidR="00877D3D" w:rsidRPr="007152C6" w:rsidRDefault="00877D3D" w:rsidP="00A006E3">
            <w:pPr>
              <w:pStyle w:val="TableContents"/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7152C6">
              <w:rPr>
                <w:rFonts w:asciiTheme="minorHAnsi" w:eastAsia="Tahoma" w:hAnsiTheme="minorHAnsi" w:cstheme="minorHAnsi"/>
                <w:sz w:val="22"/>
                <w:szCs w:val="22"/>
              </w:rPr>
              <w:t>67 140,00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FC01F1" w14:textId="77777777" w:rsidR="00877D3D" w:rsidRPr="007152C6" w:rsidRDefault="00877D3D" w:rsidP="00A006E3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7152C6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100</w:t>
            </w:r>
          </w:p>
        </w:tc>
      </w:tr>
    </w:tbl>
    <w:p w14:paraId="607D0323" w14:textId="77777777" w:rsidR="000001CA" w:rsidRPr="007152C6" w:rsidRDefault="000001CA" w:rsidP="00877D3D">
      <w:pPr>
        <w:pStyle w:val="Textbody"/>
        <w:spacing w:line="100" w:lineRule="atLeast"/>
        <w:jc w:val="both"/>
        <w:rPr>
          <w:rFonts w:asciiTheme="minorHAnsi" w:eastAsia="Tahoma" w:hAnsiTheme="minorHAnsi" w:cstheme="minorHAnsi"/>
          <w:sz w:val="22"/>
          <w:szCs w:val="22"/>
        </w:rPr>
      </w:pPr>
    </w:p>
    <w:p w14:paraId="36FE1FA9" w14:textId="10DF3914" w:rsidR="00F57091" w:rsidRPr="007152C6" w:rsidRDefault="00F57091" w:rsidP="00877D3D">
      <w:pPr>
        <w:pStyle w:val="Textbody"/>
        <w:spacing w:line="100" w:lineRule="atLeast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7152C6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w przedmiocie część 4 </w:t>
      </w:r>
      <w:r w:rsidR="00373374" w:rsidRPr="007152C6">
        <w:rPr>
          <w:rFonts w:asciiTheme="minorHAnsi" w:hAnsiTheme="minorHAnsi" w:cstheme="minorHAnsi"/>
          <w:b/>
          <w:bCs/>
          <w:sz w:val="22"/>
          <w:szCs w:val="22"/>
          <w:u w:val="single"/>
        </w:rPr>
        <w:t>–</w:t>
      </w:r>
      <w:r w:rsidRPr="007152C6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Pr="007152C6">
        <w:rPr>
          <w:rFonts w:asciiTheme="minorHAnsi" w:hAnsiTheme="minorHAnsi" w:cstheme="minorHAnsi"/>
          <w:b/>
          <w:bCs/>
          <w:sz w:val="22"/>
          <w:szCs w:val="22"/>
        </w:rPr>
        <w:t>Dzier</w:t>
      </w:r>
      <w:r w:rsidR="00373374" w:rsidRPr="007152C6">
        <w:rPr>
          <w:rFonts w:asciiTheme="minorHAnsi" w:hAnsiTheme="minorHAnsi" w:cstheme="minorHAnsi"/>
          <w:b/>
          <w:bCs/>
          <w:sz w:val="22"/>
          <w:szCs w:val="22"/>
        </w:rPr>
        <w:t xml:space="preserve">żawa pojemników, odbiór i transport odpadów komunalnych z cmentarzy komunalnych położonych na terenie Gminy Gołdap, </w:t>
      </w:r>
      <w:r w:rsidR="00373374" w:rsidRPr="007152C6">
        <w:rPr>
          <w:rFonts w:asciiTheme="minorHAnsi" w:hAnsiTheme="minorHAnsi" w:cstheme="minorHAnsi"/>
          <w:sz w:val="22"/>
          <w:szCs w:val="22"/>
        </w:rPr>
        <w:t>oferta złożona przez:</w:t>
      </w:r>
    </w:p>
    <w:p w14:paraId="6227B12C" w14:textId="2CF6E4BB" w:rsidR="00F57091" w:rsidRPr="007152C6" w:rsidRDefault="00373374" w:rsidP="00373374">
      <w:pPr>
        <w:pStyle w:val="Textbody"/>
        <w:spacing w:line="100" w:lineRule="atLeas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152C6">
        <w:rPr>
          <w:rFonts w:asciiTheme="minorHAnsi" w:hAnsiTheme="minorHAnsi" w:cstheme="minorHAnsi"/>
          <w:b/>
          <w:bCs/>
          <w:sz w:val="22"/>
          <w:szCs w:val="22"/>
        </w:rPr>
        <w:t>KOMA Sp. z o.o.  ul. Krzemowa 8B, 19-300 Ełk, NIP 8481860185</w:t>
      </w:r>
    </w:p>
    <w:p w14:paraId="15582FAB" w14:textId="510F9998" w:rsidR="000566A3" w:rsidRPr="007152C6" w:rsidRDefault="000566A3" w:rsidP="000566A3">
      <w:pPr>
        <w:pStyle w:val="Textbody"/>
        <w:spacing w:line="100" w:lineRule="atLeast"/>
        <w:jc w:val="both"/>
        <w:rPr>
          <w:rFonts w:ascii="Calibri" w:eastAsia="Tahoma" w:hAnsi="Calibri" w:cs="Calibri"/>
          <w:sz w:val="22"/>
          <w:szCs w:val="22"/>
        </w:rPr>
      </w:pPr>
      <w:r w:rsidRPr="007152C6">
        <w:rPr>
          <w:rFonts w:ascii="Calibri" w:eastAsia="Tahoma" w:hAnsi="Calibri" w:cs="Calibri"/>
          <w:sz w:val="22"/>
          <w:szCs w:val="22"/>
        </w:rPr>
        <w:t xml:space="preserve">została uznana za najkorzystniejszą w rozumieniu art. 239 ust. 2 Ustawy Pzp w oparciu o cenę, określoną </w:t>
      </w:r>
      <w:r w:rsidR="00733116" w:rsidRPr="007152C6">
        <w:rPr>
          <w:rFonts w:ascii="Calibri" w:eastAsia="Tahoma" w:hAnsi="Calibri" w:cs="Calibri"/>
          <w:sz w:val="22"/>
          <w:szCs w:val="22"/>
        </w:rPr>
        <w:t xml:space="preserve">          </w:t>
      </w:r>
      <w:r w:rsidR="007152C6">
        <w:rPr>
          <w:rFonts w:ascii="Calibri" w:eastAsia="Tahoma" w:hAnsi="Calibri" w:cs="Calibri"/>
          <w:sz w:val="22"/>
          <w:szCs w:val="22"/>
        </w:rPr>
        <w:t xml:space="preserve">                  </w:t>
      </w:r>
      <w:r w:rsidR="00733116" w:rsidRPr="007152C6">
        <w:rPr>
          <w:rFonts w:ascii="Calibri" w:eastAsia="Tahoma" w:hAnsi="Calibri" w:cs="Calibri"/>
          <w:sz w:val="22"/>
          <w:szCs w:val="22"/>
        </w:rPr>
        <w:t xml:space="preserve">   </w:t>
      </w:r>
      <w:r w:rsidRPr="007152C6">
        <w:rPr>
          <w:rFonts w:ascii="Calibri" w:eastAsia="Tahoma" w:hAnsi="Calibri" w:cs="Calibri"/>
          <w:sz w:val="22"/>
          <w:szCs w:val="22"/>
        </w:rPr>
        <w:t>w dokumentach zamówienia jako kryterium oceny ofert:</w:t>
      </w:r>
    </w:p>
    <w:p w14:paraId="4BA554C6" w14:textId="1D94078E" w:rsidR="00373374" w:rsidRPr="007152C6" w:rsidRDefault="00373374" w:rsidP="000001CA">
      <w:pPr>
        <w:pStyle w:val="Standard"/>
        <w:widowControl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7152C6">
        <w:rPr>
          <w:rFonts w:asciiTheme="minorHAnsi" w:hAnsiTheme="minorHAnsi" w:cstheme="minorHAnsi"/>
          <w:b/>
          <w:bCs/>
          <w:sz w:val="22"/>
          <w:szCs w:val="22"/>
        </w:rPr>
        <w:t>cena ofertowa – 93 934,08 zł brutto</w:t>
      </w:r>
    </w:p>
    <w:p w14:paraId="1486B641" w14:textId="77777777" w:rsidR="00733116" w:rsidRPr="007152C6" w:rsidRDefault="00733116" w:rsidP="00733116">
      <w:pPr>
        <w:pStyle w:val="Standard"/>
        <w:widowControl/>
        <w:rPr>
          <w:rFonts w:asciiTheme="minorHAnsi" w:hAnsiTheme="minorHAnsi" w:cstheme="minorHAnsi"/>
          <w:sz w:val="22"/>
          <w:szCs w:val="22"/>
        </w:rPr>
      </w:pPr>
    </w:p>
    <w:p w14:paraId="7D71FD7C" w14:textId="59898E57" w:rsidR="00373374" w:rsidRPr="007152C6" w:rsidRDefault="00373374" w:rsidP="00373374">
      <w:pPr>
        <w:pStyle w:val="Textbody"/>
        <w:spacing w:after="0" w:line="100" w:lineRule="atLeast"/>
        <w:jc w:val="both"/>
        <w:rPr>
          <w:rFonts w:ascii="Calibri" w:hAnsi="Calibri" w:cs="Calibri"/>
          <w:sz w:val="22"/>
          <w:szCs w:val="22"/>
        </w:rPr>
      </w:pPr>
      <w:r w:rsidRPr="007152C6">
        <w:rPr>
          <w:rFonts w:ascii="Calibri" w:hAnsi="Calibri" w:cs="Calibri"/>
          <w:sz w:val="22"/>
          <w:szCs w:val="22"/>
        </w:rPr>
        <w:t xml:space="preserve">Jednocześnie informujemy, że w niniejszym postępowaniu w przedmiocie części </w:t>
      </w:r>
      <w:r w:rsidR="00733116" w:rsidRPr="007152C6">
        <w:rPr>
          <w:rFonts w:ascii="Calibri" w:hAnsi="Calibri" w:cs="Calibri"/>
          <w:sz w:val="22"/>
          <w:szCs w:val="22"/>
        </w:rPr>
        <w:t>4</w:t>
      </w:r>
      <w:r w:rsidRPr="007152C6">
        <w:rPr>
          <w:rFonts w:ascii="Calibri" w:hAnsi="Calibri" w:cs="Calibri"/>
          <w:sz w:val="22"/>
          <w:szCs w:val="22"/>
        </w:rPr>
        <w:t xml:space="preserve"> została złożona jedna oferta:</w:t>
      </w:r>
    </w:p>
    <w:tbl>
      <w:tblPr>
        <w:tblW w:w="107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5"/>
        <w:gridCol w:w="1100"/>
        <w:gridCol w:w="4543"/>
        <w:gridCol w:w="1984"/>
        <w:gridCol w:w="2268"/>
      </w:tblGrid>
      <w:tr w:rsidR="00373374" w:rsidRPr="007152C6" w14:paraId="334AA842" w14:textId="77777777" w:rsidTr="00733116">
        <w:trPr>
          <w:trHeight w:val="241"/>
        </w:trPr>
        <w:tc>
          <w:tcPr>
            <w:tcW w:w="8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646D11" w14:textId="77777777" w:rsidR="00373374" w:rsidRPr="007152C6" w:rsidRDefault="00373374" w:rsidP="00FA3C61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</w:p>
          <w:p w14:paraId="73B9053B" w14:textId="77777777" w:rsidR="00373374" w:rsidRPr="007152C6" w:rsidRDefault="00373374" w:rsidP="00FA3C61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7152C6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11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0AA365" w14:textId="77777777" w:rsidR="00373374" w:rsidRPr="007152C6" w:rsidRDefault="00373374" w:rsidP="00FA3C61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</w:p>
          <w:p w14:paraId="5F2B1003" w14:textId="77777777" w:rsidR="00373374" w:rsidRPr="007152C6" w:rsidRDefault="00373374" w:rsidP="00FA3C61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7152C6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 xml:space="preserve">Nr </w:t>
            </w:r>
          </w:p>
          <w:p w14:paraId="12123762" w14:textId="77777777" w:rsidR="00373374" w:rsidRPr="007152C6" w:rsidRDefault="00373374" w:rsidP="00FA3C61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7152C6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oferty</w:t>
            </w:r>
          </w:p>
        </w:tc>
        <w:tc>
          <w:tcPr>
            <w:tcW w:w="45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E35A7B" w14:textId="77777777" w:rsidR="00373374" w:rsidRPr="007152C6" w:rsidRDefault="00373374" w:rsidP="00FA3C61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</w:p>
          <w:p w14:paraId="3012FD25" w14:textId="77777777" w:rsidR="00373374" w:rsidRPr="007152C6" w:rsidRDefault="00373374" w:rsidP="00FA3C61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7152C6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Firma (nazwa) Wykonawcy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8653D3" w14:textId="77777777" w:rsidR="00373374" w:rsidRPr="007152C6" w:rsidRDefault="00373374" w:rsidP="00FA3C61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7152C6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Kryterium cena - 100%</w:t>
            </w:r>
          </w:p>
        </w:tc>
      </w:tr>
      <w:tr w:rsidR="00373374" w:rsidRPr="007152C6" w14:paraId="54E34911" w14:textId="77777777" w:rsidTr="00733116">
        <w:trPr>
          <w:trHeight w:val="108"/>
        </w:trPr>
        <w:tc>
          <w:tcPr>
            <w:tcW w:w="8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25C750" w14:textId="77777777" w:rsidR="00373374" w:rsidRPr="007152C6" w:rsidRDefault="00373374" w:rsidP="00FA3C6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5C3204" w14:textId="77777777" w:rsidR="00373374" w:rsidRPr="007152C6" w:rsidRDefault="00373374" w:rsidP="00FA3C6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F770CA" w14:textId="77777777" w:rsidR="00373374" w:rsidRPr="007152C6" w:rsidRDefault="00373374" w:rsidP="00FA3C6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AEA4BE" w14:textId="77777777" w:rsidR="00373374" w:rsidRPr="007152C6" w:rsidRDefault="00373374" w:rsidP="00FA3C61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7152C6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Cena ofertowa brutto (PLN)</w:t>
            </w:r>
          </w:p>
          <w:p w14:paraId="22F2B8B6" w14:textId="77777777" w:rsidR="00373374" w:rsidRPr="007152C6" w:rsidRDefault="00373374" w:rsidP="00FA3C61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A4E49D" w14:textId="77777777" w:rsidR="00373374" w:rsidRPr="007152C6" w:rsidRDefault="00373374" w:rsidP="00FA3C61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152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Uzyskana ilość punktów</w:t>
            </w:r>
          </w:p>
        </w:tc>
      </w:tr>
      <w:tr w:rsidR="00373374" w:rsidRPr="007152C6" w14:paraId="12BFC647" w14:textId="77777777" w:rsidTr="00733116">
        <w:trPr>
          <w:trHeight w:val="1182"/>
        </w:trPr>
        <w:tc>
          <w:tcPr>
            <w:tcW w:w="8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76F43B" w14:textId="77777777" w:rsidR="00373374" w:rsidRPr="007152C6" w:rsidRDefault="00373374" w:rsidP="00FA3C61">
            <w:pPr>
              <w:pStyle w:val="TableContents"/>
              <w:jc w:val="both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7152C6">
              <w:rPr>
                <w:rFonts w:asciiTheme="minorHAnsi" w:eastAsia="Tahoma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845A38" w14:textId="77777777" w:rsidR="00373374" w:rsidRPr="007152C6" w:rsidRDefault="00373374" w:rsidP="00FA3C61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7152C6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85E792" w14:textId="77777777" w:rsidR="00373374" w:rsidRPr="007152C6" w:rsidRDefault="00373374" w:rsidP="00FA3C61">
            <w:pPr>
              <w:pStyle w:val="TableContents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7152C6">
              <w:rPr>
                <w:rFonts w:asciiTheme="minorHAnsi" w:eastAsia="Tahoma" w:hAnsiTheme="minorHAnsi" w:cstheme="minorHAnsi"/>
                <w:sz w:val="22"/>
                <w:szCs w:val="22"/>
              </w:rPr>
              <w:t>KOMA Sp. z o.o.</w:t>
            </w:r>
          </w:p>
          <w:p w14:paraId="20117B9F" w14:textId="77777777" w:rsidR="00373374" w:rsidRPr="007152C6" w:rsidRDefault="00373374" w:rsidP="00FA3C61">
            <w:pPr>
              <w:pStyle w:val="TableContents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7152C6">
              <w:rPr>
                <w:rFonts w:asciiTheme="minorHAnsi" w:eastAsia="Tahoma" w:hAnsiTheme="minorHAnsi" w:cstheme="minorHAnsi"/>
                <w:sz w:val="22"/>
                <w:szCs w:val="22"/>
              </w:rPr>
              <w:t>ul. Krzemowa 8B</w:t>
            </w:r>
            <w:r w:rsidRPr="007152C6">
              <w:rPr>
                <w:rFonts w:asciiTheme="minorHAnsi" w:eastAsia="Tahoma" w:hAnsiTheme="minorHAnsi" w:cstheme="minorHAnsi"/>
                <w:sz w:val="22"/>
                <w:szCs w:val="22"/>
              </w:rPr>
              <w:br/>
              <w:t>19-300 Ełk</w:t>
            </w:r>
          </w:p>
          <w:p w14:paraId="59C04359" w14:textId="77777777" w:rsidR="00373374" w:rsidRPr="007152C6" w:rsidRDefault="00373374" w:rsidP="00FA3C61">
            <w:pPr>
              <w:pStyle w:val="TableContents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7152C6">
              <w:rPr>
                <w:rFonts w:asciiTheme="minorHAnsi" w:eastAsia="Tahoma" w:hAnsiTheme="minorHAnsi" w:cstheme="minorHAnsi"/>
                <w:sz w:val="22"/>
                <w:szCs w:val="22"/>
              </w:rPr>
              <w:t>NIP 8481860185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80C427" w14:textId="1F143E50" w:rsidR="00FB36BB" w:rsidRDefault="00FB36BB" w:rsidP="00FA3C61">
            <w:pPr>
              <w:pStyle w:val="TableContents"/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 pierwotna cena ofertowa:</w:t>
            </w:r>
          </w:p>
          <w:p w14:paraId="1B3AFB79" w14:textId="7087E59E" w:rsidR="00373374" w:rsidRDefault="00373374" w:rsidP="00FA3C61">
            <w:pPr>
              <w:pStyle w:val="TableContents"/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7152C6">
              <w:rPr>
                <w:rFonts w:asciiTheme="minorHAnsi" w:eastAsia="Tahoma" w:hAnsiTheme="minorHAnsi" w:cstheme="minorHAnsi"/>
                <w:sz w:val="22"/>
                <w:szCs w:val="22"/>
              </w:rPr>
              <w:t>93 934,08</w:t>
            </w:r>
          </w:p>
          <w:p w14:paraId="69061686" w14:textId="36ED67EE" w:rsidR="00454843" w:rsidRPr="00954198" w:rsidRDefault="00FB36BB" w:rsidP="00FA3C61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954198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cena ofertowa po poprawkach:</w:t>
            </w:r>
          </w:p>
          <w:p w14:paraId="3FE49D33" w14:textId="7E7E8C24" w:rsidR="00454843" w:rsidRPr="00454843" w:rsidRDefault="00454843" w:rsidP="00FA3C61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454843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110 017,54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6F8EA2" w14:textId="77777777" w:rsidR="00373374" w:rsidRPr="007152C6" w:rsidRDefault="00373374" w:rsidP="00FA3C61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7152C6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100</w:t>
            </w:r>
          </w:p>
        </w:tc>
      </w:tr>
    </w:tbl>
    <w:p w14:paraId="6FE2881F" w14:textId="77777777" w:rsidR="00733116" w:rsidRPr="007152C6" w:rsidRDefault="00733116" w:rsidP="00733116">
      <w:pPr>
        <w:pStyle w:val="Textbody"/>
        <w:spacing w:line="100" w:lineRule="atLeast"/>
        <w:jc w:val="both"/>
        <w:rPr>
          <w:rFonts w:asciiTheme="minorHAnsi" w:eastAsia="Tahoma" w:hAnsiTheme="minorHAnsi" w:cstheme="minorHAnsi"/>
          <w:sz w:val="22"/>
          <w:szCs w:val="22"/>
        </w:rPr>
      </w:pPr>
    </w:p>
    <w:p w14:paraId="341B6A9F" w14:textId="00EF1AC4" w:rsidR="00B82209" w:rsidRPr="007152C6" w:rsidRDefault="00E636F6" w:rsidP="00733116">
      <w:pPr>
        <w:pStyle w:val="Textbody"/>
        <w:spacing w:line="100" w:lineRule="atLeast"/>
        <w:ind w:firstLine="6379"/>
        <w:jc w:val="both"/>
        <w:rPr>
          <w:rFonts w:asciiTheme="minorHAnsi" w:hAnsiTheme="minorHAnsi" w:cstheme="minorHAnsi"/>
          <w:sz w:val="22"/>
          <w:szCs w:val="22"/>
        </w:rPr>
      </w:pPr>
      <w:r w:rsidRPr="007152C6">
        <w:rPr>
          <w:rFonts w:asciiTheme="minorHAnsi" w:eastAsia="Tahoma" w:hAnsiTheme="minorHAnsi" w:cstheme="minorHAnsi"/>
          <w:sz w:val="22"/>
          <w:szCs w:val="22"/>
        </w:rPr>
        <w:t xml:space="preserve"> </w:t>
      </w:r>
      <w:r w:rsidRPr="007152C6">
        <w:rPr>
          <w:rFonts w:asciiTheme="minorHAnsi" w:hAnsiTheme="minorHAnsi" w:cstheme="minorHAnsi"/>
          <w:b/>
          <w:sz w:val="22"/>
          <w:szCs w:val="22"/>
        </w:rPr>
        <w:t>Z poważaniem</w:t>
      </w:r>
    </w:p>
    <w:sectPr w:rsidR="00B82209" w:rsidRPr="007152C6" w:rsidSect="007152C6">
      <w:headerReference w:type="default" r:id="rId8"/>
      <w:headerReference w:type="first" r:id="rId9"/>
      <w:pgSz w:w="11906" w:h="16838"/>
      <w:pgMar w:top="709" w:right="851" w:bottom="709" w:left="709" w:header="142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610F75" w14:textId="77777777" w:rsidR="00AB33D6" w:rsidRDefault="00AB33D6">
      <w:r>
        <w:separator/>
      </w:r>
    </w:p>
  </w:endnote>
  <w:endnote w:type="continuationSeparator" w:id="0">
    <w:p w14:paraId="263F3F69" w14:textId="77777777" w:rsidR="00AB33D6" w:rsidRDefault="00AB3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tarSymbol, 'Arial Unicode MS'">
    <w:altName w:val="Calibri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lowworm CE">
    <w:altName w:val="Calibri"/>
    <w:charset w:val="00"/>
    <w:family w:val="swiss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MT">
    <w:charset w:val="00"/>
    <w:family w:val="swiss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1EA36E" w14:textId="77777777" w:rsidR="00AB33D6" w:rsidRDefault="00AB33D6">
      <w:r>
        <w:rPr>
          <w:color w:val="000000"/>
        </w:rPr>
        <w:separator/>
      </w:r>
    </w:p>
  </w:footnote>
  <w:footnote w:type="continuationSeparator" w:id="0">
    <w:p w14:paraId="19EC8B90" w14:textId="77777777" w:rsidR="00AB33D6" w:rsidRDefault="00AB33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5DCAE4" w14:textId="77777777" w:rsidR="003C215A" w:rsidRDefault="003C215A">
    <w:pPr>
      <w:pStyle w:val="Nagwek"/>
      <w:jc w:val="center"/>
    </w:pPr>
  </w:p>
  <w:p w14:paraId="223D7B6D" w14:textId="77777777" w:rsidR="003C215A" w:rsidRDefault="003C215A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7C3DDD" w14:textId="77777777" w:rsidR="003C215A" w:rsidRDefault="003C21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87F47"/>
    <w:multiLevelType w:val="multilevel"/>
    <w:tmpl w:val="2BBAC6CE"/>
    <w:styleLink w:val="WW8Num4"/>
    <w:lvl w:ilvl="0">
      <w:start w:val="1"/>
      <w:numFmt w:val="decimal"/>
      <w:suff w:val="nothing"/>
      <w:lvlText w:val="%1."/>
      <w:lvlJc w:val="left"/>
      <w:rPr>
        <w:rFonts w:ascii="StarSymbol, 'Arial Unicode MS'" w:hAnsi="StarSymbol, 'Arial Unicode MS'" w:cs="StarSymbol, 'Arial Unicode MS'"/>
        <w:sz w:val="24"/>
        <w:szCs w:val="24"/>
        <w:lang w:val="pl-PL" w:eastAsia="ar-SA"/>
      </w:rPr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1.%2.%3."/>
      <w:lvlJc w:val="left"/>
    </w:lvl>
    <w:lvl w:ilvl="3">
      <w:start w:val="1"/>
      <w:numFmt w:val="decimal"/>
      <w:suff w:val="nothing"/>
      <w:lvlText w:val="%1.%2.%3.%4."/>
      <w:lvlJc w:val="left"/>
    </w:lvl>
    <w:lvl w:ilvl="4">
      <w:start w:val="1"/>
      <w:numFmt w:val="lowerLetter"/>
      <w:suff w:val="nothing"/>
      <w:lvlText w:val="%1.%2.%3.%4.%5."/>
      <w:lvlJc w:val="left"/>
    </w:lvl>
    <w:lvl w:ilvl="5">
      <w:start w:val="1"/>
      <w:numFmt w:val="lowerRoman"/>
      <w:suff w:val="nothing"/>
      <w:lvlText w:val="%1.%2.%3.%4.%5.%6."/>
      <w:lvlJc w:val="left"/>
    </w:lvl>
    <w:lvl w:ilvl="6">
      <w:start w:val="1"/>
      <w:numFmt w:val="decimal"/>
      <w:suff w:val="nothing"/>
      <w:lvlText w:val="%1.%2.%3.%4.%5.%6.%7."/>
      <w:lvlJc w:val="left"/>
    </w:lvl>
    <w:lvl w:ilvl="7">
      <w:start w:val="1"/>
      <w:numFmt w:val="lowerLetter"/>
      <w:suff w:val="nothing"/>
      <w:lvlText w:val="%1.%2.%3.%4.%5.%6.%7.%8."/>
      <w:lvlJc w:val="left"/>
    </w:lvl>
    <w:lvl w:ilvl="8">
      <w:start w:val="1"/>
      <w:numFmt w:val="lowerRoman"/>
      <w:suff w:val="nothing"/>
      <w:lvlText w:val="%1.%2.%3.%4.%5.%6.%7.%8.%9."/>
      <w:lvlJc w:val="left"/>
    </w:lvl>
  </w:abstractNum>
  <w:abstractNum w:abstractNumId="1" w15:restartNumberingAfterBreak="0">
    <w:nsid w:val="05511712"/>
    <w:multiLevelType w:val="multilevel"/>
    <w:tmpl w:val="6194F030"/>
    <w:styleLink w:val="WWOutlineListStyle5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16AA382F"/>
    <w:multiLevelType w:val="multilevel"/>
    <w:tmpl w:val="674EB1D0"/>
    <w:styleLink w:val="WW8Num8"/>
    <w:lvl w:ilvl="0">
      <w:numFmt w:val="bullet"/>
      <w:lvlText w:val=""/>
      <w:lvlJc w:val="left"/>
      <w:pPr>
        <w:ind w:left="72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</w:abstractNum>
  <w:abstractNum w:abstractNumId="3" w15:restartNumberingAfterBreak="0">
    <w:nsid w:val="1ADA42A5"/>
    <w:multiLevelType w:val="multilevel"/>
    <w:tmpl w:val="CF022B9E"/>
    <w:styleLink w:val="WWOutlineListStyle4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1FF3698E"/>
    <w:multiLevelType w:val="multilevel"/>
    <w:tmpl w:val="532E7CD0"/>
    <w:styleLink w:val="WW8Num7"/>
    <w:lvl w:ilvl="0">
      <w:start w:val="3"/>
      <w:numFmt w:val="decimal"/>
      <w:lvlText w:val="%1."/>
      <w:lvlJc w:val="left"/>
      <w:pPr>
        <w:ind w:left="720" w:hanging="360"/>
      </w:pPr>
      <w:rPr>
        <w:rFonts w:ascii="Wingdings" w:hAnsi="Wingdings" w:cs="Wingdings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sz w:val="24"/>
        <w:szCs w:val="24"/>
        <w:lang w:val="pl-PL" w:eastAsia="ar-SA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31FB1765"/>
    <w:multiLevelType w:val="multilevel"/>
    <w:tmpl w:val="495238A0"/>
    <w:styleLink w:val="WW8Num5"/>
    <w:lvl w:ilvl="0">
      <w:start w:val="1"/>
      <w:numFmt w:val="decimal"/>
      <w:suff w:val="nothing"/>
      <w:lvlText w:val="%1)"/>
      <w:lvlJc w:val="left"/>
      <w:rPr>
        <w:rFonts w:ascii="StarSymbol, 'Arial Unicode MS'" w:hAnsi="StarSymbol, 'Arial Unicode MS'" w:cs="StarSymbol, 'Arial Unicode MS'"/>
      </w:rPr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1.%2.%3."/>
      <w:lvlJc w:val="left"/>
    </w:lvl>
    <w:lvl w:ilvl="3">
      <w:start w:val="1"/>
      <w:numFmt w:val="decimal"/>
      <w:suff w:val="nothing"/>
      <w:lvlText w:val="%1.%2.%3.%4."/>
      <w:lvlJc w:val="left"/>
    </w:lvl>
    <w:lvl w:ilvl="4">
      <w:start w:val="1"/>
      <w:numFmt w:val="lowerLetter"/>
      <w:suff w:val="nothing"/>
      <w:lvlText w:val="%1.%2.%3.%4.%5."/>
      <w:lvlJc w:val="left"/>
    </w:lvl>
    <w:lvl w:ilvl="5">
      <w:start w:val="1"/>
      <w:numFmt w:val="lowerRoman"/>
      <w:suff w:val="nothing"/>
      <w:lvlText w:val="%1.%2.%3.%4.%5.%6."/>
      <w:lvlJc w:val="left"/>
    </w:lvl>
    <w:lvl w:ilvl="6">
      <w:start w:val="1"/>
      <w:numFmt w:val="decimal"/>
      <w:suff w:val="nothing"/>
      <w:lvlText w:val="%1.%2.%3.%4.%5.%6.%7."/>
      <w:lvlJc w:val="left"/>
    </w:lvl>
    <w:lvl w:ilvl="7">
      <w:start w:val="1"/>
      <w:numFmt w:val="lowerLetter"/>
      <w:suff w:val="nothing"/>
      <w:lvlText w:val="%1.%2.%3.%4.%5.%6.%7.%8."/>
      <w:lvlJc w:val="left"/>
    </w:lvl>
    <w:lvl w:ilvl="8">
      <w:start w:val="1"/>
      <w:numFmt w:val="lowerRoman"/>
      <w:suff w:val="nothing"/>
      <w:lvlText w:val="%1.%2.%3.%4.%5.%6.%7.%8.%9."/>
      <w:lvlJc w:val="left"/>
    </w:lvl>
  </w:abstractNum>
  <w:abstractNum w:abstractNumId="6" w15:restartNumberingAfterBreak="0">
    <w:nsid w:val="325522F1"/>
    <w:multiLevelType w:val="multilevel"/>
    <w:tmpl w:val="868C41AA"/>
    <w:styleLink w:val="WWOutlineListStyle2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3E271BD4"/>
    <w:multiLevelType w:val="multilevel"/>
    <w:tmpl w:val="7C461EC2"/>
    <w:styleLink w:val="WW8Num6"/>
    <w:lvl w:ilvl="0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1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2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3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4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5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6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7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8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</w:abstractNum>
  <w:abstractNum w:abstractNumId="8" w15:restartNumberingAfterBreak="0">
    <w:nsid w:val="46F9085B"/>
    <w:multiLevelType w:val="multilevel"/>
    <w:tmpl w:val="632E4A28"/>
    <w:styleLink w:val="WWOutlineListStyle1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6EFA4661"/>
    <w:multiLevelType w:val="multilevel"/>
    <w:tmpl w:val="615C88C8"/>
    <w:styleLink w:val="WWOutlineListStyle6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7134381E"/>
    <w:multiLevelType w:val="multilevel"/>
    <w:tmpl w:val="50624414"/>
    <w:styleLink w:val="WWOutlineListStyle7"/>
    <w:lvl w:ilvl="0">
      <w:start w:val="1"/>
      <w:numFmt w:val="decimal"/>
      <w:pStyle w:val="Nagwek1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1" w15:restartNumberingAfterBreak="0">
    <w:nsid w:val="71E52F4C"/>
    <w:multiLevelType w:val="multilevel"/>
    <w:tmpl w:val="88E8CC32"/>
    <w:styleLink w:val="WW8Num2"/>
    <w:lvl w:ilvl="0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1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2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3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4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5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6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7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8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</w:abstractNum>
  <w:abstractNum w:abstractNumId="12" w15:restartNumberingAfterBreak="0">
    <w:nsid w:val="75185B1C"/>
    <w:multiLevelType w:val="multilevel"/>
    <w:tmpl w:val="1A5C9924"/>
    <w:styleLink w:val="WWOutlineListStyle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" w15:restartNumberingAfterBreak="0">
    <w:nsid w:val="78A533F8"/>
    <w:multiLevelType w:val="multilevel"/>
    <w:tmpl w:val="E9B2E0E4"/>
    <w:styleLink w:val="WWOutlineListStyle3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" w15:restartNumberingAfterBreak="0">
    <w:nsid w:val="79DE1CB5"/>
    <w:multiLevelType w:val="multilevel"/>
    <w:tmpl w:val="EDD23BB2"/>
    <w:styleLink w:val="WW8Num3"/>
    <w:lvl w:ilvl="0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1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2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3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4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5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6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7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8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</w:abstractNum>
  <w:num w:numId="1" w16cid:durableId="246965684">
    <w:abstractNumId w:val="10"/>
  </w:num>
  <w:num w:numId="2" w16cid:durableId="1685328186">
    <w:abstractNumId w:val="9"/>
  </w:num>
  <w:num w:numId="3" w16cid:durableId="2052608322">
    <w:abstractNumId w:val="1"/>
  </w:num>
  <w:num w:numId="4" w16cid:durableId="1797718779">
    <w:abstractNumId w:val="3"/>
  </w:num>
  <w:num w:numId="5" w16cid:durableId="105930315">
    <w:abstractNumId w:val="13"/>
  </w:num>
  <w:num w:numId="6" w16cid:durableId="880167665">
    <w:abstractNumId w:val="6"/>
  </w:num>
  <w:num w:numId="7" w16cid:durableId="685444546">
    <w:abstractNumId w:val="8"/>
  </w:num>
  <w:num w:numId="8" w16cid:durableId="1094207275">
    <w:abstractNumId w:val="12"/>
  </w:num>
  <w:num w:numId="9" w16cid:durableId="639118027">
    <w:abstractNumId w:val="11"/>
  </w:num>
  <w:num w:numId="10" w16cid:durableId="1469585876">
    <w:abstractNumId w:val="14"/>
  </w:num>
  <w:num w:numId="11" w16cid:durableId="367267575">
    <w:abstractNumId w:val="2"/>
  </w:num>
  <w:num w:numId="12" w16cid:durableId="603542232">
    <w:abstractNumId w:val="7"/>
  </w:num>
  <w:num w:numId="13" w16cid:durableId="806626904">
    <w:abstractNumId w:val="0"/>
  </w:num>
  <w:num w:numId="14" w16cid:durableId="1665472000">
    <w:abstractNumId w:val="5"/>
  </w:num>
  <w:num w:numId="15" w16cid:durableId="12798693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209"/>
    <w:rsid w:val="000001CA"/>
    <w:rsid w:val="00012396"/>
    <w:rsid w:val="00012FB1"/>
    <w:rsid w:val="000566A3"/>
    <w:rsid w:val="000760B7"/>
    <w:rsid w:val="000D49E4"/>
    <w:rsid w:val="000F41A8"/>
    <w:rsid w:val="00137549"/>
    <w:rsid w:val="001F63BE"/>
    <w:rsid w:val="002934FD"/>
    <w:rsid w:val="002A40D3"/>
    <w:rsid w:val="002B21B2"/>
    <w:rsid w:val="002C5DEA"/>
    <w:rsid w:val="002F0A66"/>
    <w:rsid w:val="002F7888"/>
    <w:rsid w:val="0031708C"/>
    <w:rsid w:val="00355F7A"/>
    <w:rsid w:val="00371394"/>
    <w:rsid w:val="00373374"/>
    <w:rsid w:val="003C215A"/>
    <w:rsid w:val="00454843"/>
    <w:rsid w:val="0047369E"/>
    <w:rsid w:val="00476411"/>
    <w:rsid w:val="00500356"/>
    <w:rsid w:val="0053007E"/>
    <w:rsid w:val="0054459C"/>
    <w:rsid w:val="00547743"/>
    <w:rsid w:val="0060119D"/>
    <w:rsid w:val="006A6554"/>
    <w:rsid w:val="007152C6"/>
    <w:rsid w:val="00733116"/>
    <w:rsid w:val="00796FFF"/>
    <w:rsid w:val="007C7D26"/>
    <w:rsid w:val="007D7D60"/>
    <w:rsid w:val="007F02AF"/>
    <w:rsid w:val="00877D3D"/>
    <w:rsid w:val="008B4B72"/>
    <w:rsid w:val="00917831"/>
    <w:rsid w:val="00945954"/>
    <w:rsid w:val="00954198"/>
    <w:rsid w:val="00954EF1"/>
    <w:rsid w:val="009A1E17"/>
    <w:rsid w:val="00A24A53"/>
    <w:rsid w:val="00A31CDF"/>
    <w:rsid w:val="00A516C6"/>
    <w:rsid w:val="00A647AF"/>
    <w:rsid w:val="00A7008A"/>
    <w:rsid w:val="00AA798E"/>
    <w:rsid w:val="00AB33D6"/>
    <w:rsid w:val="00B75CA6"/>
    <w:rsid w:val="00B82209"/>
    <w:rsid w:val="00BD52D2"/>
    <w:rsid w:val="00BF7895"/>
    <w:rsid w:val="00C8394B"/>
    <w:rsid w:val="00CA11F3"/>
    <w:rsid w:val="00CB50A6"/>
    <w:rsid w:val="00CF6023"/>
    <w:rsid w:val="00CF6488"/>
    <w:rsid w:val="00D175D6"/>
    <w:rsid w:val="00D6657E"/>
    <w:rsid w:val="00DA405A"/>
    <w:rsid w:val="00DE67AE"/>
    <w:rsid w:val="00E118F1"/>
    <w:rsid w:val="00E26A9A"/>
    <w:rsid w:val="00E41AA0"/>
    <w:rsid w:val="00E636F6"/>
    <w:rsid w:val="00E822DB"/>
    <w:rsid w:val="00E84972"/>
    <w:rsid w:val="00F124E0"/>
    <w:rsid w:val="00F57091"/>
    <w:rsid w:val="00FB36BB"/>
    <w:rsid w:val="00FE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1DDA7"/>
  <w15:docId w15:val="{CA17A533-F3B7-46AE-B9B8-5F220DDB4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numPr>
        <w:numId w:val="1"/>
      </w:numPr>
      <w:jc w:val="center"/>
      <w:textAlignment w:val="auto"/>
      <w:outlineLvl w:val="0"/>
    </w:pPr>
    <w:rPr>
      <w:rFonts w:ascii="Glowworm CE" w:eastAsia="Lucida Sans Unicode" w:hAnsi="Glowworm CE"/>
      <w:sz w:val="32"/>
      <w:lang w:eastAsia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7">
    <w:name w:val="WW_OutlineListStyle_7"/>
    <w:basedOn w:val="Bezlisty"/>
    <w:pPr>
      <w:numPr>
        <w:numId w:val="1"/>
      </w:numPr>
    </w:pPr>
  </w:style>
  <w:style w:type="character" w:customStyle="1" w:styleId="StrongEmphasis">
    <w:name w:val="Strong Emphasis"/>
    <w:rsid w:val="000F41A8"/>
    <w:rPr>
      <w:b/>
      <w:bCs/>
    </w:rPr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08"/>
    </w:pPr>
  </w:style>
  <w:style w:type="paragraph" w:customStyle="1" w:styleId="WW-Tekstpodstawowy3">
    <w:name w:val="WW-Tekst podstawowy 3"/>
    <w:basedOn w:val="Standard"/>
    <w:pPr>
      <w:spacing w:line="360" w:lineRule="auto"/>
      <w:jc w:val="both"/>
    </w:pPr>
  </w:style>
  <w:style w:type="paragraph" w:styleId="Tekstpodstawowywcity2">
    <w:name w:val="Body Text Indent 2"/>
    <w:basedOn w:val="Standard"/>
    <w:pPr>
      <w:spacing w:line="360" w:lineRule="auto"/>
      <w:ind w:left="720" w:hanging="360"/>
      <w:jc w:val="both"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WW8Num1z0">
    <w:name w:val="WW8Num1z0"/>
    <w:rPr>
      <w:rFonts w:ascii="Symbol" w:eastAsia="Times New Roman" w:hAnsi="Symbol" w:cs="StarSymbol, 'Arial Unicode MS'"/>
      <w:color w:val="auto"/>
      <w:kern w:val="3"/>
      <w:sz w:val="18"/>
      <w:szCs w:val="18"/>
      <w:lang w:val="pl-PL" w:bidi="ar-SA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StarSymbol, 'Arial Unicode MS'"/>
      <w:color w:val="auto"/>
      <w:kern w:val="3"/>
      <w:sz w:val="18"/>
      <w:szCs w:val="18"/>
      <w:lang w:val="pl-PL" w:bidi="ar-SA"/>
    </w:rPr>
  </w:style>
  <w:style w:type="character" w:customStyle="1" w:styleId="Domylnaczcionkaakapitu1">
    <w:name w:val="Domyślna czcionka akapitu1"/>
  </w:style>
  <w:style w:type="character" w:customStyle="1" w:styleId="Internetlink">
    <w:name w:val="Internet link"/>
    <w:basedOn w:val="Domylnaczcionkaakapitu1"/>
    <w:rPr>
      <w:color w:val="0000FF"/>
      <w:u w:val="single"/>
    </w:rPr>
  </w:style>
  <w:style w:type="character" w:customStyle="1" w:styleId="WW8Num3z0">
    <w:name w:val="WW8Num3z0"/>
    <w:rPr>
      <w:rFonts w:ascii="Symbol" w:eastAsia="Times New Roman" w:hAnsi="Symbol" w:cs="StarSymbol, 'Arial Unicode MS'"/>
      <w:b w:val="0"/>
      <w:bCs w:val="0"/>
      <w:color w:val="000000"/>
      <w:kern w:val="3"/>
      <w:sz w:val="18"/>
      <w:szCs w:val="18"/>
      <w:shd w:val="clear" w:color="auto" w:fill="FFFFFF"/>
      <w:lang w:val="pl-PL" w:eastAsia="ar-SA"/>
    </w:rPr>
  </w:style>
  <w:style w:type="character" w:customStyle="1" w:styleId="WW8Num8z0">
    <w:name w:val="WW8Num8z0"/>
    <w:rPr>
      <w:rFonts w:ascii="Times New Roman" w:hAnsi="Times New Roman" w:cs="Times New Roman"/>
      <w:b w:val="0"/>
      <w:i w:val="0"/>
      <w:sz w:val="24"/>
      <w:szCs w:val="24"/>
      <w:lang w:val="pl-PL"/>
    </w:rPr>
  </w:style>
  <w:style w:type="character" w:customStyle="1" w:styleId="WW8Num6z0">
    <w:name w:val="WW8Num6z0"/>
    <w:rPr>
      <w:rFonts w:ascii="Wingdings" w:hAnsi="Wingdings" w:cs="Wingdings"/>
      <w:sz w:val="24"/>
      <w:szCs w:val="24"/>
      <w:shd w:val="clear" w:color="auto" w:fill="FFFFFF"/>
      <w:lang w:val="pl-PL" w:eastAsia="ar-SA"/>
    </w:rPr>
  </w:style>
  <w:style w:type="character" w:customStyle="1" w:styleId="WW8Num4z0">
    <w:name w:val="WW8Num4z0"/>
    <w:rPr>
      <w:rFonts w:ascii="StarSymbol, 'Arial Unicode MS'" w:hAnsi="StarSymbol, 'Arial Unicode MS'" w:cs="StarSymbol, 'Arial Unicode MS'"/>
      <w:sz w:val="24"/>
      <w:szCs w:val="24"/>
      <w:lang w:val="pl-PL" w:eastAsia="ar-SA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tarSymbol, 'Arial Unicode MS'" w:hAnsi="StarSymbol, 'Arial Unicode MS'" w:cs="StarSymbol, 'Arial Unicode MS'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0">
    <w:name w:val="WW8Num7z0"/>
    <w:rPr>
      <w:rFonts w:ascii="Wingdings" w:hAnsi="Wingdings" w:cs="Wingdings"/>
      <w:lang w:val="pl-PL"/>
    </w:rPr>
  </w:style>
  <w:style w:type="character" w:customStyle="1" w:styleId="WW8Num7z1">
    <w:name w:val="WW8Num7z1"/>
    <w:rPr>
      <w:rFonts w:ascii="Times New Roman" w:hAnsi="Times New Roman" w:cs="Times New Roman"/>
      <w:sz w:val="24"/>
      <w:szCs w:val="24"/>
      <w:lang w:val="pl-PL" w:eastAsia="ar-SA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rPr>
      <w:szCs w:val="21"/>
    </w:rPr>
  </w:style>
  <w:style w:type="character" w:styleId="Hipercze">
    <w:name w:val="Hyperlink"/>
    <w:rPr>
      <w:color w:val="0000FF"/>
      <w:u w:val="single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kstkomentarzaZnak1">
    <w:name w:val="Tekst komentarza Znak1"/>
    <w:basedOn w:val="Domylnaczcionkaakapitu"/>
    <w:rPr>
      <w:sz w:val="20"/>
      <w:szCs w:val="18"/>
    </w:rPr>
  </w:style>
  <w:style w:type="character" w:customStyle="1" w:styleId="TematkomentarzaZnak">
    <w:name w:val="Temat komentarza Znak"/>
    <w:basedOn w:val="TekstkomentarzaZnak1"/>
    <w:rPr>
      <w:b/>
      <w:bCs/>
      <w:sz w:val="20"/>
      <w:szCs w:val="18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komentarza">
    <w:name w:val="annotation text"/>
    <w:basedOn w:val="Normalny"/>
    <w:rPr>
      <w:sz w:val="20"/>
      <w:szCs w:val="18"/>
    </w:rPr>
  </w:style>
  <w:style w:type="character" w:customStyle="1" w:styleId="TekstkomentarzaZnak">
    <w:name w:val="Tekst komentarza Znak"/>
    <w:basedOn w:val="Domylnaczcionkaakapitu"/>
    <w:rPr>
      <w:sz w:val="20"/>
      <w:szCs w:val="18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paragraph" w:customStyle="1" w:styleId="Tekstpodstawowywcity21">
    <w:name w:val="Tekst podstawowy wcięty 21"/>
    <w:basedOn w:val="Normalny"/>
    <w:pPr>
      <w:widowControl/>
      <w:spacing w:line="360" w:lineRule="auto"/>
      <w:ind w:left="720" w:hanging="360"/>
      <w:jc w:val="both"/>
      <w:textAlignment w:val="auto"/>
    </w:pPr>
    <w:rPr>
      <w:rFonts w:ascii="Arial" w:eastAsia="Times New Roman" w:hAnsi="Arial" w:cs="Times New Roman"/>
      <w:sz w:val="20"/>
      <w:szCs w:val="20"/>
      <w:lang w:eastAsia="ar-SA" w:bidi="ar-SA"/>
    </w:rPr>
  </w:style>
  <w:style w:type="paragraph" w:customStyle="1" w:styleId="Text">
    <w:name w:val="Text"/>
    <w:pPr>
      <w:widowControl/>
      <w:suppressAutoHyphens/>
      <w:spacing w:line="240" w:lineRule="atLeast"/>
      <w:jc w:val="both"/>
      <w:textAlignment w:val="auto"/>
    </w:pPr>
    <w:rPr>
      <w:rFonts w:ascii="Open Sans" w:eastAsia="ArialMT" w:hAnsi="Open Sans" w:cs="Open Sans"/>
      <w:color w:val="231F20"/>
      <w:sz w:val="20"/>
      <w:szCs w:val="20"/>
      <w:lang w:val="en-GB" w:eastAsia="ar-SA" w:bidi="ar-SA"/>
    </w:rPr>
  </w:style>
  <w:style w:type="character" w:customStyle="1" w:styleId="alb">
    <w:name w:val="a_lb"/>
    <w:basedOn w:val="Domylnaczcionkaakapitu"/>
  </w:style>
  <w:style w:type="paragraph" w:styleId="Tekstpodstawowy">
    <w:name w:val="Body Text"/>
    <w:basedOn w:val="Normalny"/>
    <w:pPr>
      <w:spacing w:after="120"/>
    </w:pPr>
    <w:rPr>
      <w:szCs w:val="21"/>
    </w:rPr>
  </w:style>
  <w:style w:type="character" w:customStyle="1" w:styleId="TekstpodstawowyZnak">
    <w:name w:val="Tekst podstawowy Znak"/>
    <w:basedOn w:val="Domylnaczcionkaakapitu"/>
    <w:rPr>
      <w:szCs w:val="21"/>
    </w:rPr>
  </w:style>
  <w:style w:type="character" w:customStyle="1" w:styleId="Domylnaczcionkaakapitu3">
    <w:name w:val="Domyślna czcionka akapitu3"/>
  </w:style>
  <w:style w:type="paragraph" w:customStyle="1" w:styleId="Default">
    <w:name w:val="Default"/>
    <w:pPr>
      <w:widowControl/>
      <w:autoSpaceDE w:val="0"/>
      <w:textAlignment w:val="auto"/>
    </w:pPr>
    <w:rPr>
      <w:rFonts w:ascii="Arial" w:eastAsia="Calibri" w:hAnsi="Arial" w:cs="Arial"/>
      <w:color w:val="000000"/>
      <w:kern w:val="0"/>
      <w:lang w:eastAsia="en-US" w:bidi="ar-SA"/>
    </w:rPr>
  </w:style>
  <w:style w:type="character" w:customStyle="1" w:styleId="Mocnowyrniony">
    <w:name w:val="Mocno wyró¿niony"/>
    <w:rPr>
      <w:b/>
      <w:bCs/>
    </w:rPr>
  </w:style>
  <w:style w:type="paragraph" w:customStyle="1" w:styleId="TableContents">
    <w:name w:val="Table Contents"/>
    <w:basedOn w:val="Standard"/>
    <w:pPr>
      <w:suppressLineNumbers/>
    </w:pPr>
    <w:rPr>
      <w:rFonts w:eastAsia="Lucida Sans Unicode"/>
    </w:rPr>
  </w:style>
  <w:style w:type="character" w:customStyle="1" w:styleId="Nagwek1Znak">
    <w:name w:val="Nagłówek 1 Znak"/>
    <w:basedOn w:val="Domylnaczcionkaakapitu"/>
    <w:rPr>
      <w:rFonts w:ascii="Glowworm CE" w:eastAsia="Lucida Sans Unicode" w:hAnsi="Glowworm CE"/>
      <w:kern w:val="3"/>
      <w:sz w:val="32"/>
      <w:lang w:eastAsia="hi-IN"/>
    </w:rPr>
  </w:style>
  <w:style w:type="character" w:customStyle="1" w:styleId="alb-s">
    <w:name w:val="a_lb-s"/>
    <w:basedOn w:val="Domylnaczcionkaakapitu"/>
  </w:style>
  <w:style w:type="numbering" w:customStyle="1" w:styleId="WWOutlineListStyle6">
    <w:name w:val="WW_OutlineListStyle_6"/>
    <w:basedOn w:val="Bezlisty"/>
    <w:pPr>
      <w:numPr>
        <w:numId w:val="2"/>
      </w:numPr>
    </w:pPr>
  </w:style>
  <w:style w:type="numbering" w:customStyle="1" w:styleId="WWOutlineListStyle5">
    <w:name w:val="WW_OutlineListStyle_5"/>
    <w:basedOn w:val="Bezlisty"/>
    <w:pPr>
      <w:numPr>
        <w:numId w:val="3"/>
      </w:numPr>
    </w:pPr>
  </w:style>
  <w:style w:type="numbering" w:customStyle="1" w:styleId="WWOutlineListStyle4">
    <w:name w:val="WW_OutlineListStyle_4"/>
    <w:basedOn w:val="Bezlisty"/>
    <w:pPr>
      <w:numPr>
        <w:numId w:val="4"/>
      </w:numPr>
    </w:pPr>
  </w:style>
  <w:style w:type="numbering" w:customStyle="1" w:styleId="WWOutlineListStyle3">
    <w:name w:val="WW_OutlineListStyle_3"/>
    <w:basedOn w:val="Bezlisty"/>
    <w:pPr>
      <w:numPr>
        <w:numId w:val="5"/>
      </w:numPr>
    </w:pPr>
  </w:style>
  <w:style w:type="numbering" w:customStyle="1" w:styleId="WWOutlineListStyle2">
    <w:name w:val="WW_OutlineListStyle_2"/>
    <w:basedOn w:val="Bezlisty"/>
    <w:pPr>
      <w:numPr>
        <w:numId w:val="6"/>
      </w:numPr>
    </w:pPr>
  </w:style>
  <w:style w:type="numbering" w:customStyle="1" w:styleId="WWOutlineListStyle1">
    <w:name w:val="WW_OutlineListStyle_1"/>
    <w:basedOn w:val="Bezlisty"/>
    <w:pPr>
      <w:numPr>
        <w:numId w:val="7"/>
      </w:numPr>
    </w:pPr>
  </w:style>
  <w:style w:type="numbering" w:customStyle="1" w:styleId="WWOutlineListStyle">
    <w:name w:val="WW_OutlineListStyle"/>
    <w:basedOn w:val="Bezlisty"/>
    <w:pPr>
      <w:numPr>
        <w:numId w:val="8"/>
      </w:numPr>
    </w:pPr>
  </w:style>
  <w:style w:type="numbering" w:customStyle="1" w:styleId="WW8Num2">
    <w:name w:val="WW8Num2"/>
    <w:basedOn w:val="Bezlisty"/>
    <w:pPr>
      <w:numPr>
        <w:numId w:val="9"/>
      </w:numPr>
    </w:pPr>
  </w:style>
  <w:style w:type="numbering" w:customStyle="1" w:styleId="WW8Num3">
    <w:name w:val="WW8Num3"/>
    <w:basedOn w:val="Bezlisty"/>
    <w:pPr>
      <w:numPr>
        <w:numId w:val="10"/>
      </w:numPr>
    </w:pPr>
  </w:style>
  <w:style w:type="numbering" w:customStyle="1" w:styleId="WW8Num8">
    <w:name w:val="WW8Num8"/>
    <w:basedOn w:val="Bezlisty"/>
    <w:pPr>
      <w:numPr>
        <w:numId w:val="11"/>
      </w:numPr>
    </w:pPr>
  </w:style>
  <w:style w:type="numbering" w:customStyle="1" w:styleId="WW8Num6">
    <w:name w:val="WW8Num6"/>
    <w:basedOn w:val="Bezlisty"/>
    <w:pPr>
      <w:numPr>
        <w:numId w:val="12"/>
      </w:numPr>
    </w:pPr>
  </w:style>
  <w:style w:type="numbering" w:customStyle="1" w:styleId="WW8Num4">
    <w:name w:val="WW8Num4"/>
    <w:basedOn w:val="Bezlisty"/>
    <w:pPr>
      <w:numPr>
        <w:numId w:val="13"/>
      </w:numPr>
    </w:pPr>
  </w:style>
  <w:style w:type="numbering" w:customStyle="1" w:styleId="WW8Num5">
    <w:name w:val="WW8Num5"/>
    <w:basedOn w:val="Bezlisty"/>
    <w:pPr>
      <w:numPr>
        <w:numId w:val="14"/>
      </w:numPr>
    </w:pPr>
  </w:style>
  <w:style w:type="numbering" w:customStyle="1" w:styleId="WW8Num7">
    <w:name w:val="WW8Num7"/>
    <w:basedOn w:val="Bezlisty"/>
    <w:pPr>
      <w:numPr>
        <w:numId w:val="15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77D3D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77D3D"/>
    <w:rPr>
      <w:sz w:val="20"/>
      <w:szCs w:val="18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77D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BF916-F232-4FE7-8AD4-C6D917B72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680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jolanta.sztabinska</dc:creator>
  <cp:lastModifiedBy>Arleta Sidorowicz</cp:lastModifiedBy>
  <cp:revision>23</cp:revision>
  <cp:lastPrinted>2024-12-19T08:36:00Z</cp:lastPrinted>
  <dcterms:created xsi:type="dcterms:W3CDTF">2024-11-14T11:55:00Z</dcterms:created>
  <dcterms:modified xsi:type="dcterms:W3CDTF">2024-12-19T08:36:00Z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olanta Sztabińska">
    <vt:lpwstr/>
  </property>
</Properties>
</file>