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7F746" w14:textId="0BD3B8B8" w:rsidR="006B3D07" w:rsidRPr="00C24653" w:rsidRDefault="003A4421">
      <w:pPr>
        <w:rPr>
          <w:rFonts w:asciiTheme="minorHAnsi" w:hAnsiTheme="minorHAnsi" w:cstheme="minorHAnsi"/>
          <w:sz w:val="22"/>
          <w:szCs w:val="22"/>
        </w:rPr>
      </w:pPr>
      <w:r w:rsidRPr="00C24653">
        <w:rPr>
          <w:rFonts w:asciiTheme="minorHAnsi" w:hAnsiTheme="minorHAnsi" w:cstheme="minorHAnsi"/>
          <w:b/>
          <w:sz w:val="22"/>
          <w:szCs w:val="22"/>
        </w:rPr>
        <w:t>ZP-WI</w:t>
      </w:r>
      <w:r w:rsidR="00C1541A" w:rsidRPr="00C24653">
        <w:rPr>
          <w:rFonts w:asciiTheme="minorHAnsi" w:hAnsiTheme="minorHAnsi" w:cstheme="minorHAnsi"/>
          <w:b/>
          <w:sz w:val="22"/>
          <w:szCs w:val="22"/>
        </w:rPr>
        <w:t>R</w:t>
      </w:r>
      <w:r w:rsidRPr="00C24653">
        <w:rPr>
          <w:rFonts w:asciiTheme="minorHAnsi" w:hAnsiTheme="minorHAnsi" w:cstheme="minorHAnsi"/>
          <w:b/>
          <w:sz w:val="22"/>
          <w:szCs w:val="22"/>
        </w:rPr>
        <w:t>.271.</w:t>
      </w:r>
      <w:r w:rsidR="00B5225F" w:rsidRPr="00C24653">
        <w:rPr>
          <w:rFonts w:asciiTheme="minorHAnsi" w:hAnsiTheme="minorHAnsi" w:cstheme="minorHAnsi"/>
          <w:b/>
          <w:sz w:val="22"/>
          <w:szCs w:val="22"/>
        </w:rPr>
        <w:t>3</w:t>
      </w:r>
      <w:r w:rsidR="00C24653" w:rsidRPr="00C24653">
        <w:rPr>
          <w:rFonts w:asciiTheme="minorHAnsi" w:hAnsiTheme="minorHAnsi" w:cstheme="minorHAnsi"/>
          <w:b/>
          <w:sz w:val="22"/>
          <w:szCs w:val="22"/>
        </w:rPr>
        <w:t>2</w:t>
      </w:r>
      <w:r w:rsidRPr="00C24653">
        <w:rPr>
          <w:rFonts w:asciiTheme="minorHAnsi" w:hAnsiTheme="minorHAnsi" w:cstheme="minorHAnsi"/>
          <w:b/>
          <w:sz w:val="22"/>
          <w:szCs w:val="22"/>
        </w:rPr>
        <w:t>.202</w:t>
      </w:r>
      <w:r w:rsidR="00C1541A" w:rsidRPr="00C24653">
        <w:rPr>
          <w:rFonts w:asciiTheme="minorHAnsi" w:hAnsiTheme="minorHAnsi" w:cstheme="minorHAnsi"/>
          <w:b/>
          <w:sz w:val="22"/>
          <w:szCs w:val="22"/>
        </w:rPr>
        <w:t>4</w:t>
      </w:r>
      <w:r w:rsidRPr="00C246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5541"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43974"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Gołdap, dn. </w:t>
      </w:r>
      <w:r w:rsidR="00C2465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D608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5225F" w:rsidRPr="00C24653">
        <w:rPr>
          <w:rFonts w:asciiTheme="minorHAnsi" w:hAnsiTheme="minorHAnsi" w:cstheme="minorHAnsi"/>
          <w:b/>
          <w:bCs/>
          <w:sz w:val="22"/>
          <w:szCs w:val="22"/>
        </w:rPr>
        <w:t>.11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C1541A" w:rsidRPr="00C2465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59C77256" w14:textId="77777777" w:rsidR="009C64A7" w:rsidRPr="00C24653" w:rsidRDefault="009C64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F5F37A" w14:textId="22EF84D4" w:rsidR="006B3D07" w:rsidRPr="00C24653" w:rsidRDefault="003A44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4653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4F8A47E4" w14:textId="20914017" w:rsidR="006B3D07" w:rsidRPr="00C24653" w:rsidRDefault="003A4421">
      <w:pPr>
        <w:jc w:val="center"/>
        <w:rPr>
          <w:rFonts w:asciiTheme="minorHAnsi" w:hAnsiTheme="minorHAnsi" w:cstheme="minorHAnsi"/>
          <w:sz w:val="22"/>
          <w:szCs w:val="22"/>
        </w:rPr>
      </w:pPr>
      <w:r w:rsidRPr="00C24653">
        <w:rPr>
          <w:rFonts w:asciiTheme="minorHAnsi" w:hAnsiTheme="minorHAnsi" w:cstheme="minorHAnsi"/>
          <w:b/>
          <w:sz w:val="22"/>
          <w:szCs w:val="22"/>
        </w:rPr>
        <w:t>o wyborze najkorzystniejszej oferty</w:t>
      </w:r>
      <w:r w:rsidR="00F547BD" w:rsidRPr="00C246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F4D4FE" w14:textId="77777777" w:rsidR="006B3D07" w:rsidRPr="00C24653" w:rsidRDefault="006B3D0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494811F" w14:textId="43B520D0" w:rsidR="0020254A" w:rsidRPr="00C24653" w:rsidRDefault="003A4421" w:rsidP="00AD6D30">
      <w:pPr>
        <w:pStyle w:val="Standard"/>
        <w:jc w:val="both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</w:t>
      </w:r>
      <w:r w:rsidR="00C1541A"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 związku z art. 266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Ustawy</w:t>
      </w:r>
      <w:r w:rsidR="00705541"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>z dnia 11 września 2019 r. Prawo Zamówień Publicznych (</w:t>
      </w:r>
      <w:proofErr w:type="spellStart"/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>t.j</w:t>
      </w:r>
      <w:proofErr w:type="spellEnd"/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>.: Dz. U. z 202</w:t>
      </w:r>
      <w:r w:rsidR="00774E8F"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>4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r., poz. 1</w:t>
      </w:r>
      <w:r w:rsidR="00774E8F"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>320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r w:rsidR="00DF004C"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informuje,</w:t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DF004C"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</w:t>
      </w:r>
      <w:r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 wyniku prowadzonego postępowania o udzielenie zamówienia publicznego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 trybie podstawowym bez negocjacji </w:t>
      </w:r>
      <w:r w:rsidR="00447D70"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 przedmiocie </w:t>
      </w:r>
      <w:r w:rsidR="005C2F2F"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opracowania dokumentacji projektowej </w:t>
      </w:r>
      <w:r w:rsidR="00C24653"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przebudowy drogi dojazdowej do Szkoły Podstawowej w Grabowie</w:t>
      </w:r>
      <w:r w:rsidR="009212D2" w:rsidRPr="00C24653">
        <w:rPr>
          <w:rFonts w:asciiTheme="minorHAnsi" w:hAnsiTheme="minorHAnsi" w:cstheme="minorHAnsi"/>
          <w:sz w:val="22"/>
          <w:szCs w:val="22"/>
        </w:rPr>
        <w:t>,</w:t>
      </w:r>
      <w:r w:rsidR="00DF004C" w:rsidRPr="00C24653">
        <w:rPr>
          <w:rFonts w:asciiTheme="minorHAnsi" w:hAnsiTheme="minorHAnsi" w:cstheme="minorHAnsi"/>
          <w:sz w:val="22"/>
          <w:szCs w:val="22"/>
        </w:rPr>
        <w:t xml:space="preserve"> ofert</w:t>
      </w:r>
      <w:r w:rsidR="009212D2" w:rsidRPr="00C24653">
        <w:rPr>
          <w:rFonts w:asciiTheme="minorHAnsi" w:hAnsiTheme="minorHAnsi" w:cstheme="minorHAnsi"/>
          <w:sz w:val="22"/>
          <w:szCs w:val="22"/>
        </w:rPr>
        <w:t>a złożona przez</w:t>
      </w:r>
      <w:r w:rsidR="00C24653">
        <w:rPr>
          <w:rFonts w:asciiTheme="minorHAnsi" w:hAnsiTheme="minorHAnsi" w:cstheme="minorHAnsi"/>
          <w:sz w:val="22"/>
          <w:szCs w:val="22"/>
        </w:rPr>
        <w:t xml:space="preserve"> NPI Damian Mielnik </w:t>
      </w:r>
      <w:r w:rsidR="00774E8F" w:rsidRPr="00C24653">
        <w:rPr>
          <w:rFonts w:asciiTheme="minorHAnsi" w:hAnsiTheme="minorHAnsi" w:cstheme="minorHAnsi"/>
          <w:sz w:val="22"/>
          <w:szCs w:val="22"/>
        </w:rPr>
        <w:t xml:space="preserve"> z siedzibą w </w:t>
      </w:r>
      <w:r w:rsidR="00C24653">
        <w:rPr>
          <w:rFonts w:asciiTheme="minorHAnsi" w:hAnsiTheme="minorHAnsi" w:cstheme="minorHAnsi"/>
          <w:sz w:val="22"/>
          <w:szCs w:val="22"/>
        </w:rPr>
        <w:t>Węgorzewie</w:t>
      </w:r>
      <w:r w:rsidR="00774E8F" w:rsidRPr="00C24653">
        <w:rPr>
          <w:rFonts w:asciiTheme="minorHAnsi" w:hAnsiTheme="minorHAnsi" w:cstheme="minorHAnsi"/>
          <w:sz w:val="22"/>
          <w:szCs w:val="22"/>
        </w:rPr>
        <w:t xml:space="preserve"> (</w:t>
      </w:r>
      <w:r w:rsidR="00C24653">
        <w:rPr>
          <w:rFonts w:asciiTheme="minorHAnsi" w:hAnsiTheme="minorHAnsi" w:cstheme="minorHAnsi"/>
          <w:sz w:val="22"/>
          <w:szCs w:val="22"/>
        </w:rPr>
        <w:t>11-600</w:t>
      </w:r>
      <w:r w:rsidR="00774E8F" w:rsidRPr="00C24653">
        <w:rPr>
          <w:rFonts w:asciiTheme="minorHAnsi" w:hAnsiTheme="minorHAnsi" w:cstheme="minorHAnsi"/>
          <w:sz w:val="22"/>
          <w:szCs w:val="22"/>
        </w:rPr>
        <w:t xml:space="preserve">) przy ulicy </w:t>
      </w:r>
      <w:r w:rsidR="00C24653">
        <w:rPr>
          <w:rFonts w:asciiTheme="minorHAnsi" w:hAnsiTheme="minorHAnsi" w:cstheme="minorHAnsi"/>
          <w:sz w:val="22"/>
          <w:szCs w:val="22"/>
        </w:rPr>
        <w:t>Teatralnej 4/1</w:t>
      </w:r>
      <w:r w:rsidR="00943974" w:rsidRPr="00C24653">
        <w:rPr>
          <w:rFonts w:asciiTheme="minorHAnsi" w:eastAsia="Tahoma" w:hAnsiTheme="minorHAnsi" w:cstheme="minorHAnsi"/>
          <w:b/>
          <w:sz w:val="22"/>
          <w:szCs w:val="22"/>
        </w:rPr>
        <w:t>, NIP</w:t>
      </w:r>
      <w:r w:rsidR="00943974" w:rsidRPr="00C24653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C24653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>8451840120</w:t>
      </w:r>
      <w:r w:rsidR="00AD6D30" w:rsidRPr="00C24653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>,</w:t>
      </w:r>
      <w:r w:rsidR="00634E3B" w:rsidRPr="00C24653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20254A" w:rsidRPr="00C24653">
        <w:rPr>
          <w:rFonts w:asciiTheme="minorHAnsi" w:eastAsia="Tahoma" w:hAnsiTheme="minorHAnsi" w:cstheme="minorHAnsi"/>
          <w:sz w:val="22"/>
          <w:szCs w:val="22"/>
        </w:rPr>
        <w:t>została uznana za najkorzystniejszą</w:t>
      </w:r>
      <w:r w:rsidR="0048552A" w:rsidRPr="00C24653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="0020254A" w:rsidRPr="00C24653">
        <w:rPr>
          <w:rFonts w:asciiTheme="minorHAnsi" w:eastAsia="Tahoma" w:hAnsiTheme="minorHAnsi" w:cstheme="minorHAnsi"/>
          <w:sz w:val="22"/>
          <w:szCs w:val="22"/>
        </w:rPr>
        <w:t xml:space="preserve">w rozumieniu art. 239 ust. 2 Ustawy </w:t>
      </w:r>
      <w:proofErr w:type="spellStart"/>
      <w:r w:rsidR="0020254A" w:rsidRPr="00C24653">
        <w:rPr>
          <w:rFonts w:asciiTheme="minorHAnsi" w:eastAsia="Tahoma" w:hAnsiTheme="minorHAnsi" w:cstheme="minorHAnsi"/>
          <w:sz w:val="22"/>
          <w:szCs w:val="22"/>
        </w:rPr>
        <w:t>Pzp</w:t>
      </w:r>
      <w:proofErr w:type="spellEnd"/>
      <w:r w:rsidR="0020254A" w:rsidRPr="00C24653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="00C24653">
        <w:rPr>
          <w:rFonts w:asciiTheme="minorHAnsi" w:eastAsia="Tahoma" w:hAnsiTheme="minorHAnsi" w:cstheme="minorHAnsi"/>
          <w:sz w:val="22"/>
          <w:szCs w:val="22"/>
        </w:rPr>
        <w:br/>
      </w:r>
      <w:r w:rsidR="0020254A" w:rsidRPr="00C24653">
        <w:rPr>
          <w:rFonts w:asciiTheme="minorHAnsi" w:eastAsia="Tahoma" w:hAnsiTheme="minorHAnsi" w:cstheme="minorHAnsi"/>
          <w:sz w:val="22"/>
          <w:szCs w:val="22"/>
        </w:rPr>
        <w:t>w oparciu o cenę</w:t>
      </w:r>
      <w:r w:rsidR="00943974" w:rsidRPr="00C24653">
        <w:rPr>
          <w:rFonts w:asciiTheme="minorHAnsi" w:eastAsia="Tahoma" w:hAnsiTheme="minorHAnsi" w:cstheme="minorHAnsi"/>
          <w:sz w:val="22"/>
          <w:szCs w:val="22"/>
        </w:rPr>
        <w:t xml:space="preserve"> oraz </w:t>
      </w:r>
      <w:r w:rsidR="00774E8F" w:rsidRPr="00C24653">
        <w:rPr>
          <w:rFonts w:asciiTheme="minorHAnsi" w:eastAsia="Tahoma" w:hAnsiTheme="minorHAnsi" w:cstheme="minorHAnsi"/>
          <w:sz w:val="22"/>
          <w:szCs w:val="22"/>
        </w:rPr>
        <w:t>skrócenie terminu realizacji zamówienia</w:t>
      </w:r>
      <w:r w:rsidR="0020254A" w:rsidRPr="00C24653">
        <w:rPr>
          <w:rFonts w:asciiTheme="minorHAnsi" w:eastAsia="Tahoma" w:hAnsiTheme="minorHAnsi" w:cstheme="minorHAnsi"/>
          <w:sz w:val="22"/>
          <w:szCs w:val="22"/>
        </w:rPr>
        <w:t xml:space="preserve">, </w:t>
      </w:r>
      <w:r w:rsidR="00943974" w:rsidRPr="00C24653">
        <w:rPr>
          <w:rFonts w:asciiTheme="minorHAnsi" w:eastAsia="Tahoma" w:hAnsiTheme="minorHAnsi" w:cstheme="minorHAnsi"/>
          <w:sz w:val="22"/>
          <w:szCs w:val="22"/>
        </w:rPr>
        <w:t>okreś</w:t>
      </w:r>
      <w:r w:rsidR="0020254A" w:rsidRPr="00C24653">
        <w:rPr>
          <w:rFonts w:asciiTheme="minorHAnsi" w:eastAsia="Tahoma" w:hAnsiTheme="minorHAnsi" w:cstheme="minorHAnsi"/>
          <w:sz w:val="22"/>
          <w:szCs w:val="22"/>
        </w:rPr>
        <w:t>lonych w dokumentach zamówienia, jako kryteria oceny ofert:</w:t>
      </w:r>
    </w:p>
    <w:p w14:paraId="302A65D8" w14:textId="62F9D3DE" w:rsidR="0020254A" w:rsidRPr="00C24653" w:rsidRDefault="0020254A" w:rsidP="0020254A">
      <w:pPr>
        <w:pStyle w:val="Standard"/>
        <w:widowControl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774E8F" w:rsidRPr="00C2465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C24653">
        <w:rPr>
          <w:rFonts w:asciiTheme="minorHAnsi" w:hAnsiTheme="minorHAnsi" w:cstheme="minorHAnsi"/>
          <w:b/>
          <w:bCs/>
          <w:sz w:val="22"/>
          <w:szCs w:val="22"/>
        </w:rPr>
        <w:t>3 911</w:t>
      </w:r>
      <w:r w:rsidR="00774E8F" w:rsidRPr="00C24653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</w:p>
    <w:p w14:paraId="263DD513" w14:textId="6FB3DC3D" w:rsidR="0020254A" w:rsidRPr="00C24653" w:rsidRDefault="00774E8F" w:rsidP="0020254A">
      <w:pPr>
        <w:pStyle w:val="Standard"/>
        <w:widowControl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skrócenie terminu realizacji zamówienia – o </w:t>
      </w:r>
      <w:r w:rsidR="00C24653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dni</w:t>
      </w:r>
    </w:p>
    <w:p w14:paraId="2D241278" w14:textId="77777777" w:rsidR="0020254A" w:rsidRPr="00C24653" w:rsidRDefault="0020254A" w:rsidP="0020254A">
      <w:pPr>
        <w:pStyle w:val="Standard"/>
        <w:widowControl/>
        <w:rPr>
          <w:rFonts w:asciiTheme="minorHAnsi" w:hAnsiTheme="minorHAnsi" w:cstheme="minorHAnsi"/>
          <w:sz w:val="22"/>
          <w:szCs w:val="22"/>
        </w:rPr>
      </w:pPr>
    </w:p>
    <w:p w14:paraId="5BE553E4" w14:textId="77777777" w:rsidR="0020254A" w:rsidRPr="00C24653" w:rsidRDefault="0020254A" w:rsidP="0020254A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4653">
        <w:rPr>
          <w:rFonts w:asciiTheme="minorHAnsi" w:hAnsiTheme="minorHAnsi" w:cstheme="minorHAnsi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1124"/>
        <w:gridCol w:w="5103"/>
        <w:gridCol w:w="1275"/>
        <w:gridCol w:w="2127"/>
        <w:gridCol w:w="1417"/>
        <w:gridCol w:w="1985"/>
        <w:gridCol w:w="1701"/>
      </w:tblGrid>
      <w:tr w:rsidR="00AE7983" w:rsidRPr="00C24653" w14:paraId="4CF9058F" w14:textId="77777777" w:rsidTr="009D33F5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04AEA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</w:p>
          <w:p w14:paraId="5CD6BADD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B918B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</w:p>
          <w:p w14:paraId="009B527F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Nr</w:t>
            </w:r>
          </w:p>
          <w:p w14:paraId="61B8932C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2F24E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</w:p>
          <w:p w14:paraId="034647D2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E0095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EFBF5" w14:textId="7701E6B8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 xml:space="preserve">Kryterium </w:t>
            </w:r>
            <w:r w:rsidR="00C329AF"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skrócenie terminu realizacji zamówienia</w:t>
            </w: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FA755A0" w14:textId="36DDC813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(w dniach) - 40%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CADEC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AE7983" w:rsidRPr="00C24653" w14:paraId="7AFC0065" w14:textId="77777777" w:rsidTr="009D33F5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71C17" w14:textId="77777777" w:rsidR="00AE7983" w:rsidRPr="00C24653" w:rsidRDefault="00AE7983" w:rsidP="007706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D495E" w14:textId="77777777" w:rsidR="00AE7983" w:rsidRPr="00C24653" w:rsidRDefault="00AE7983" w:rsidP="007706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458AB" w14:textId="77777777" w:rsidR="00AE7983" w:rsidRPr="00C24653" w:rsidRDefault="00AE7983" w:rsidP="007706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A5079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DD5DA" w14:textId="77777777" w:rsidR="00AE7983" w:rsidRPr="00C24653" w:rsidRDefault="00AE7983" w:rsidP="007706A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7AADC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Termin zadeklarowany w ofercie</w:t>
            </w:r>
          </w:p>
          <w:p w14:paraId="12DF60EB" w14:textId="68C27A48" w:rsidR="00C329AF" w:rsidRPr="00C24653" w:rsidRDefault="00C329AF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(w dniach)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5D5B7" w14:textId="77777777" w:rsidR="00AE7983" w:rsidRPr="00C24653" w:rsidRDefault="00AE7983" w:rsidP="007706A3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85C0" w14:textId="77777777" w:rsidR="00AE7983" w:rsidRPr="00C24653" w:rsidRDefault="00AE7983" w:rsidP="007706A3">
            <w:pPr>
              <w:rPr>
                <w:rFonts w:asciiTheme="minorHAnsi" w:hAnsiTheme="minorHAnsi" w:cstheme="minorHAnsi"/>
              </w:rPr>
            </w:pPr>
          </w:p>
        </w:tc>
      </w:tr>
      <w:tr w:rsidR="007078B9" w:rsidRPr="00C24653" w14:paraId="378945D3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B701C" w14:textId="03D6BB24" w:rsidR="007078B9" w:rsidRPr="00C24653" w:rsidRDefault="00E93E6E" w:rsidP="007078B9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C24653">
              <w:rPr>
                <w:rFonts w:asciiTheme="minorHAnsi" w:eastAsia="Tahoma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8B75D" w14:textId="59C33854" w:rsidR="007078B9" w:rsidRPr="00C24653" w:rsidRDefault="00C24653" w:rsidP="007078B9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BD3DD" w14:textId="5F0F24E4" w:rsidR="007078B9" w:rsidRPr="00C24653" w:rsidRDefault="00C24653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NPI Damian </w:t>
            </w:r>
            <w:r w:rsidR="00BF599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Mielnik</w:t>
            </w:r>
          </w:p>
          <w:p w14:paraId="59B4A09C" w14:textId="35685430" w:rsidR="007078B9" w:rsidRPr="00C24653" w:rsidRDefault="007078B9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C24653">
              <w:rPr>
                <w:rFonts w:asciiTheme="minorHAnsi" w:eastAsia="Tahoma" w:hAnsiTheme="minorHAnsi" w:cstheme="minorHAnsi"/>
                <w:sz w:val="22"/>
                <w:szCs w:val="22"/>
              </w:rPr>
              <w:t>ul.</w:t>
            </w:r>
            <w:r w:rsidR="00BF599A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Teatralna 4/1, 11-600 Węgorzewo</w:t>
            </w:r>
          </w:p>
          <w:p w14:paraId="5D7F58C7" w14:textId="34E8301A" w:rsidR="007078B9" w:rsidRPr="00C24653" w:rsidRDefault="007078B9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24653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NIP </w:t>
            </w:r>
            <w:r w:rsidR="00BF599A">
              <w:rPr>
                <w:rFonts w:asciiTheme="minorHAnsi" w:eastAsia="Tahoma" w:hAnsiTheme="minorHAnsi" w:cstheme="minorHAnsi"/>
                <w:sz w:val="22"/>
                <w:szCs w:val="22"/>
              </w:rPr>
              <w:t>8451840120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9E527" w14:textId="77777777" w:rsidR="00C329AF" w:rsidRPr="00C24653" w:rsidRDefault="00C329AF" w:rsidP="00E93E6E">
            <w:pPr>
              <w:pStyle w:val="TableContents"/>
              <w:snapToGrid w:val="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797DBD01" w14:textId="22852269" w:rsidR="007078B9" w:rsidRPr="00C24653" w:rsidRDefault="00BF599A" w:rsidP="00E93E6E">
            <w:pPr>
              <w:pStyle w:val="TableContents"/>
              <w:snapToGrid w:val="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43 911,00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8D316" w14:textId="2B86FB5C" w:rsidR="007078B9" w:rsidRPr="00C24653" w:rsidRDefault="00BF599A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6D96C" w14:textId="7FE84510" w:rsidR="007078B9" w:rsidRPr="00C24653" w:rsidRDefault="00BF599A" w:rsidP="00E93E6E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FC354" w14:textId="284068BE" w:rsidR="007078B9" w:rsidRPr="00C24653" w:rsidRDefault="00BF599A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51EBF" w14:textId="35BD568B" w:rsidR="007078B9" w:rsidRPr="00C24653" w:rsidRDefault="00BF599A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100,00</w:t>
            </w:r>
          </w:p>
        </w:tc>
      </w:tr>
      <w:tr w:rsidR="007078B9" w:rsidRPr="00C24653" w14:paraId="4975E6BE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CC51D" w14:textId="5FD60A53" w:rsidR="007078B9" w:rsidRPr="00C24653" w:rsidRDefault="00E93E6E" w:rsidP="007078B9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C24653">
              <w:rPr>
                <w:rFonts w:asciiTheme="minorHAnsi" w:eastAsia="Tahoma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2C6D1" w14:textId="19115F46" w:rsidR="007078B9" w:rsidRPr="00C24653" w:rsidRDefault="00BF599A" w:rsidP="007078B9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DF1E" w14:textId="37CC3F6F" w:rsidR="007078B9" w:rsidRPr="00C24653" w:rsidRDefault="00BF599A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Centrum Projektu Tomasz Świtaj</w:t>
            </w:r>
          </w:p>
          <w:p w14:paraId="663D7BEC" w14:textId="3400B7F7" w:rsidR="007078B9" w:rsidRPr="00C24653" w:rsidRDefault="00BF599A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Plac Zwycięstwa 6a, 19-500 Gołdap</w:t>
            </w:r>
          </w:p>
          <w:p w14:paraId="1542459A" w14:textId="7A7D1BEC" w:rsidR="007078B9" w:rsidRPr="00C24653" w:rsidRDefault="007078B9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24653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NIP </w:t>
            </w:r>
            <w:r w:rsidR="00BF599A">
              <w:rPr>
                <w:rFonts w:asciiTheme="minorHAnsi" w:eastAsia="Tahoma" w:hAnsiTheme="minorHAnsi" w:cstheme="minorHAnsi"/>
                <w:sz w:val="22"/>
                <w:szCs w:val="22"/>
              </w:rPr>
              <w:t>8471536299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45C70" w14:textId="77777777" w:rsidR="00C329AF" w:rsidRPr="00C24653" w:rsidRDefault="00C329AF" w:rsidP="00E93E6E">
            <w:pPr>
              <w:pStyle w:val="TableContents"/>
              <w:snapToGrid w:val="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2A74DA39" w14:textId="1A60E92E" w:rsidR="007078B9" w:rsidRPr="00C24653" w:rsidRDefault="007078B9" w:rsidP="00E93E6E">
            <w:pPr>
              <w:pStyle w:val="TableContents"/>
              <w:snapToGrid w:val="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C24653">
              <w:rPr>
                <w:rFonts w:asciiTheme="minorHAnsi" w:eastAsia="Tahoma" w:hAnsiTheme="minorHAnsi" w:cstheme="minorHAnsi"/>
                <w:sz w:val="22"/>
                <w:szCs w:val="22"/>
              </w:rPr>
              <w:t>48 </w:t>
            </w:r>
            <w:r w:rsidR="00BF599A">
              <w:rPr>
                <w:rFonts w:asciiTheme="minorHAnsi" w:eastAsia="Tahoma" w:hAnsiTheme="minorHAnsi" w:cstheme="minorHAnsi"/>
                <w:sz w:val="22"/>
                <w:szCs w:val="22"/>
              </w:rPr>
              <w:t>000</w:t>
            </w:r>
            <w:r w:rsidRPr="00C24653">
              <w:rPr>
                <w:rFonts w:asciiTheme="minorHAnsi" w:eastAsia="Tahoma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475CD" w14:textId="4A7968FF" w:rsidR="007078B9" w:rsidRPr="00C24653" w:rsidRDefault="00BF599A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54</w:t>
            </w:r>
            <w:r w:rsidR="0048552A" w:rsidRPr="00C24653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,</w:t>
            </w: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8230C" w14:textId="442DABA1" w:rsidR="007078B9" w:rsidRPr="00C24653" w:rsidRDefault="00BF599A" w:rsidP="00E93E6E">
            <w:pPr>
              <w:pStyle w:val="TableContents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55A94" w14:textId="64A8A29F" w:rsidR="007078B9" w:rsidRPr="00C24653" w:rsidRDefault="00BF599A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0A3BA" w14:textId="52967213" w:rsidR="007078B9" w:rsidRPr="00C24653" w:rsidRDefault="00BF599A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57,56</w:t>
            </w:r>
          </w:p>
        </w:tc>
      </w:tr>
      <w:tr w:rsidR="007078B9" w:rsidRPr="00C24653" w14:paraId="360494DC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A4999" w14:textId="3156FF79" w:rsidR="007078B9" w:rsidRPr="00C24653" w:rsidRDefault="00E93E6E" w:rsidP="007078B9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C24653">
              <w:rPr>
                <w:rFonts w:asciiTheme="minorHAnsi" w:eastAsia="Tahoma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65722" w14:textId="3FDCB0CE" w:rsidR="007078B9" w:rsidRPr="00C24653" w:rsidRDefault="00BF599A" w:rsidP="007078B9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89DF6" w14:textId="3C0E07EB" w:rsidR="007078B9" w:rsidRPr="00C24653" w:rsidRDefault="00BF599A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Retbud</w:t>
            </w:r>
            <w:proofErr w:type="spellEnd"/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mgr inż. </w:t>
            </w:r>
            <w:r w:rsidR="002449F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Damian </w:t>
            </w:r>
            <w:proofErr w:type="spellStart"/>
            <w:r w:rsidR="002449F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Retel</w:t>
            </w:r>
            <w:proofErr w:type="spellEnd"/>
          </w:p>
          <w:p w14:paraId="4A913106" w14:textId="6CA636CA" w:rsidR="007078B9" w:rsidRPr="00C24653" w:rsidRDefault="002449F0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ul. Gdańska 10c 1/3, 14-200 Iława</w:t>
            </w:r>
          </w:p>
          <w:p w14:paraId="6C09AA69" w14:textId="7AE43770" w:rsidR="007078B9" w:rsidRPr="00C24653" w:rsidRDefault="007078B9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24653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NIP </w:t>
            </w:r>
            <w:r w:rsidR="002449F0">
              <w:rPr>
                <w:rFonts w:asciiTheme="minorHAnsi" w:eastAsia="Tahoma" w:hAnsiTheme="minorHAnsi" w:cstheme="minorHAnsi"/>
                <w:sz w:val="22"/>
                <w:szCs w:val="22"/>
              </w:rPr>
              <w:t>8471507582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491A5" w14:textId="77777777" w:rsidR="00C329AF" w:rsidRPr="00C24653" w:rsidRDefault="00C329AF" w:rsidP="00E93E6E">
            <w:pPr>
              <w:pStyle w:val="TableContents"/>
              <w:snapToGrid w:val="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49DB701C" w14:textId="6CC04011" w:rsidR="007078B9" w:rsidRPr="00C24653" w:rsidRDefault="002449F0" w:rsidP="00E93E6E">
            <w:pPr>
              <w:pStyle w:val="TableContents"/>
              <w:snapToGrid w:val="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107 010,00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8C6A8" w14:textId="571F4D3F" w:rsidR="007078B9" w:rsidRPr="00C24653" w:rsidRDefault="002449F0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9BE67" w14:textId="38866361" w:rsidR="007078B9" w:rsidRPr="00C24653" w:rsidRDefault="005A4887" w:rsidP="00E93E6E">
            <w:pPr>
              <w:pStyle w:val="TableContents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465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A1EB6" w14:textId="7DCBBF9D" w:rsidR="007078B9" w:rsidRPr="00C24653" w:rsidRDefault="0048552A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  <w:r w:rsidR="002449F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</w:t>
            </w:r>
            <w:r w:rsidRPr="00C24653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,</w:t>
            </w:r>
            <w:r w:rsidR="002449F0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8D372" w14:textId="107C8468" w:rsidR="007078B9" w:rsidRPr="00C24653" w:rsidRDefault="002449F0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37,95</w:t>
            </w:r>
          </w:p>
        </w:tc>
      </w:tr>
    </w:tbl>
    <w:p w14:paraId="08CE78E0" w14:textId="77777777" w:rsidR="0020254A" w:rsidRPr="00C24653" w:rsidRDefault="0020254A" w:rsidP="0020254A">
      <w:pPr>
        <w:jc w:val="both"/>
        <w:rPr>
          <w:rFonts w:asciiTheme="minorHAnsi" w:hAnsiTheme="minorHAnsi" w:cstheme="minorHAnsi"/>
        </w:rPr>
      </w:pPr>
    </w:p>
    <w:p w14:paraId="2167669B" w14:textId="0FE18BD2" w:rsidR="006B3D07" w:rsidRPr="00C24653" w:rsidRDefault="0020254A" w:rsidP="00826E34">
      <w:pPr>
        <w:pStyle w:val="Textbody"/>
        <w:spacing w:line="100" w:lineRule="atLeast"/>
        <w:ind w:firstLine="6300"/>
        <w:jc w:val="center"/>
        <w:rPr>
          <w:rFonts w:asciiTheme="minorHAnsi" w:hAnsiTheme="minorHAnsi" w:cstheme="minorHAnsi"/>
        </w:rPr>
      </w:pPr>
      <w:r w:rsidRPr="00C24653">
        <w:rPr>
          <w:rFonts w:asciiTheme="minorHAnsi" w:hAnsiTheme="minorHAnsi" w:cstheme="minorHAnsi"/>
          <w:b/>
          <w:sz w:val="22"/>
          <w:szCs w:val="22"/>
        </w:rPr>
        <w:t>Z poważaniem</w:t>
      </w:r>
    </w:p>
    <w:sectPr w:rsidR="006B3D07" w:rsidRPr="00C24653" w:rsidSect="00DD392B">
      <w:headerReference w:type="default" r:id="rId8"/>
      <w:pgSz w:w="16838" w:h="11906" w:orient="landscape"/>
      <w:pgMar w:top="851" w:right="820" w:bottom="708" w:left="1004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5B00B" w14:textId="77777777" w:rsidR="00404633" w:rsidRDefault="00404633">
      <w:r>
        <w:separator/>
      </w:r>
    </w:p>
  </w:endnote>
  <w:endnote w:type="continuationSeparator" w:id="0">
    <w:p w14:paraId="418AE694" w14:textId="77777777" w:rsidR="00404633" w:rsidRDefault="004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6DD5B" w14:textId="77777777" w:rsidR="00404633" w:rsidRDefault="00404633">
      <w:r>
        <w:rPr>
          <w:color w:val="000000"/>
        </w:rPr>
        <w:separator/>
      </w:r>
    </w:p>
  </w:footnote>
  <w:footnote w:type="continuationSeparator" w:id="0">
    <w:p w14:paraId="79EDD72D" w14:textId="77777777" w:rsidR="00404633" w:rsidRDefault="004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C8E72" w14:textId="77777777" w:rsidR="003705F5" w:rsidRDefault="003705F5">
    <w:pPr>
      <w:pStyle w:val="Nagwek"/>
    </w:pPr>
  </w:p>
  <w:p w14:paraId="55218E65" w14:textId="77777777" w:rsidR="003705F5" w:rsidRDefault="003705F5">
    <w:pPr>
      <w:pStyle w:val="Nagwek"/>
    </w:pPr>
  </w:p>
  <w:p w14:paraId="03609096" w14:textId="77777777" w:rsidR="003705F5" w:rsidRDefault="003705F5">
    <w:pPr>
      <w:pStyle w:val="Nagwek"/>
    </w:pPr>
  </w:p>
  <w:p w14:paraId="2A978071" w14:textId="77777777" w:rsidR="003705F5" w:rsidRDefault="003705F5">
    <w:pPr>
      <w:pStyle w:val="Nagwek"/>
    </w:pPr>
  </w:p>
  <w:p w14:paraId="11274080" w14:textId="77777777" w:rsidR="003705F5" w:rsidRDefault="00370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169E"/>
    <w:rsid w:val="00013105"/>
    <w:rsid w:val="00044700"/>
    <w:rsid w:val="000851D1"/>
    <w:rsid w:val="000B796C"/>
    <w:rsid w:val="000E47ED"/>
    <w:rsid w:val="0018330B"/>
    <w:rsid w:val="001D2B80"/>
    <w:rsid w:val="0020254A"/>
    <w:rsid w:val="002449F0"/>
    <w:rsid w:val="002734B8"/>
    <w:rsid w:val="00274E75"/>
    <w:rsid w:val="002921A8"/>
    <w:rsid w:val="003705F5"/>
    <w:rsid w:val="003728B0"/>
    <w:rsid w:val="003A2D2B"/>
    <w:rsid w:val="003A4421"/>
    <w:rsid w:val="003F1F91"/>
    <w:rsid w:val="00404633"/>
    <w:rsid w:val="00447D70"/>
    <w:rsid w:val="00477F9E"/>
    <w:rsid w:val="0048552A"/>
    <w:rsid w:val="004A2847"/>
    <w:rsid w:val="004C0B4D"/>
    <w:rsid w:val="00520593"/>
    <w:rsid w:val="0055538B"/>
    <w:rsid w:val="00566627"/>
    <w:rsid w:val="005A4887"/>
    <w:rsid w:val="005A7349"/>
    <w:rsid w:val="005C2F2F"/>
    <w:rsid w:val="005D2A77"/>
    <w:rsid w:val="005F3AB9"/>
    <w:rsid w:val="005F6F52"/>
    <w:rsid w:val="00634E3B"/>
    <w:rsid w:val="006B3D07"/>
    <w:rsid w:val="00705541"/>
    <w:rsid w:val="007078B9"/>
    <w:rsid w:val="00740853"/>
    <w:rsid w:val="00774E8F"/>
    <w:rsid w:val="007A356C"/>
    <w:rsid w:val="007A7A84"/>
    <w:rsid w:val="007F7554"/>
    <w:rsid w:val="00816F0C"/>
    <w:rsid w:val="00826E34"/>
    <w:rsid w:val="00895A5A"/>
    <w:rsid w:val="008A773C"/>
    <w:rsid w:val="008B19D1"/>
    <w:rsid w:val="009023B0"/>
    <w:rsid w:val="00906EE6"/>
    <w:rsid w:val="009212D2"/>
    <w:rsid w:val="00925717"/>
    <w:rsid w:val="00926DCD"/>
    <w:rsid w:val="00943974"/>
    <w:rsid w:val="009A62A9"/>
    <w:rsid w:val="009C64A7"/>
    <w:rsid w:val="009D33F5"/>
    <w:rsid w:val="009D6084"/>
    <w:rsid w:val="009D767A"/>
    <w:rsid w:val="00A30047"/>
    <w:rsid w:val="00A34038"/>
    <w:rsid w:val="00A46C22"/>
    <w:rsid w:val="00A62F44"/>
    <w:rsid w:val="00AC3739"/>
    <w:rsid w:val="00AD6D30"/>
    <w:rsid w:val="00AE7983"/>
    <w:rsid w:val="00B5225F"/>
    <w:rsid w:val="00BE2679"/>
    <w:rsid w:val="00BE691D"/>
    <w:rsid w:val="00BF599A"/>
    <w:rsid w:val="00C1541A"/>
    <w:rsid w:val="00C24653"/>
    <w:rsid w:val="00C329AF"/>
    <w:rsid w:val="00C90DDB"/>
    <w:rsid w:val="00D15274"/>
    <w:rsid w:val="00D36375"/>
    <w:rsid w:val="00D60F5F"/>
    <w:rsid w:val="00D83639"/>
    <w:rsid w:val="00DC3F25"/>
    <w:rsid w:val="00DD392B"/>
    <w:rsid w:val="00DF004C"/>
    <w:rsid w:val="00E001CA"/>
    <w:rsid w:val="00E14B9D"/>
    <w:rsid w:val="00E327CD"/>
    <w:rsid w:val="00E736AD"/>
    <w:rsid w:val="00E76792"/>
    <w:rsid w:val="00E93E6E"/>
    <w:rsid w:val="00E96644"/>
    <w:rsid w:val="00E97866"/>
    <w:rsid w:val="00EC6A03"/>
    <w:rsid w:val="00ED7A8B"/>
    <w:rsid w:val="00F51AAC"/>
    <w:rsid w:val="00F547BD"/>
    <w:rsid w:val="00F8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ADC4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  <w:style w:type="character" w:customStyle="1" w:styleId="markedcontent">
    <w:name w:val="markedcontent"/>
    <w:basedOn w:val="Domylnaczcionkaakapitu"/>
    <w:rsid w:val="00F547BD"/>
  </w:style>
  <w:style w:type="paragraph" w:styleId="Tekstprzypisudolnego">
    <w:name w:val="footnote text"/>
    <w:basedOn w:val="Normalny"/>
    <w:link w:val="TekstprzypisudolnegoZnak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styleId="Odwoanieprzypisudolnego">
    <w:name w:val="footnote reference"/>
    <w:basedOn w:val="Domylnaczcionkaakapitu"/>
    <w:rsid w:val="00F547BD"/>
    <w:rPr>
      <w:position w:val="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8552A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8552A"/>
    <w:rPr>
      <w:rFonts w:asciiTheme="majorHAnsi" w:eastAsiaTheme="majorEastAsia" w:hAnsiTheme="majorHAnsi" w:cs="Mangal"/>
      <w:spacing w:val="-10"/>
      <w:kern w:val="28"/>
      <w:sz w:val="56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70F5-DBCC-4D81-8DA7-E67D2AB5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Arleta Sidorowicz</cp:lastModifiedBy>
  <cp:revision>5</cp:revision>
  <cp:lastPrinted>2024-11-22T06:55:00Z</cp:lastPrinted>
  <dcterms:created xsi:type="dcterms:W3CDTF">2024-11-20T12:51:00Z</dcterms:created>
  <dcterms:modified xsi:type="dcterms:W3CDTF">2024-11-22T07:02:00Z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