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57D44" w14:textId="77777777" w:rsidR="003D597E" w:rsidRDefault="003D597E" w:rsidP="003D597E">
      <w:pPr>
        <w:jc w:val="center"/>
      </w:pPr>
      <w:bookmarkStart w:id="0" w:name="_Hlk105058424"/>
      <w:bookmarkStart w:id="1" w:name="_Hlk92278118"/>
      <w:bookmarkEnd w:id="0"/>
      <w:r w:rsidRPr="00746536">
        <w:rPr>
          <w:noProof/>
        </w:rPr>
        <w:drawing>
          <wp:inline distT="0" distB="0" distL="0" distR="0" wp14:anchorId="65F36920" wp14:editId="4614DF25">
            <wp:extent cx="563245" cy="394970"/>
            <wp:effectExtent l="0" t="0" r="8255" b="5080"/>
            <wp:docPr id="162250291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536">
        <w:t xml:space="preserve">      </w:t>
      </w:r>
      <w:r w:rsidRPr="00746536">
        <w:rPr>
          <w:noProof/>
        </w:rPr>
        <w:drawing>
          <wp:inline distT="0" distB="0" distL="0" distR="0" wp14:anchorId="29C16536" wp14:editId="7B548921">
            <wp:extent cx="365760" cy="424180"/>
            <wp:effectExtent l="0" t="0" r="0" b="0"/>
            <wp:docPr id="135026970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536">
        <w:t xml:space="preserve">      </w:t>
      </w:r>
      <w:r w:rsidRPr="00746536">
        <w:rPr>
          <w:noProof/>
        </w:rPr>
        <w:drawing>
          <wp:inline distT="0" distB="0" distL="0" distR="0" wp14:anchorId="751D9FE3" wp14:editId="0C8BACB2">
            <wp:extent cx="1134110" cy="475615"/>
            <wp:effectExtent l="0" t="0" r="8890" b="635"/>
            <wp:docPr id="15850528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536">
        <w:t xml:space="preserve"> </w:t>
      </w:r>
      <w:r w:rsidRPr="00746536">
        <w:rPr>
          <w:noProof/>
        </w:rPr>
        <w:drawing>
          <wp:inline distT="0" distB="0" distL="0" distR="0" wp14:anchorId="656CEB6C" wp14:editId="1E90885F">
            <wp:extent cx="760730" cy="600075"/>
            <wp:effectExtent l="0" t="0" r="1270" b="9525"/>
            <wp:docPr id="9613738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FB76DB6" w14:textId="42CE38E7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187EF8FA" w:rsidR="004627ED" w:rsidRPr="00E3347B" w:rsidRDefault="00000000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E3347B">
        <w:rPr>
          <w:rFonts w:asciiTheme="minorHAnsi" w:hAnsiTheme="minorHAnsi" w:cstheme="minorHAnsi"/>
          <w:b/>
          <w:bCs/>
        </w:rPr>
        <w:t>ZP-WI</w:t>
      </w:r>
      <w:r w:rsidR="006912C5" w:rsidRPr="00E3347B">
        <w:rPr>
          <w:rFonts w:asciiTheme="minorHAnsi" w:hAnsiTheme="minorHAnsi" w:cstheme="minorHAnsi"/>
          <w:b/>
          <w:bCs/>
        </w:rPr>
        <w:t>R</w:t>
      </w:r>
      <w:r w:rsidRPr="00E3347B">
        <w:rPr>
          <w:rFonts w:asciiTheme="minorHAnsi" w:hAnsiTheme="minorHAnsi" w:cstheme="minorHAnsi"/>
          <w:b/>
          <w:bCs/>
        </w:rPr>
        <w:t>.271</w:t>
      </w:r>
      <w:r w:rsidR="00E3347B">
        <w:rPr>
          <w:rFonts w:asciiTheme="minorHAnsi" w:hAnsiTheme="minorHAnsi" w:cstheme="minorHAnsi"/>
          <w:b/>
          <w:bCs/>
        </w:rPr>
        <w:t>.35</w:t>
      </w:r>
      <w:r w:rsidRPr="00E3347B">
        <w:rPr>
          <w:rFonts w:asciiTheme="minorHAnsi" w:hAnsiTheme="minorHAnsi" w:cstheme="minorHAnsi"/>
          <w:b/>
          <w:bCs/>
        </w:rPr>
        <w:t>.202</w:t>
      </w:r>
      <w:r w:rsidR="006912C5" w:rsidRPr="00E3347B">
        <w:rPr>
          <w:rFonts w:asciiTheme="minorHAnsi" w:hAnsiTheme="minorHAnsi" w:cstheme="minorHAnsi"/>
          <w:b/>
          <w:bCs/>
        </w:rPr>
        <w:t>4</w:t>
      </w:r>
      <w:r w:rsidRPr="00E3347B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</w:t>
      </w:r>
      <w:r w:rsidR="00D534B4" w:rsidRPr="00E3347B">
        <w:rPr>
          <w:rFonts w:asciiTheme="minorHAnsi" w:hAnsiTheme="minorHAnsi" w:cstheme="minorHAnsi"/>
          <w:b/>
          <w:bCs/>
        </w:rPr>
        <w:t xml:space="preserve">   </w:t>
      </w:r>
      <w:r w:rsidRPr="00E3347B">
        <w:rPr>
          <w:rFonts w:asciiTheme="minorHAnsi" w:hAnsiTheme="minorHAnsi" w:cstheme="minorHAnsi"/>
          <w:b/>
          <w:bCs/>
        </w:rPr>
        <w:t xml:space="preserve">  </w:t>
      </w:r>
      <w:r w:rsidR="00D534B4" w:rsidRPr="00E3347B">
        <w:rPr>
          <w:rFonts w:asciiTheme="minorHAnsi" w:hAnsiTheme="minorHAnsi" w:cstheme="minorHAnsi"/>
          <w:b/>
          <w:bCs/>
        </w:rPr>
        <w:t xml:space="preserve">        </w:t>
      </w:r>
      <w:r w:rsidRPr="00E3347B">
        <w:rPr>
          <w:rFonts w:asciiTheme="minorHAnsi" w:hAnsiTheme="minorHAnsi" w:cstheme="minorHAnsi"/>
          <w:b/>
          <w:bCs/>
        </w:rPr>
        <w:t xml:space="preserve">Gołdap, dn. </w:t>
      </w:r>
      <w:r w:rsidR="002B1FC9" w:rsidRPr="00E3347B">
        <w:rPr>
          <w:rFonts w:asciiTheme="minorHAnsi" w:hAnsiTheme="minorHAnsi" w:cstheme="minorHAnsi"/>
          <w:b/>
          <w:bCs/>
        </w:rPr>
        <w:t>2</w:t>
      </w:r>
      <w:r w:rsidR="00E3347B" w:rsidRPr="00E3347B">
        <w:rPr>
          <w:rFonts w:asciiTheme="minorHAnsi" w:hAnsiTheme="minorHAnsi" w:cstheme="minorHAnsi"/>
          <w:b/>
          <w:bCs/>
        </w:rPr>
        <w:t>3.10</w:t>
      </w:r>
      <w:r w:rsidRPr="00E3347B">
        <w:rPr>
          <w:rFonts w:asciiTheme="minorHAnsi" w:hAnsiTheme="minorHAnsi" w:cstheme="minorHAnsi"/>
          <w:b/>
          <w:bCs/>
        </w:rPr>
        <w:t>.202</w:t>
      </w:r>
      <w:r w:rsidR="006912C5" w:rsidRPr="00E3347B">
        <w:rPr>
          <w:rFonts w:asciiTheme="minorHAnsi" w:hAnsiTheme="minorHAnsi" w:cstheme="minorHAnsi"/>
          <w:b/>
          <w:bCs/>
        </w:rPr>
        <w:t>4</w:t>
      </w:r>
      <w:r w:rsidRPr="00E3347B">
        <w:rPr>
          <w:rFonts w:asciiTheme="minorHAnsi" w:hAnsiTheme="minorHAnsi" w:cstheme="minorHAnsi"/>
          <w:b/>
          <w:bCs/>
        </w:rPr>
        <w:t xml:space="preserve"> r.</w:t>
      </w:r>
    </w:p>
    <w:p w14:paraId="77DA3922" w14:textId="77777777" w:rsidR="004627ED" w:rsidRPr="00E3347B" w:rsidRDefault="004627ED">
      <w:pPr>
        <w:pStyle w:val="Standard"/>
        <w:ind w:left="14"/>
        <w:rPr>
          <w:rFonts w:asciiTheme="minorHAnsi" w:hAnsiTheme="minorHAnsi" w:cstheme="minorHAnsi"/>
          <w:b/>
          <w:bCs/>
        </w:rPr>
      </w:pPr>
    </w:p>
    <w:p w14:paraId="09CED773" w14:textId="77777777" w:rsidR="004627ED" w:rsidRPr="00E3347B" w:rsidRDefault="00000000">
      <w:pPr>
        <w:jc w:val="center"/>
        <w:rPr>
          <w:rFonts w:asciiTheme="minorHAnsi" w:hAnsiTheme="minorHAnsi" w:cstheme="minorHAnsi"/>
          <w:b/>
        </w:rPr>
      </w:pPr>
      <w:r w:rsidRPr="00E3347B">
        <w:rPr>
          <w:rFonts w:asciiTheme="minorHAnsi" w:hAnsiTheme="minorHAnsi" w:cstheme="minorHAnsi"/>
          <w:b/>
        </w:rPr>
        <w:t>Informacja z otwarcia ofert</w:t>
      </w:r>
    </w:p>
    <w:p w14:paraId="5F2C0143" w14:textId="77777777" w:rsidR="004627ED" w:rsidRPr="00E3347B" w:rsidRDefault="004627ED">
      <w:pPr>
        <w:rPr>
          <w:rFonts w:asciiTheme="minorHAnsi" w:hAnsiTheme="minorHAnsi" w:cstheme="minorHAnsi"/>
          <w:b/>
        </w:rPr>
      </w:pPr>
    </w:p>
    <w:p w14:paraId="363940CE" w14:textId="32450D4B" w:rsidR="004627ED" w:rsidRPr="00E3347B" w:rsidRDefault="00000000">
      <w:pPr>
        <w:pStyle w:val="Standard"/>
        <w:jc w:val="both"/>
        <w:rPr>
          <w:rFonts w:asciiTheme="minorHAnsi" w:hAnsiTheme="minorHAnsi" w:cstheme="minorHAnsi"/>
        </w:rPr>
      </w:pPr>
      <w:r w:rsidRPr="00E3347B">
        <w:rPr>
          <w:rFonts w:asciiTheme="minorHAnsi" w:hAnsiTheme="minorHAnsi" w:cstheme="minorHAnsi"/>
          <w:b/>
          <w:bCs/>
        </w:rPr>
        <w:t xml:space="preserve">złożonych w postępowaniu o udzielenie zamówienia publicznego </w:t>
      </w:r>
      <w:bookmarkStart w:id="2" w:name="_Hlk92881121"/>
      <w:r w:rsidR="00E3347B" w:rsidRPr="00E3347B">
        <w:rPr>
          <w:rFonts w:asciiTheme="minorHAnsi" w:hAnsiTheme="minorHAnsi" w:cstheme="minorHAnsi"/>
          <w:b/>
        </w:rPr>
        <w:t xml:space="preserve">pn.: Prace restauratorskie </w:t>
      </w:r>
      <w:r w:rsidR="00E3347B">
        <w:rPr>
          <w:rFonts w:asciiTheme="minorHAnsi" w:hAnsiTheme="minorHAnsi" w:cstheme="minorHAnsi"/>
          <w:b/>
        </w:rPr>
        <w:t xml:space="preserve">                </w:t>
      </w:r>
      <w:r w:rsidR="00E3347B" w:rsidRPr="00E3347B">
        <w:rPr>
          <w:rFonts w:asciiTheme="minorHAnsi" w:hAnsiTheme="minorHAnsi" w:cstheme="minorHAnsi"/>
          <w:b/>
        </w:rPr>
        <w:t xml:space="preserve">i konserwatorskie elewacji zabytkowego budynku Szkoły Podstawowej nr 1 w Gołdapi </w:t>
      </w:r>
      <w:r w:rsidR="00E3347B" w:rsidRPr="00E3347B">
        <w:rPr>
          <w:rFonts w:asciiTheme="minorHAnsi" w:hAnsiTheme="minorHAnsi" w:cstheme="minorHAnsi"/>
          <w:bCs/>
        </w:rPr>
        <w:t>w formule</w:t>
      </w:r>
      <w:r w:rsidR="00E3347B" w:rsidRPr="00E3347B">
        <w:rPr>
          <w:rFonts w:asciiTheme="minorHAnsi" w:hAnsiTheme="minorHAnsi" w:cstheme="minorHAnsi"/>
          <w:b/>
        </w:rPr>
        <w:t xml:space="preserve"> „zaprojektuj i wybuduj”</w:t>
      </w:r>
      <w:bookmarkEnd w:id="2"/>
      <w:r w:rsidR="00E3347B" w:rsidRPr="00E3347B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E3347B" w:rsidRPr="00E3347B">
        <w:rPr>
          <w:rFonts w:asciiTheme="minorHAnsi" w:hAnsiTheme="minorHAnsi" w:cstheme="minorHAnsi"/>
          <w:b/>
        </w:rPr>
        <w:t>dofinansowywanego ze środków Rządowego Funduszu Polski Ład: Rządowy Program Odbudowy Zabytków,</w:t>
      </w:r>
    </w:p>
    <w:p w14:paraId="4D77F407" w14:textId="77777777" w:rsidR="004627ED" w:rsidRPr="00E3347B" w:rsidRDefault="004627ED">
      <w:pPr>
        <w:jc w:val="both"/>
        <w:rPr>
          <w:rFonts w:asciiTheme="minorHAnsi" w:hAnsiTheme="minorHAnsi" w:cstheme="minorHAnsi"/>
          <w:b/>
          <w:bCs/>
          <w:lang w:eastAsia="hi-IN"/>
        </w:rPr>
      </w:pPr>
    </w:p>
    <w:p w14:paraId="116161E1" w14:textId="02EBF04E" w:rsidR="006912C5" w:rsidRPr="00E3347B" w:rsidRDefault="00000000" w:rsidP="006912C5">
      <w:pPr>
        <w:pStyle w:val="Standard"/>
        <w:ind w:firstLine="709"/>
        <w:jc w:val="both"/>
        <w:rPr>
          <w:rFonts w:asciiTheme="minorHAnsi" w:hAnsiTheme="minorHAnsi" w:cstheme="minorHAnsi"/>
        </w:rPr>
      </w:pPr>
      <w:r w:rsidRPr="00E3347B">
        <w:rPr>
          <w:rFonts w:asciiTheme="minorHAnsi" w:eastAsia="Tahoma" w:hAnsiTheme="minorHAnsi" w:cstheme="minorHAnsi"/>
          <w:shd w:val="clear" w:color="auto" w:fill="FFFFFF"/>
        </w:rPr>
        <w:t xml:space="preserve">Gmina Gołdap </w:t>
      </w:r>
      <w:r w:rsidR="006912C5" w:rsidRPr="00E3347B">
        <w:rPr>
          <w:rFonts w:asciiTheme="minorHAnsi" w:eastAsia="Tahoma" w:hAnsiTheme="minorHAnsi" w:cstheme="minorHAnsi"/>
          <w:shd w:val="clear" w:color="auto" w:fill="FFFFFF"/>
        </w:rPr>
        <w:t xml:space="preserve">– Zamawiający, </w:t>
      </w:r>
      <w:r w:rsidRPr="00E3347B">
        <w:rPr>
          <w:rFonts w:asciiTheme="minorHAnsi" w:eastAsia="Tahoma" w:hAnsiTheme="minorHAnsi" w:cstheme="minorHAnsi"/>
          <w:shd w:val="clear" w:color="auto" w:fill="FFFFFF"/>
        </w:rPr>
        <w:t>w trybie art. 222 ust. 5 Ustawy z dnia 11 września 2019 r. Prawo zamówień publicznych (t.j.: Dz. U. z 202</w:t>
      </w:r>
      <w:r w:rsidR="00E3347B" w:rsidRPr="00E3347B">
        <w:rPr>
          <w:rFonts w:asciiTheme="minorHAnsi" w:eastAsia="Tahoma" w:hAnsiTheme="minorHAnsi" w:cstheme="minorHAnsi"/>
          <w:shd w:val="clear" w:color="auto" w:fill="FFFFFF"/>
        </w:rPr>
        <w:t>4</w:t>
      </w:r>
      <w:r w:rsidRPr="00E3347B">
        <w:rPr>
          <w:rFonts w:asciiTheme="minorHAnsi" w:eastAsia="Tahoma" w:hAnsiTheme="minorHAnsi" w:cstheme="minorHAnsi"/>
          <w:shd w:val="clear" w:color="auto" w:fill="FFFFFF"/>
        </w:rPr>
        <w:t xml:space="preserve"> r. poz. 1</w:t>
      </w:r>
      <w:r w:rsidR="00E3347B" w:rsidRPr="00E3347B">
        <w:rPr>
          <w:rFonts w:asciiTheme="minorHAnsi" w:eastAsia="Tahoma" w:hAnsiTheme="minorHAnsi" w:cstheme="minorHAnsi"/>
          <w:shd w:val="clear" w:color="auto" w:fill="FFFFFF"/>
        </w:rPr>
        <w:t>320</w:t>
      </w:r>
      <w:r w:rsidRPr="00E3347B">
        <w:rPr>
          <w:rFonts w:asciiTheme="minorHAnsi" w:eastAsia="Tahoma" w:hAnsiTheme="minorHAnsi" w:cstheme="minorHAnsi"/>
          <w:shd w:val="clear" w:color="auto" w:fill="FFFFFF"/>
        </w:rPr>
        <w:t xml:space="preserve">.), </w:t>
      </w:r>
      <w:r w:rsidR="006912C5" w:rsidRPr="00E3347B">
        <w:rPr>
          <w:rFonts w:asciiTheme="minorHAnsi" w:eastAsia="Tahoma" w:hAnsiTheme="minorHAnsi" w:cstheme="minorHAnsi"/>
          <w:shd w:val="clear" w:color="auto" w:fill="FFFFFF"/>
        </w:rPr>
        <w:t xml:space="preserve">informuje, że w dniu </w:t>
      </w:r>
      <w:r w:rsidR="002B1FC9" w:rsidRPr="00E3347B">
        <w:rPr>
          <w:rFonts w:asciiTheme="minorHAnsi" w:eastAsia="Tahoma" w:hAnsiTheme="minorHAnsi" w:cstheme="minorHAnsi"/>
          <w:shd w:val="clear" w:color="auto" w:fill="FFFFFF"/>
        </w:rPr>
        <w:t>2</w:t>
      </w:r>
      <w:r w:rsidR="00E3347B" w:rsidRPr="00E3347B">
        <w:rPr>
          <w:rFonts w:asciiTheme="minorHAnsi" w:eastAsia="Tahoma" w:hAnsiTheme="minorHAnsi" w:cstheme="minorHAnsi"/>
          <w:shd w:val="clear" w:color="auto" w:fill="FFFFFF"/>
        </w:rPr>
        <w:t>3 października</w:t>
      </w:r>
      <w:r w:rsidR="00F7174F" w:rsidRPr="00E3347B">
        <w:rPr>
          <w:rFonts w:asciiTheme="minorHAnsi" w:eastAsia="Tahoma" w:hAnsiTheme="minorHAnsi" w:cstheme="minorHAnsi"/>
          <w:shd w:val="clear" w:color="auto" w:fill="FFFFFF"/>
        </w:rPr>
        <w:t xml:space="preserve"> </w:t>
      </w:r>
      <w:r w:rsidR="006912C5" w:rsidRPr="00E3347B">
        <w:rPr>
          <w:rFonts w:asciiTheme="minorHAnsi" w:eastAsia="Tahoma" w:hAnsiTheme="minorHAnsi" w:cstheme="minorHAnsi"/>
          <w:shd w:val="clear" w:color="auto" w:fill="FFFFFF"/>
        </w:rPr>
        <w:t xml:space="preserve">2024 r. dokonał otwarcia ofert </w:t>
      </w:r>
      <w:r w:rsidR="006912C5" w:rsidRPr="00E3347B">
        <w:rPr>
          <w:rFonts w:asciiTheme="minorHAnsi" w:hAnsiTheme="minorHAnsi" w:cstheme="minorHAnsi"/>
        </w:rPr>
        <w:t>złożonych przez następujących Wykonawców:</w:t>
      </w:r>
    </w:p>
    <w:p w14:paraId="70A3E07B" w14:textId="5FF4BE51" w:rsidR="004627ED" w:rsidRPr="00E3347B" w:rsidRDefault="004627ED" w:rsidP="006912C5">
      <w:pPr>
        <w:pStyle w:val="Standard"/>
        <w:ind w:firstLine="709"/>
        <w:jc w:val="both"/>
        <w:rPr>
          <w:rFonts w:asciiTheme="minorHAnsi" w:eastAsia="Tahoma" w:hAnsiTheme="minorHAnsi" w:cstheme="minorHAnsi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:rsidRPr="00E3347B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E3347B" w:rsidRDefault="0000000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E3347B">
              <w:rPr>
                <w:rFonts w:asciiTheme="minorHAnsi" w:eastAsia="Tahoma" w:hAnsiTheme="minorHAnsi" w:cstheme="minorHAnsi"/>
                <w:b/>
                <w:bCs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E3347B" w:rsidRDefault="0000000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E3347B">
              <w:rPr>
                <w:rFonts w:asciiTheme="minorHAnsi" w:eastAsia="Tahoma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E3347B" w:rsidRDefault="0000000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</w:rPr>
            </w:pPr>
            <w:r w:rsidRPr="00E3347B">
              <w:rPr>
                <w:rFonts w:asciiTheme="minorHAnsi" w:eastAsia="Tahoma" w:hAnsiTheme="minorHAnsi" w:cstheme="minorHAnsi"/>
                <w:b/>
                <w:bCs/>
              </w:rPr>
              <w:t xml:space="preserve">Cena ofertowa za wykonanie zamówienia    </w:t>
            </w:r>
            <w:r w:rsidRPr="00E3347B">
              <w:rPr>
                <w:rFonts w:asciiTheme="minorHAnsi" w:eastAsia="Tahoma" w:hAnsiTheme="minorHAnsi" w:cstheme="minorHAnsi"/>
              </w:rPr>
              <w:t>(PLN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E3347B" w:rsidRDefault="0000000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47B">
              <w:rPr>
                <w:rFonts w:asciiTheme="minorHAnsi" w:eastAsia="Tahoma" w:hAnsiTheme="minorHAnsi" w:cstheme="minorHAnsi"/>
                <w:b/>
                <w:bCs/>
              </w:rPr>
              <w:t xml:space="preserve">Okres gwarancji           </w:t>
            </w:r>
            <w:r w:rsidRPr="00E3347B">
              <w:rPr>
                <w:rFonts w:asciiTheme="minorHAnsi" w:eastAsia="Tahoma" w:hAnsiTheme="minorHAnsi" w:cstheme="minorHAnsi"/>
              </w:rPr>
              <w:t>(w miesiącach)</w:t>
            </w:r>
          </w:p>
        </w:tc>
      </w:tr>
      <w:tr w:rsidR="004627ED" w:rsidRPr="00E3347B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4F375C9E" w:rsidR="004627ED" w:rsidRPr="00E3347B" w:rsidRDefault="0009465F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EE04" w14:textId="77777777" w:rsidR="00DF6539" w:rsidRDefault="0009465F" w:rsidP="002B49D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KAPIBARA Mateusz Małyjurek</w:t>
            </w:r>
          </w:p>
          <w:p w14:paraId="48E83780" w14:textId="01F4C78C" w:rsidR="0009465F" w:rsidRDefault="0009465F" w:rsidP="002B49D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Floriana 7</w:t>
            </w:r>
          </w:p>
          <w:p w14:paraId="2C8AA958" w14:textId="77777777" w:rsidR="0009465F" w:rsidRDefault="0009465F" w:rsidP="002B49D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44-190 Knurów</w:t>
            </w:r>
          </w:p>
          <w:p w14:paraId="5519797C" w14:textId="67D5651B" w:rsidR="0009465F" w:rsidRPr="00E3347B" w:rsidRDefault="0009465F" w:rsidP="002B49D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 9691628791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72DF" w14:textId="2B5A56A9" w:rsidR="00314C04" w:rsidRPr="00E3347B" w:rsidRDefault="0009465F" w:rsidP="00314C04">
            <w:pPr>
              <w:pStyle w:val="Standard"/>
              <w:jc w:val="center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1 646 604,00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B346" w14:textId="06EE3B68" w:rsidR="00314C04" w:rsidRPr="00E3347B" w:rsidRDefault="0009465F">
            <w:pPr>
              <w:pStyle w:val="Standard"/>
              <w:jc w:val="center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60</w:t>
            </w:r>
          </w:p>
        </w:tc>
      </w:tr>
      <w:tr w:rsidR="002B1FC9" w:rsidRPr="00E3347B" w14:paraId="56FA2614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8550" w14:textId="7C69ADEA" w:rsidR="002B1FC9" w:rsidRPr="00E3347B" w:rsidRDefault="0009465F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9ADF" w14:textId="77777777" w:rsidR="002B1FC9" w:rsidRDefault="0009465F" w:rsidP="002B49DC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 w:rsidRPr="0009465F">
              <w:rPr>
                <w:rFonts w:asciiTheme="minorHAnsi" w:eastAsia="Tahoma" w:hAnsiTheme="minorHAnsi" w:cstheme="minorHAnsi"/>
                <w:shd w:val="clear" w:color="auto" w:fill="FFFFFF"/>
              </w:rPr>
              <w:t>TK Sp. z o.o.</w:t>
            </w:r>
          </w:p>
          <w:p w14:paraId="604F090D" w14:textId="77777777" w:rsidR="0009465F" w:rsidRDefault="0009465F" w:rsidP="002B49DC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ul. Graniczna 3, Niedrzwica</w:t>
            </w:r>
          </w:p>
          <w:p w14:paraId="36456370" w14:textId="77777777" w:rsidR="0009465F" w:rsidRDefault="0009465F" w:rsidP="002B49DC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19-500 Gołdap</w:t>
            </w:r>
          </w:p>
          <w:p w14:paraId="225131DE" w14:textId="3E4D1500" w:rsidR="0009465F" w:rsidRPr="0009465F" w:rsidRDefault="0009465F" w:rsidP="002B49DC">
            <w:pPr>
              <w:pStyle w:val="Standard"/>
              <w:jc w:val="both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NIP 8471628972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E964" w14:textId="2C95627C" w:rsidR="002B1FC9" w:rsidRPr="00E3347B" w:rsidRDefault="0009465F" w:rsidP="002B1FC9">
            <w:pPr>
              <w:pStyle w:val="Standard"/>
              <w:jc w:val="center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4 263 506,49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6FB4" w14:textId="042AF0D6" w:rsidR="002B1FC9" w:rsidRPr="00E3347B" w:rsidRDefault="0009465F" w:rsidP="002B1FC9">
            <w:pPr>
              <w:pStyle w:val="Standard"/>
              <w:jc w:val="center"/>
              <w:rPr>
                <w:rFonts w:asciiTheme="minorHAnsi" w:eastAsia="Tahoma" w:hAnsiTheme="minorHAnsi" w:cstheme="minorHAnsi"/>
                <w:shd w:val="clear" w:color="auto" w:fill="FFFFFF"/>
              </w:rPr>
            </w:pPr>
            <w:r>
              <w:rPr>
                <w:rFonts w:asciiTheme="minorHAnsi" w:eastAsia="Tahoma" w:hAnsiTheme="minorHAnsi" w:cstheme="minorHAnsi"/>
                <w:shd w:val="clear" w:color="auto" w:fill="FFFFFF"/>
              </w:rPr>
              <w:t>60</w:t>
            </w:r>
          </w:p>
        </w:tc>
      </w:tr>
    </w:tbl>
    <w:p w14:paraId="32D74331" w14:textId="77777777" w:rsidR="004627ED" w:rsidRPr="00E3347B" w:rsidRDefault="004627ED">
      <w:pPr>
        <w:pStyle w:val="Standard"/>
        <w:jc w:val="both"/>
        <w:rPr>
          <w:rFonts w:asciiTheme="minorHAnsi" w:hAnsiTheme="minorHAnsi" w:cstheme="minorHAnsi"/>
        </w:rPr>
      </w:pPr>
    </w:p>
    <w:sectPr w:rsidR="004627ED" w:rsidRPr="00E3347B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32759" w14:textId="77777777" w:rsidR="00B2313C" w:rsidRDefault="00B2313C">
      <w:r>
        <w:separator/>
      </w:r>
    </w:p>
  </w:endnote>
  <w:endnote w:type="continuationSeparator" w:id="0">
    <w:p w14:paraId="72CBDBFA" w14:textId="77777777" w:rsidR="00B2313C" w:rsidRDefault="00B2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EB6D3" w14:textId="77777777" w:rsidR="00B2313C" w:rsidRDefault="00B2313C">
      <w:r>
        <w:rPr>
          <w:color w:val="000000"/>
        </w:rPr>
        <w:separator/>
      </w:r>
    </w:p>
  </w:footnote>
  <w:footnote w:type="continuationSeparator" w:id="0">
    <w:p w14:paraId="69C6D311" w14:textId="77777777" w:rsidR="00B2313C" w:rsidRDefault="00B23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1CD0"/>
    <w:rsid w:val="0009465F"/>
    <w:rsid w:val="000960D6"/>
    <w:rsid w:val="0021717B"/>
    <w:rsid w:val="002651E4"/>
    <w:rsid w:val="002B1FC9"/>
    <w:rsid w:val="002B49DC"/>
    <w:rsid w:val="002F7E6B"/>
    <w:rsid w:val="00314C04"/>
    <w:rsid w:val="003D597E"/>
    <w:rsid w:val="003F3501"/>
    <w:rsid w:val="00441051"/>
    <w:rsid w:val="004627ED"/>
    <w:rsid w:val="005626B3"/>
    <w:rsid w:val="00607597"/>
    <w:rsid w:val="006912C5"/>
    <w:rsid w:val="007219EE"/>
    <w:rsid w:val="00725F0A"/>
    <w:rsid w:val="007337B4"/>
    <w:rsid w:val="00751A4C"/>
    <w:rsid w:val="008D46C2"/>
    <w:rsid w:val="00A23BAC"/>
    <w:rsid w:val="00A600EC"/>
    <w:rsid w:val="00A820E7"/>
    <w:rsid w:val="00AD0173"/>
    <w:rsid w:val="00B2313C"/>
    <w:rsid w:val="00B5229E"/>
    <w:rsid w:val="00C72326"/>
    <w:rsid w:val="00D42360"/>
    <w:rsid w:val="00D50F2D"/>
    <w:rsid w:val="00D534B4"/>
    <w:rsid w:val="00DA2B58"/>
    <w:rsid w:val="00DC292B"/>
    <w:rsid w:val="00DE4B8B"/>
    <w:rsid w:val="00DE7FC5"/>
    <w:rsid w:val="00DF6539"/>
    <w:rsid w:val="00E3347B"/>
    <w:rsid w:val="00EA137E"/>
    <w:rsid w:val="00EF6A49"/>
    <w:rsid w:val="00F30BD4"/>
    <w:rsid w:val="00F7174F"/>
    <w:rsid w:val="00F83DD9"/>
    <w:rsid w:val="00FA7FF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5</cp:revision>
  <cp:lastPrinted>2024-09-24T09:18:00Z</cp:lastPrinted>
  <dcterms:created xsi:type="dcterms:W3CDTF">2024-10-23T09:00:00Z</dcterms:created>
  <dcterms:modified xsi:type="dcterms:W3CDTF">2024-10-23T10:08:00Z</dcterms:modified>
</cp:coreProperties>
</file>