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F4BEF" w14:textId="5DD64933" w:rsidR="00E240D3" w:rsidRDefault="000C27BC" w:rsidP="00207AD0">
      <w:pPr>
        <w:pStyle w:val="Standard"/>
        <w:tabs>
          <w:tab w:val="left" w:pos="708"/>
          <w:tab w:val="center" w:pos="3828"/>
          <w:tab w:val="right" w:pos="9072"/>
        </w:tabs>
        <w:spacing w:line="276" w:lineRule="auto"/>
        <w:jc w:val="right"/>
        <w:rPr>
          <w:rFonts w:eastAsia="Tahoma" w:cs="Times New Roman"/>
          <w:sz w:val="22"/>
          <w:szCs w:val="22"/>
        </w:rPr>
      </w:pPr>
      <w:r>
        <w:rPr>
          <w:rFonts w:eastAsia="Tahoma" w:cs="Times New Roman"/>
          <w:sz w:val="22"/>
          <w:szCs w:val="22"/>
        </w:rPr>
        <w:t xml:space="preserve">                                      </w:t>
      </w:r>
      <w:r w:rsidRPr="008649DB">
        <w:rPr>
          <w:sz w:val="22"/>
          <w:szCs w:val="22"/>
        </w:rPr>
        <w:t xml:space="preserve">Załącznik nr </w:t>
      </w:r>
      <w:r w:rsidR="000D59D1">
        <w:rPr>
          <w:sz w:val="22"/>
          <w:szCs w:val="22"/>
        </w:rPr>
        <w:t>3</w:t>
      </w:r>
      <w:r w:rsidRPr="008649DB">
        <w:rPr>
          <w:sz w:val="22"/>
          <w:szCs w:val="22"/>
        </w:rPr>
        <w:t xml:space="preserve"> - Projektowane</w:t>
      </w:r>
      <w:r w:rsidR="00207AD0">
        <w:rPr>
          <w:rFonts w:eastAsia="Tahoma" w:cs="Times New Roman"/>
          <w:sz w:val="22"/>
          <w:szCs w:val="22"/>
        </w:rPr>
        <w:t xml:space="preserve"> postanowienia umowy</w:t>
      </w:r>
    </w:p>
    <w:p w14:paraId="31F0DD73" w14:textId="77777777" w:rsidR="00E240D3" w:rsidRDefault="00E240D3">
      <w:pPr>
        <w:pStyle w:val="Standard"/>
        <w:tabs>
          <w:tab w:val="left" w:pos="708"/>
          <w:tab w:val="center" w:pos="4536"/>
          <w:tab w:val="right" w:pos="9072"/>
        </w:tabs>
        <w:spacing w:line="276" w:lineRule="auto"/>
        <w:jc w:val="center"/>
        <w:rPr>
          <w:rFonts w:eastAsia="Tahoma" w:cs="Times New Roman"/>
          <w:b/>
          <w:bCs/>
          <w:sz w:val="22"/>
          <w:szCs w:val="22"/>
        </w:rPr>
      </w:pPr>
    </w:p>
    <w:p w14:paraId="597F192C" w14:textId="7968CC87" w:rsidR="00E240D3" w:rsidRPr="001F1FA4" w:rsidRDefault="000C27BC" w:rsidP="001F1FA4">
      <w:pPr>
        <w:pStyle w:val="Standard"/>
        <w:tabs>
          <w:tab w:val="left" w:pos="708"/>
          <w:tab w:val="center" w:pos="4536"/>
          <w:tab w:val="right" w:pos="9072"/>
        </w:tabs>
        <w:spacing w:line="276" w:lineRule="auto"/>
        <w:jc w:val="center"/>
        <w:rPr>
          <w:rFonts w:eastAsia="Tahoma" w:cs="Times New Roman"/>
          <w:b/>
          <w:bCs/>
          <w:sz w:val="24"/>
          <w:szCs w:val="24"/>
        </w:rPr>
      </w:pPr>
      <w:r w:rsidRPr="001F1FA4">
        <w:rPr>
          <w:rFonts w:eastAsia="Tahoma" w:cs="Times New Roman"/>
          <w:b/>
          <w:bCs/>
          <w:sz w:val="24"/>
          <w:szCs w:val="24"/>
        </w:rPr>
        <w:t xml:space="preserve">UMOWA nr </w:t>
      </w:r>
      <w:r w:rsidR="00207AD0" w:rsidRPr="001F1FA4">
        <w:rPr>
          <w:rFonts w:eastAsia="Tahoma" w:cs="Times New Roman"/>
          <w:b/>
          <w:bCs/>
          <w:sz w:val="24"/>
          <w:szCs w:val="24"/>
        </w:rPr>
        <w:t>WG</w:t>
      </w:r>
      <w:r w:rsidR="00ED5945" w:rsidRPr="001F1FA4">
        <w:rPr>
          <w:rFonts w:eastAsia="Tahoma" w:cs="Times New Roman"/>
          <w:b/>
          <w:bCs/>
          <w:sz w:val="24"/>
          <w:szCs w:val="24"/>
        </w:rPr>
        <w:t>K.7031</w:t>
      </w:r>
      <w:r w:rsidRPr="001F1FA4">
        <w:rPr>
          <w:rFonts w:eastAsia="Tahoma" w:cs="Times New Roman"/>
          <w:b/>
          <w:bCs/>
          <w:sz w:val="24"/>
          <w:szCs w:val="24"/>
        </w:rPr>
        <w:t>.........202</w:t>
      </w:r>
      <w:r w:rsidR="001F1FA4">
        <w:rPr>
          <w:rFonts w:eastAsia="Tahoma" w:cs="Times New Roman"/>
          <w:b/>
          <w:bCs/>
          <w:sz w:val="24"/>
          <w:szCs w:val="24"/>
        </w:rPr>
        <w:t>4</w:t>
      </w:r>
    </w:p>
    <w:p w14:paraId="35E09447" w14:textId="334D149C" w:rsidR="001F1FA4" w:rsidRPr="001F1FA4" w:rsidRDefault="001F1FA4" w:rsidP="00DE784E">
      <w:pPr>
        <w:jc w:val="center"/>
        <w:textAlignment w:val="auto"/>
        <w:rPr>
          <w:rFonts w:eastAsia="Lucida Sans Unicode" w:cs="Tahoma"/>
          <w:b/>
          <w:lang w:eastAsia="hi-IN"/>
        </w:rPr>
      </w:pPr>
      <w:bookmarkStart w:id="0" w:name="_Hlk151625851"/>
      <w:r w:rsidRPr="001F1FA4">
        <w:rPr>
          <w:rFonts w:eastAsia="Lucida Sans Unicode" w:cs="Tahoma"/>
          <w:b/>
          <w:lang w:eastAsia="hi-IN"/>
        </w:rPr>
        <w:t xml:space="preserve">Wykonanie </w:t>
      </w:r>
      <w:r w:rsidR="00373E98">
        <w:rPr>
          <w:rFonts w:eastAsia="Lucida Sans Unicode" w:cs="Tahoma"/>
          <w:b/>
          <w:lang w:eastAsia="hi-IN"/>
        </w:rPr>
        <w:t xml:space="preserve">prac </w:t>
      </w:r>
      <w:r w:rsidR="00511701">
        <w:rPr>
          <w:rFonts w:eastAsia="Lucida Sans Unicode" w:cs="Tahoma"/>
          <w:b/>
          <w:lang w:eastAsia="hi-IN"/>
        </w:rPr>
        <w:t>konserwacyjnych</w:t>
      </w:r>
      <w:r w:rsidRPr="001F1FA4">
        <w:rPr>
          <w:rFonts w:eastAsia="Lucida Sans Unicode" w:cs="Tahoma"/>
          <w:b/>
          <w:lang w:eastAsia="hi-IN"/>
        </w:rPr>
        <w:t xml:space="preserve"> mostu przez rzekę Alina w ciągu drogi </w:t>
      </w:r>
      <w:r w:rsidR="00DE784E">
        <w:rPr>
          <w:rFonts w:eastAsia="Lucida Sans Unicode" w:cs="Tahoma"/>
          <w:b/>
          <w:lang w:eastAsia="hi-IN"/>
        </w:rPr>
        <w:br/>
      </w:r>
      <w:r w:rsidRPr="001F1FA4">
        <w:rPr>
          <w:rFonts w:eastAsia="Lucida Sans Unicode" w:cs="Tahoma"/>
          <w:b/>
          <w:lang w:eastAsia="hi-IN"/>
        </w:rPr>
        <w:t>nr 137020</w:t>
      </w:r>
      <w:r w:rsidR="00DE784E">
        <w:rPr>
          <w:rFonts w:eastAsia="Lucida Sans Unicode" w:cs="Tahoma"/>
          <w:b/>
          <w:lang w:eastAsia="hi-IN"/>
        </w:rPr>
        <w:t xml:space="preserve"> </w:t>
      </w:r>
      <w:r w:rsidRPr="001F1FA4">
        <w:rPr>
          <w:rFonts w:eastAsia="Lucida Sans Unicode" w:cs="Tahoma"/>
          <w:b/>
          <w:lang w:eastAsia="hi-IN"/>
        </w:rPr>
        <w:t>N w km 0+318 w miejscowości Główka</w:t>
      </w:r>
    </w:p>
    <w:bookmarkEnd w:id="0"/>
    <w:p w14:paraId="03A541A3" w14:textId="77777777" w:rsidR="001F1FA4" w:rsidRPr="001F1FA4" w:rsidRDefault="001F1FA4" w:rsidP="001F1FA4">
      <w:pPr>
        <w:rPr>
          <w:rFonts w:eastAsia="Times New Roman" w:cs="Times New Roman"/>
          <w:color w:val="000000"/>
          <w:lang w:eastAsia="pl-PL" w:bidi="ar-SA"/>
        </w:rPr>
      </w:pPr>
    </w:p>
    <w:p w14:paraId="75D3B585" w14:textId="1B013970" w:rsidR="001F1FA4" w:rsidRDefault="001F1FA4" w:rsidP="001F1FA4">
      <w:pPr>
        <w:jc w:val="both"/>
        <w:rPr>
          <w:rFonts w:eastAsia="Times New Roman" w:cs="Times New Roman"/>
          <w:color w:val="000000"/>
          <w:lang w:eastAsia="pl-PL" w:bidi="ar-SA"/>
        </w:rPr>
      </w:pPr>
      <w:r w:rsidRPr="001F1FA4">
        <w:rPr>
          <w:rFonts w:eastAsia="Times New Roman" w:cs="Times New Roman"/>
          <w:color w:val="000000"/>
          <w:lang w:eastAsia="pl-PL" w:bidi="ar-SA"/>
        </w:rPr>
        <w:t xml:space="preserve">Zawarta w dniu…………………………….r. pomiędzy </w:t>
      </w:r>
      <w:r w:rsidRPr="001F1FA4">
        <w:rPr>
          <w:rFonts w:eastAsia="Times New Roman" w:cs="Times New Roman"/>
          <w:b/>
          <w:color w:val="000000"/>
          <w:lang w:eastAsia="pl-PL" w:bidi="ar-SA"/>
        </w:rPr>
        <w:t>Gminą Gołdap</w:t>
      </w:r>
      <w:r w:rsidRPr="001F1FA4">
        <w:rPr>
          <w:rFonts w:eastAsia="Times New Roman" w:cs="Times New Roman"/>
          <w:color w:val="000000"/>
          <w:lang w:eastAsia="pl-PL" w:bidi="ar-SA"/>
        </w:rPr>
        <w:t>, z siedzibą 19-500 Gołdap, Plac Zwycięstwa 14, NIP: 847-158-70-61, REGON 790671231 reprezentowaną przez:</w:t>
      </w:r>
    </w:p>
    <w:p w14:paraId="3417784E" w14:textId="7F2BFA2B" w:rsidR="00DE32DD" w:rsidRPr="00DE32DD" w:rsidRDefault="00595CF0" w:rsidP="00DE32DD">
      <w:pPr>
        <w:autoSpaceDN/>
        <w:jc w:val="both"/>
        <w:textAlignment w:val="auto"/>
        <w:rPr>
          <w:rFonts w:eastAsia="Times New Roman" w:cs="Times New Roman"/>
          <w:b/>
          <w:bCs/>
          <w:kern w:val="1"/>
          <w:lang w:eastAsia="ar-SA" w:bidi="ar-SA"/>
        </w:rPr>
      </w:pPr>
      <w:r>
        <w:rPr>
          <w:rFonts w:eastAsia="Times New Roman" w:cs="Times New Roman"/>
          <w:b/>
          <w:bCs/>
          <w:kern w:val="1"/>
          <w:lang w:eastAsia="ar-SA" w:bidi="ar-SA"/>
        </w:rPr>
        <w:t xml:space="preserve">Konrada Kazanieckiego </w:t>
      </w:r>
      <w:r w:rsidR="00DE32DD" w:rsidRPr="00DE32DD">
        <w:rPr>
          <w:rFonts w:eastAsia="Times New Roman" w:cs="Times New Roman"/>
          <w:b/>
          <w:bCs/>
          <w:kern w:val="1"/>
          <w:lang w:eastAsia="ar-SA" w:bidi="ar-SA"/>
        </w:rPr>
        <w:t>–</w:t>
      </w:r>
      <w:r>
        <w:rPr>
          <w:rFonts w:eastAsia="Times New Roman" w:cs="Times New Roman"/>
          <w:b/>
          <w:bCs/>
          <w:kern w:val="1"/>
          <w:lang w:eastAsia="ar-SA" w:bidi="ar-SA"/>
        </w:rPr>
        <w:t xml:space="preserve"> </w:t>
      </w:r>
      <w:r w:rsidR="00DE32DD" w:rsidRPr="00DE32DD">
        <w:rPr>
          <w:rFonts w:eastAsia="Times New Roman" w:cs="Times New Roman"/>
          <w:b/>
          <w:bCs/>
          <w:kern w:val="1"/>
          <w:lang w:eastAsia="ar-SA" w:bidi="ar-SA"/>
        </w:rPr>
        <w:t>Burmistrza Gołdapi</w:t>
      </w:r>
    </w:p>
    <w:p w14:paraId="036F1750" w14:textId="3B889BC8" w:rsidR="00DE32DD" w:rsidRPr="00DE32DD" w:rsidRDefault="00DE32DD" w:rsidP="00DE32DD">
      <w:pPr>
        <w:autoSpaceDN/>
        <w:jc w:val="both"/>
        <w:textAlignment w:val="auto"/>
        <w:rPr>
          <w:rFonts w:eastAsia="Times New Roman" w:cs="Times New Roman"/>
          <w:b/>
          <w:bCs/>
          <w:color w:val="000000"/>
          <w:kern w:val="1"/>
          <w:lang w:eastAsia="ar-SA" w:bidi="ar-SA"/>
        </w:rPr>
      </w:pPr>
      <w:r w:rsidRPr="00DE32DD">
        <w:rPr>
          <w:rFonts w:eastAsia="Times New Roman" w:cs="Times New Roman"/>
          <w:b/>
          <w:bCs/>
          <w:color w:val="000000"/>
          <w:kern w:val="1"/>
          <w:lang w:eastAsia="ar-SA" w:bidi="ar-SA"/>
        </w:rPr>
        <w:t xml:space="preserve">przy kontrasygnacie </w:t>
      </w:r>
      <w:r w:rsidR="00595CF0">
        <w:rPr>
          <w:rFonts w:eastAsia="Times New Roman" w:cs="Times New Roman"/>
          <w:b/>
          <w:bCs/>
          <w:color w:val="000000"/>
          <w:kern w:val="1"/>
          <w:lang w:eastAsia="ar-SA" w:bidi="ar-SA"/>
        </w:rPr>
        <w:t xml:space="preserve">Sylwii Ostrowskiej </w:t>
      </w:r>
      <w:r w:rsidRPr="00DE32DD">
        <w:rPr>
          <w:rFonts w:eastAsia="Times New Roman" w:cs="Times New Roman"/>
          <w:b/>
          <w:bCs/>
          <w:color w:val="000000"/>
          <w:kern w:val="1"/>
          <w:lang w:eastAsia="ar-SA" w:bidi="ar-SA"/>
        </w:rPr>
        <w:t>–  Skarbnika Gminy Gołdap,</w:t>
      </w:r>
    </w:p>
    <w:p w14:paraId="57DE1CC5" w14:textId="77777777" w:rsidR="00DE32DD" w:rsidRPr="00DE32DD" w:rsidRDefault="00DE32DD" w:rsidP="00DE32DD">
      <w:pPr>
        <w:autoSpaceDN/>
        <w:jc w:val="both"/>
        <w:textAlignment w:val="auto"/>
        <w:rPr>
          <w:rFonts w:eastAsia="Times New Roman" w:cs="Times New Roman"/>
          <w:b/>
          <w:color w:val="000000"/>
          <w:kern w:val="1"/>
          <w:lang w:eastAsia="ar-SA" w:bidi="ar-SA"/>
        </w:rPr>
      </w:pPr>
      <w:r w:rsidRPr="00DE32DD">
        <w:rPr>
          <w:rFonts w:eastAsia="Times New Roman" w:cs="Times New Roman"/>
          <w:color w:val="000000"/>
          <w:kern w:val="1"/>
          <w:lang w:eastAsia="ar-SA" w:bidi="ar-SA"/>
        </w:rPr>
        <w:t xml:space="preserve">zwaną dalej </w:t>
      </w:r>
      <w:r w:rsidRPr="00DE32DD">
        <w:rPr>
          <w:rFonts w:eastAsia="Times New Roman" w:cs="Times New Roman"/>
          <w:b/>
          <w:color w:val="000000"/>
          <w:kern w:val="1"/>
          <w:lang w:eastAsia="ar-SA" w:bidi="ar-SA"/>
        </w:rPr>
        <w:t>„Zamawiającym”,</w:t>
      </w:r>
    </w:p>
    <w:p w14:paraId="45EF19DF" w14:textId="77777777" w:rsidR="001F1FA4" w:rsidRPr="001F1FA4" w:rsidRDefault="001F1FA4" w:rsidP="001F1FA4">
      <w:pPr>
        <w:jc w:val="both"/>
        <w:rPr>
          <w:rFonts w:eastAsia="Times New Roman" w:cs="Times New Roman"/>
          <w:color w:val="000000"/>
          <w:lang w:eastAsia="pl-PL" w:bidi="ar-SA"/>
        </w:rPr>
      </w:pPr>
      <w:r w:rsidRPr="001F1FA4">
        <w:rPr>
          <w:rFonts w:eastAsia="Times New Roman" w:cs="Times New Roman"/>
          <w:color w:val="000000"/>
          <w:lang w:eastAsia="pl-PL" w:bidi="ar-SA"/>
        </w:rPr>
        <w:t>a</w:t>
      </w:r>
    </w:p>
    <w:p w14:paraId="6011FE37" w14:textId="78464EE7" w:rsidR="001F1FA4" w:rsidRPr="001F1FA4" w:rsidRDefault="001F1FA4" w:rsidP="001F1FA4">
      <w:pPr>
        <w:spacing w:line="200" w:lineRule="atLeast"/>
        <w:jc w:val="both"/>
        <w:textAlignment w:val="auto"/>
      </w:pPr>
      <w:r w:rsidRPr="001F1FA4">
        <w:rPr>
          <w:rFonts w:eastAsia="Times New Roman" w:cs="Times New Roman"/>
          <w:bCs/>
          <w:lang w:eastAsia="pl-PL" w:bidi="ar-SA"/>
        </w:rPr>
        <w:t>……………………………………………………………………………………………………</w:t>
      </w:r>
      <w:r>
        <w:rPr>
          <w:rFonts w:eastAsia="Times New Roman" w:cs="Times New Roman"/>
          <w:bCs/>
          <w:lang w:eastAsia="pl-PL" w:bidi="ar-SA"/>
        </w:rPr>
        <w:t>..</w:t>
      </w:r>
      <w:r w:rsidRPr="001F1FA4">
        <w:rPr>
          <w:rFonts w:eastAsia="Times New Roman" w:cs="Times New Roman"/>
          <w:bCs/>
          <w:lang w:eastAsia="pl-PL" w:bidi="ar-SA"/>
        </w:rPr>
        <w:t>……………………………………………………………………………………………………</w:t>
      </w:r>
      <w:r w:rsidRPr="001F1FA4">
        <w:rPr>
          <w:rFonts w:cs="Times New Roman"/>
          <w:bCs/>
        </w:rPr>
        <w:t>zwaną dalej</w:t>
      </w:r>
      <w:r w:rsidRPr="001F1FA4">
        <w:rPr>
          <w:rFonts w:cs="Times New Roman"/>
          <w:b/>
          <w:bCs/>
        </w:rPr>
        <w:t xml:space="preserve"> </w:t>
      </w:r>
      <w:r w:rsidRPr="001F1FA4">
        <w:rPr>
          <w:rFonts w:eastAsia="Lucida Sans Unicode" w:cs="Times New Roman"/>
          <w:lang w:eastAsia="pl-PL" w:bidi="ar-SA"/>
        </w:rPr>
        <w:t>„</w:t>
      </w:r>
      <w:r w:rsidRPr="001F1FA4">
        <w:rPr>
          <w:rFonts w:eastAsia="Lucida Sans Unicode" w:cs="Times New Roman"/>
          <w:b/>
          <w:lang w:eastAsia="pl-PL" w:bidi="ar-SA"/>
        </w:rPr>
        <w:t>Wykonawcą”</w:t>
      </w:r>
    </w:p>
    <w:p w14:paraId="2D525C79" w14:textId="77777777" w:rsidR="001F1FA4" w:rsidRPr="001F1FA4" w:rsidRDefault="001F1FA4" w:rsidP="001F1FA4">
      <w:pPr>
        <w:jc w:val="both"/>
        <w:rPr>
          <w:rFonts w:eastAsia="Lucida Sans Unicode" w:cs="Tahoma"/>
          <w:lang w:eastAsia="pl-PL" w:bidi="ar-SA"/>
        </w:rPr>
      </w:pPr>
    </w:p>
    <w:p w14:paraId="58BD23DD" w14:textId="77777777" w:rsidR="00B140C7" w:rsidRDefault="001F1FA4" w:rsidP="001F1FA4">
      <w:pPr>
        <w:widowControl/>
        <w:spacing w:line="240" w:lineRule="atLeast"/>
        <w:jc w:val="both"/>
        <w:textAlignment w:val="auto"/>
        <w:rPr>
          <w:rFonts w:ascii="Open Sans" w:eastAsia="Times New Roman" w:hAnsi="Open Sans" w:cs="Times New Roman"/>
          <w:b/>
          <w:color w:val="000000"/>
          <w:sz w:val="20"/>
          <w:szCs w:val="20"/>
          <w:lang w:val="en-GB" w:eastAsia="ar-SA" w:bidi="ar-SA"/>
        </w:rPr>
      </w:pPr>
      <w:r w:rsidRPr="001F1FA4">
        <w:rPr>
          <w:rFonts w:eastAsia="Tahoma" w:cs="Tahoma"/>
          <w:color w:val="000000"/>
          <w:lang w:eastAsia="ar-SA" w:bidi="ar-SA"/>
        </w:rPr>
        <w:t xml:space="preserve">w oparciu </w:t>
      </w:r>
      <w:r w:rsidRPr="001F1FA4">
        <w:rPr>
          <w:rFonts w:eastAsia="Tahoma" w:cs="Times New Roman"/>
          <w:color w:val="000000"/>
          <w:lang w:eastAsia="ar-SA" w:bidi="ar-SA"/>
        </w:rPr>
        <w:t xml:space="preserve">o </w:t>
      </w:r>
      <w:r w:rsidRPr="001F1FA4">
        <w:rPr>
          <w:rFonts w:eastAsia="Tahoma" w:cs="Tahoma"/>
          <w:color w:val="000000"/>
          <w:lang w:eastAsia="ar-SA" w:bidi="ar-SA"/>
        </w:rPr>
        <w:t xml:space="preserve">Zarządzenie Burmistrza Gołdapi nr 986/III/2021 z dnia 3 marca 2021 r. </w:t>
      </w:r>
      <w:r w:rsidRPr="001F1FA4">
        <w:rPr>
          <w:rFonts w:eastAsia="Tahoma" w:cs="Tahoma"/>
          <w:color w:val="000000"/>
          <w:lang w:eastAsia="ar-SA" w:bidi="ar-SA"/>
        </w:rPr>
        <w:br/>
        <w:t>w sprawie określ</w:t>
      </w:r>
      <w:r w:rsidR="00373E98">
        <w:rPr>
          <w:rFonts w:eastAsia="Tahoma" w:cs="Tahoma"/>
          <w:color w:val="000000"/>
          <w:lang w:eastAsia="ar-SA" w:bidi="ar-SA"/>
        </w:rPr>
        <w:t>e</w:t>
      </w:r>
      <w:r w:rsidRPr="001F1FA4">
        <w:rPr>
          <w:rFonts w:eastAsia="Tahoma" w:cs="Tahoma"/>
          <w:color w:val="000000"/>
          <w:lang w:eastAsia="ar-SA" w:bidi="ar-SA"/>
        </w:rPr>
        <w:t xml:space="preserve">nia regulaminu udzielania zamówień na dostawy, usługi i roboty budowlane realizowane przez Gminę Gołdap, których wartość </w:t>
      </w:r>
      <w:r w:rsidR="00151C45">
        <w:rPr>
          <w:rFonts w:eastAsia="Tahoma" w:cs="Tahoma"/>
          <w:color w:val="000000"/>
          <w:lang w:eastAsia="ar-SA" w:bidi="ar-SA"/>
        </w:rPr>
        <w:t xml:space="preserve">netto </w:t>
      </w:r>
      <w:r w:rsidRPr="001F1FA4">
        <w:rPr>
          <w:rFonts w:eastAsia="Tahoma" w:cs="Tahoma"/>
          <w:color w:val="000000"/>
          <w:lang w:eastAsia="ar-SA" w:bidi="ar-SA"/>
        </w:rPr>
        <w:t xml:space="preserve">nie przekracza kwoty 130 000 zł została zawarta umowa </w:t>
      </w:r>
      <w:r w:rsidRPr="001F1FA4">
        <w:rPr>
          <w:rFonts w:eastAsia="Times New Roman" w:cs="Times New Roman"/>
          <w:color w:val="000000"/>
          <w:lang w:eastAsia="ar-SA" w:bidi="ar-SA"/>
        </w:rPr>
        <w:t xml:space="preserve">o następującej treści:  </w:t>
      </w:r>
      <w:r w:rsidRPr="001F1FA4">
        <w:rPr>
          <w:rFonts w:ascii="Open Sans" w:eastAsia="Times New Roman" w:hAnsi="Open Sans" w:cs="Times New Roman"/>
          <w:b/>
          <w:color w:val="000000"/>
          <w:sz w:val="20"/>
          <w:szCs w:val="20"/>
          <w:lang w:val="en-GB" w:eastAsia="ar-SA" w:bidi="ar-SA"/>
        </w:rPr>
        <w:t xml:space="preserve">  </w:t>
      </w:r>
    </w:p>
    <w:p w14:paraId="4BB2554A" w14:textId="32072FAF" w:rsidR="001F1FA4" w:rsidRPr="001F1FA4" w:rsidRDefault="001F1FA4" w:rsidP="001F1FA4">
      <w:pPr>
        <w:widowControl/>
        <w:spacing w:line="240" w:lineRule="atLeast"/>
        <w:jc w:val="both"/>
        <w:textAlignment w:val="auto"/>
        <w:rPr>
          <w:rFonts w:ascii="Open Sans" w:eastAsia="ArialMT" w:hAnsi="Open Sans" w:cs="Open Sans"/>
          <w:color w:val="231F20"/>
          <w:sz w:val="20"/>
          <w:szCs w:val="20"/>
          <w:lang w:val="en-GB" w:eastAsia="ar-SA" w:bidi="ar-SA"/>
        </w:rPr>
      </w:pPr>
      <w:r w:rsidRPr="001F1FA4">
        <w:rPr>
          <w:rFonts w:ascii="Open Sans" w:eastAsia="Times New Roman" w:hAnsi="Open Sans" w:cs="Times New Roman"/>
          <w:b/>
          <w:color w:val="000000"/>
          <w:sz w:val="20"/>
          <w:szCs w:val="20"/>
          <w:lang w:val="en-GB" w:eastAsia="ar-SA" w:bidi="ar-SA"/>
        </w:rPr>
        <w:t xml:space="preserve">                                             </w:t>
      </w:r>
    </w:p>
    <w:p w14:paraId="137ECEBA" w14:textId="77777777" w:rsidR="001F1FA4" w:rsidRPr="001F1FA4" w:rsidRDefault="001F1FA4" w:rsidP="001F1FA4">
      <w:pPr>
        <w:jc w:val="center"/>
        <w:rPr>
          <w:rFonts w:eastAsia="Times New Roman" w:cs="Times New Roman"/>
          <w:b/>
          <w:color w:val="000000"/>
          <w:lang w:eastAsia="pl-PL" w:bidi="ar-SA"/>
        </w:rPr>
      </w:pPr>
      <w:bookmarkStart w:id="1" w:name="_Hlk146544667"/>
      <w:r w:rsidRPr="001F1FA4">
        <w:rPr>
          <w:rFonts w:eastAsia="Times New Roman" w:cs="Times New Roman"/>
          <w:b/>
          <w:color w:val="000000"/>
          <w:lang w:eastAsia="pl-PL" w:bidi="ar-SA"/>
        </w:rPr>
        <w:t xml:space="preserve">   § 1.</w:t>
      </w:r>
    </w:p>
    <w:bookmarkEnd w:id="1"/>
    <w:p w14:paraId="02CD7D0E" w14:textId="77777777" w:rsidR="001F1FA4" w:rsidRPr="001F1FA4" w:rsidRDefault="001F1FA4" w:rsidP="001F1FA4">
      <w:pPr>
        <w:jc w:val="center"/>
        <w:rPr>
          <w:rFonts w:eastAsia="Times New Roman" w:cs="Times New Roman"/>
          <w:b/>
          <w:color w:val="000000"/>
          <w:lang w:eastAsia="pl-PL" w:bidi="ar-SA"/>
        </w:rPr>
      </w:pPr>
      <w:r w:rsidRPr="001F1FA4">
        <w:rPr>
          <w:rFonts w:eastAsia="Times New Roman" w:cs="Times New Roman"/>
          <w:b/>
          <w:color w:val="000000"/>
          <w:lang w:eastAsia="pl-PL" w:bidi="ar-SA"/>
        </w:rPr>
        <w:t>Przedmiot umowy</w:t>
      </w:r>
    </w:p>
    <w:p w14:paraId="20434081" w14:textId="087C577A" w:rsidR="001F1FA4" w:rsidRPr="001F1FA4" w:rsidRDefault="001F1FA4" w:rsidP="00DE784E">
      <w:pPr>
        <w:jc w:val="both"/>
        <w:textAlignment w:val="auto"/>
        <w:rPr>
          <w:rFonts w:eastAsia="Lucida Sans Unicode" w:cs="Tahoma"/>
          <w:b/>
          <w:lang w:eastAsia="pl-PL" w:bidi="ar-SA"/>
        </w:rPr>
      </w:pPr>
      <w:r w:rsidRPr="001F1FA4">
        <w:rPr>
          <w:rFonts w:eastAsia="Tahoma" w:cs="Tahoma"/>
          <w:color w:val="000000"/>
          <w:lang w:eastAsia="pl-PL" w:bidi="ar-SA"/>
        </w:rPr>
        <w:t>1. Przedmiotem umowy jest</w:t>
      </w:r>
      <w:r w:rsidRPr="001F1FA4">
        <w:rPr>
          <w:rFonts w:eastAsia="Lucida Sans Unicode" w:cs="Tahoma"/>
          <w:color w:val="000000"/>
          <w:lang w:eastAsia="pl-PL" w:bidi="ar-SA"/>
        </w:rPr>
        <w:t xml:space="preserve"> </w:t>
      </w:r>
      <w:r w:rsidRPr="001F1FA4">
        <w:rPr>
          <w:rFonts w:eastAsia="Lucida Sans Unicode" w:cs="Tahoma"/>
          <w:b/>
          <w:color w:val="000000"/>
          <w:lang w:eastAsia="pl-PL" w:bidi="ar-SA"/>
        </w:rPr>
        <w:t xml:space="preserve">wykonanie </w:t>
      </w:r>
      <w:r w:rsidR="00D45F6C">
        <w:rPr>
          <w:rFonts w:eastAsia="Lucida Sans Unicode" w:cs="Tahoma"/>
          <w:b/>
          <w:color w:val="000000"/>
          <w:lang w:eastAsia="pl-PL" w:bidi="ar-SA"/>
        </w:rPr>
        <w:t xml:space="preserve">prac </w:t>
      </w:r>
      <w:r w:rsidR="00511701">
        <w:rPr>
          <w:rFonts w:eastAsia="Lucida Sans Unicode" w:cs="Tahoma"/>
          <w:b/>
          <w:color w:val="000000"/>
          <w:lang w:eastAsia="pl-PL" w:bidi="ar-SA"/>
        </w:rPr>
        <w:t>konserwacyjnych</w:t>
      </w:r>
      <w:r w:rsidRPr="001F1FA4">
        <w:rPr>
          <w:rFonts w:eastAsia="Lucida Sans Unicode" w:cs="Tahoma"/>
          <w:b/>
          <w:color w:val="000000"/>
          <w:lang w:eastAsia="pl-PL" w:bidi="ar-SA"/>
        </w:rPr>
        <w:t xml:space="preserve"> mostu przez rzekę Alina </w:t>
      </w:r>
      <w:r w:rsidR="00511701">
        <w:rPr>
          <w:rFonts w:eastAsia="Lucida Sans Unicode" w:cs="Tahoma"/>
          <w:b/>
          <w:color w:val="000000"/>
          <w:lang w:eastAsia="pl-PL" w:bidi="ar-SA"/>
        </w:rPr>
        <w:br/>
      </w:r>
      <w:r w:rsidRPr="001F1FA4">
        <w:rPr>
          <w:rFonts w:eastAsia="Lucida Sans Unicode" w:cs="Tahoma"/>
          <w:b/>
          <w:color w:val="000000"/>
          <w:lang w:eastAsia="pl-PL" w:bidi="ar-SA"/>
        </w:rPr>
        <w:t>w ciągu drogi nr 137020 N w km 0+318 w miejscowości Główka.</w:t>
      </w:r>
    </w:p>
    <w:p w14:paraId="4F0E541B" w14:textId="3AC79522" w:rsidR="001F1FA4" w:rsidRDefault="001F1FA4" w:rsidP="00DE784E">
      <w:pPr>
        <w:jc w:val="both"/>
        <w:textAlignment w:val="auto"/>
        <w:rPr>
          <w:rFonts w:eastAsia="Lucida Sans Unicode" w:cs="Tahoma"/>
          <w:lang w:eastAsia="pl-PL" w:bidi="ar-SA"/>
        </w:rPr>
      </w:pPr>
      <w:r w:rsidRPr="001F1FA4">
        <w:rPr>
          <w:rFonts w:eastAsia="Lucida Sans Unicode" w:cs="Tahoma"/>
          <w:lang w:eastAsia="pl-PL" w:bidi="ar-SA"/>
        </w:rPr>
        <w:t>2. Zamówienie obejmuje wykonani</w:t>
      </w:r>
      <w:r w:rsidR="00D45F6C">
        <w:rPr>
          <w:rFonts w:eastAsia="Lucida Sans Unicode" w:cs="Tahoma"/>
          <w:lang w:eastAsia="pl-PL" w:bidi="ar-SA"/>
        </w:rPr>
        <w:t>e prac polegających m.in. na:</w:t>
      </w:r>
    </w:p>
    <w:p w14:paraId="1EC9B34A" w14:textId="032C30E4" w:rsidR="00D45F6C" w:rsidRPr="00D45F6C" w:rsidRDefault="00D45F6C" w:rsidP="00D45F6C">
      <w:pPr>
        <w:tabs>
          <w:tab w:val="right" w:pos="9072"/>
        </w:tabs>
        <w:autoSpaceDN/>
        <w:spacing w:line="200" w:lineRule="atLeast"/>
        <w:ind w:left="15"/>
        <w:jc w:val="both"/>
        <w:textAlignment w:val="auto"/>
        <w:rPr>
          <w:rFonts w:eastAsia="Times New Roman" w:cs="Times New Roman"/>
          <w:color w:val="000000"/>
          <w:kern w:val="1"/>
          <w:lang w:eastAsia="ar-SA" w:bidi="ar-SA"/>
        </w:rPr>
      </w:pPr>
      <w:r w:rsidRPr="00D45F6C">
        <w:rPr>
          <w:rFonts w:eastAsia="Times New Roman" w:cs="Times New Roman"/>
          <w:color w:val="000000"/>
          <w:kern w:val="1"/>
          <w:lang w:eastAsia="ar-SA" w:bidi="ar-SA"/>
        </w:rPr>
        <w:t>- karczowaniu</w:t>
      </w:r>
      <w:r w:rsidR="00D44375">
        <w:rPr>
          <w:rFonts w:eastAsia="Times New Roman" w:cs="Times New Roman"/>
          <w:color w:val="000000"/>
          <w:kern w:val="1"/>
          <w:lang w:eastAsia="ar-SA" w:bidi="ar-SA"/>
        </w:rPr>
        <w:t>/wycięciu</w:t>
      </w:r>
      <w:r w:rsidRPr="00D45F6C">
        <w:rPr>
          <w:rFonts w:eastAsia="Times New Roman" w:cs="Times New Roman"/>
          <w:color w:val="000000"/>
          <w:kern w:val="1"/>
          <w:lang w:eastAsia="ar-SA" w:bidi="ar-SA"/>
        </w:rPr>
        <w:t xml:space="preserve"> drzew</w:t>
      </w:r>
      <w:r w:rsidR="00D44375">
        <w:rPr>
          <w:rFonts w:eastAsia="Times New Roman" w:cs="Times New Roman"/>
          <w:color w:val="000000"/>
          <w:kern w:val="1"/>
          <w:lang w:eastAsia="ar-SA" w:bidi="ar-SA"/>
        </w:rPr>
        <w:t>a</w:t>
      </w:r>
      <w:r w:rsidRPr="00D45F6C">
        <w:rPr>
          <w:rFonts w:eastAsia="Times New Roman" w:cs="Times New Roman"/>
          <w:color w:val="000000"/>
          <w:kern w:val="1"/>
          <w:lang w:eastAsia="ar-SA" w:bidi="ar-SA"/>
        </w:rPr>
        <w:t xml:space="preserve"> o średnicy 36-55 cm w warunkach bez utrudnień (1 szt.)</w:t>
      </w:r>
      <w:r w:rsidR="001E597C">
        <w:rPr>
          <w:rFonts w:eastAsia="Times New Roman" w:cs="Times New Roman"/>
          <w:color w:val="000000"/>
          <w:kern w:val="1"/>
          <w:lang w:eastAsia="ar-SA" w:bidi="ar-SA"/>
        </w:rPr>
        <w:t xml:space="preserve"> </w:t>
      </w:r>
      <w:r w:rsidR="00D44375">
        <w:rPr>
          <w:rFonts w:eastAsia="Times New Roman" w:cs="Times New Roman"/>
          <w:color w:val="000000"/>
          <w:kern w:val="1"/>
          <w:lang w:eastAsia="ar-SA" w:bidi="ar-SA"/>
        </w:rPr>
        <w:br/>
        <w:t>po uzyskaniu</w:t>
      </w:r>
      <w:r w:rsidR="001E597C" w:rsidRPr="001E597C">
        <w:rPr>
          <w:rFonts w:eastAsia="Times New Roman" w:cs="Times New Roman"/>
          <w:color w:val="000000"/>
          <w:kern w:val="1"/>
          <w:lang w:eastAsia="ar-SA" w:bidi="ar-SA"/>
        </w:rPr>
        <w:t xml:space="preserve"> ekspertyzy ornitologicznej (wykonanie zgodnie z zaleceniami zawartymi w decyzji Starosty Gołdapskiego nr BiOŚ.613.30.2024 z dnia 23.07.2024 r.)</w:t>
      </w:r>
      <w:r w:rsidRPr="00D45F6C">
        <w:rPr>
          <w:rFonts w:eastAsia="Times New Roman" w:cs="Times New Roman"/>
          <w:color w:val="000000"/>
          <w:kern w:val="1"/>
          <w:lang w:eastAsia="ar-SA" w:bidi="ar-SA"/>
        </w:rPr>
        <w:t>,</w:t>
      </w:r>
    </w:p>
    <w:p w14:paraId="202526BB" w14:textId="3976C3AE" w:rsidR="00D45F6C" w:rsidRPr="001E597C" w:rsidRDefault="00D45F6C" w:rsidP="00D45F6C">
      <w:pPr>
        <w:tabs>
          <w:tab w:val="right" w:pos="9072"/>
        </w:tabs>
        <w:autoSpaceDN/>
        <w:spacing w:line="200" w:lineRule="atLeast"/>
        <w:ind w:left="15"/>
        <w:jc w:val="both"/>
        <w:textAlignment w:val="auto"/>
        <w:rPr>
          <w:rFonts w:eastAsia="Times New Roman" w:cs="Times New Roman"/>
          <w:kern w:val="1"/>
          <w:lang w:eastAsia="ar-SA" w:bidi="ar-SA"/>
        </w:rPr>
      </w:pPr>
      <w:r w:rsidRPr="001E597C">
        <w:rPr>
          <w:rFonts w:eastAsia="Times New Roman" w:cs="Times New Roman"/>
          <w:kern w:val="1"/>
          <w:lang w:eastAsia="ar-SA" w:bidi="ar-SA"/>
        </w:rPr>
        <w:t>- karczowaniu krzewów na nasypach drogowych (0,00</w:t>
      </w:r>
      <w:r w:rsidR="00D44375">
        <w:rPr>
          <w:rFonts w:eastAsia="Times New Roman" w:cs="Times New Roman"/>
          <w:kern w:val="1"/>
          <w:lang w:eastAsia="ar-SA" w:bidi="ar-SA"/>
        </w:rPr>
        <w:t>05</w:t>
      </w:r>
      <w:r w:rsidRPr="001E597C">
        <w:rPr>
          <w:rFonts w:eastAsia="Times New Roman" w:cs="Times New Roman"/>
          <w:kern w:val="1"/>
          <w:lang w:eastAsia="ar-SA" w:bidi="ar-SA"/>
        </w:rPr>
        <w:t xml:space="preserve"> ha)</w:t>
      </w:r>
      <w:r w:rsidR="008B6967" w:rsidRPr="001E597C">
        <w:rPr>
          <w:rFonts w:eastAsia="Times New Roman" w:cs="Times New Roman"/>
          <w:kern w:val="1"/>
          <w:lang w:eastAsia="ar-SA" w:bidi="ar-SA"/>
        </w:rPr>
        <w:t>,</w:t>
      </w:r>
    </w:p>
    <w:p w14:paraId="4C4B91E6" w14:textId="31961C85" w:rsidR="00D45F6C" w:rsidRPr="00D45F6C" w:rsidRDefault="00D45F6C" w:rsidP="00D45F6C">
      <w:pPr>
        <w:tabs>
          <w:tab w:val="right" w:pos="9072"/>
        </w:tabs>
        <w:autoSpaceDN/>
        <w:spacing w:line="200" w:lineRule="atLeast"/>
        <w:ind w:left="15"/>
        <w:jc w:val="both"/>
        <w:textAlignment w:val="auto"/>
        <w:rPr>
          <w:rFonts w:eastAsia="Times New Roman" w:cs="Times New Roman"/>
          <w:color w:val="000000"/>
          <w:kern w:val="1"/>
          <w:lang w:eastAsia="ar-SA" w:bidi="ar-SA"/>
        </w:rPr>
      </w:pPr>
      <w:r w:rsidRPr="00D45F6C">
        <w:rPr>
          <w:rFonts w:eastAsia="Times New Roman" w:cs="Times New Roman"/>
          <w:color w:val="000000"/>
          <w:kern w:val="1"/>
          <w:lang w:eastAsia="ar-SA" w:bidi="ar-SA"/>
        </w:rPr>
        <w:t>-</w:t>
      </w:r>
      <w:r w:rsidR="001E597C">
        <w:rPr>
          <w:rFonts w:eastAsia="Times New Roman" w:cs="Times New Roman"/>
          <w:color w:val="000000"/>
          <w:kern w:val="1"/>
          <w:lang w:eastAsia="ar-SA" w:bidi="ar-SA"/>
        </w:rPr>
        <w:t xml:space="preserve"> </w:t>
      </w:r>
      <w:r w:rsidRPr="00D45F6C">
        <w:rPr>
          <w:rFonts w:eastAsia="Times New Roman" w:cs="Times New Roman"/>
          <w:color w:val="000000"/>
          <w:kern w:val="1"/>
          <w:lang w:eastAsia="ar-SA" w:bidi="ar-SA"/>
        </w:rPr>
        <w:t xml:space="preserve">oczyszczaniu spoin muru podpór metodą mechaniczną i strumieniem wody o ciśnieniu </w:t>
      </w:r>
      <w:r w:rsidRPr="00D45F6C">
        <w:rPr>
          <w:rFonts w:eastAsia="Times New Roman" w:cs="Times New Roman"/>
          <w:color w:val="000000"/>
          <w:kern w:val="1"/>
          <w:lang w:eastAsia="ar-SA" w:bidi="ar-SA"/>
        </w:rPr>
        <w:br/>
        <w:t>do 60 MPa oraz wykonanie spoinowania zaprawą cementową i iniekcji kawern zaczynem cementowym (30 m</w:t>
      </w:r>
      <w:r w:rsidRPr="00D45F6C">
        <w:rPr>
          <w:rFonts w:eastAsia="Times New Roman" w:cs="Times New Roman"/>
          <w:color w:val="000000"/>
          <w:kern w:val="1"/>
          <w:vertAlign w:val="superscript"/>
          <w:lang w:eastAsia="ar-SA" w:bidi="ar-SA"/>
        </w:rPr>
        <w:t>2</w:t>
      </w:r>
      <w:r w:rsidRPr="00D45F6C">
        <w:rPr>
          <w:rFonts w:eastAsia="Times New Roman" w:cs="Times New Roman"/>
          <w:color w:val="000000"/>
          <w:kern w:val="1"/>
          <w:lang w:eastAsia="ar-SA" w:bidi="ar-SA"/>
        </w:rPr>
        <w:t>),</w:t>
      </w:r>
    </w:p>
    <w:p w14:paraId="0A2906B7" w14:textId="77777777" w:rsidR="00D45F6C" w:rsidRPr="00D45F6C" w:rsidRDefault="00D45F6C" w:rsidP="00D45F6C">
      <w:pPr>
        <w:tabs>
          <w:tab w:val="right" w:pos="9072"/>
        </w:tabs>
        <w:autoSpaceDN/>
        <w:spacing w:line="200" w:lineRule="atLeast"/>
        <w:ind w:left="15"/>
        <w:jc w:val="both"/>
        <w:textAlignment w:val="auto"/>
        <w:rPr>
          <w:rFonts w:eastAsia="Times New Roman" w:cs="Times New Roman"/>
          <w:color w:val="000000"/>
          <w:kern w:val="1"/>
          <w:lang w:eastAsia="ar-SA" w:bidi="ar-SA"/>
        </w:rPr>
      </w:pPr>
      <w:r w:rsidRPr="00D45F6C">
        <w:rPr>
          <w:rFonts w:eastAsia="Times New Roman" w:cs="Times New Roman"/>
          <w:color w:val="000000"/>
          <w:kern w:val="1"/>
          <w:lang w:eastAsia="ar-SA" w:bidi="ar-SA"/>
        </w:rPr>
        <w:t>- oczyszczanie spodu płyty pomostu strumieniem wody o ciśnieniu do 60 MPa i wykonanie napraw systemem zapraw naprawczych CC (zaprawy hydrauliczne) (31,6 m</w:t>
      </w:r>
      <w:r w:rsidRPr="00D45F6C">
        <w:rPr>
          <w:rFonts w:eastAsia="Times New Roman" w:cs="Times New Roman"/>
          <w:color w:val="000000"/>
          <w:kern w:val="1"/>
          <w:vertAlign w:val="superscript"/>
          <w:lang w:eastAsia="ar-SA" w:bidi="ar-SA"/>
        </w:rPr>
        <w:t>2</w:t>
      </w:r>
      <w:r w:rsidRPr="00D45F6C">
        <w:rPr>
          <w:rFonts w:eastAsia="Times New Roman" w:cs="Times New Roman"/>
          <w:color w:val="000000"/>
          <w:kern w:val="1"/>
          <w:lang w:eastAsia="ar-SA" w:bidi="ar-SA"/>
        </w:rPr>
        <w:t>),</w:t>
      </w:r>
    </w:p>
    <w:p w14:paraId="62F34C02" w14:textId="77777777" w:rsidR="00D45F6C" w:rsidRPr="00D45F6C" w:rsidRDefault="00D45F6C" w:rsidP="00D45F6C">
      <w:pPr>
        <w:tabs>
          <w:tab w:val="right" w:pos="9072"/>
        </w:tabs>
        <w:autoSpaceDN/>
        <w:spacing w:line="200" w:lineRule="atLeast"/>
        <w:ind w:left="15"/>
        <w:jc w:val="both"/>
        <w:textAlignment w:val="auto"/>
        <w:rPr>
          <w:rFonts w:eastAsia="Times New Roman" w:cs="Times New Roman"/>
          <w:color w:val="000000"/>
          <w:kern w:val="1"/>
          <w:lang w:eastAsia="ar-SA" w:bidi="ar-SA"/>
        </w:rPr>
      </w:pPr>
      <w:r w:rsidRPr="00D45F6C">
        <w:rPr>
          <w:rFonts w:eastAsia="Times New Roman" w:cs="Times New Roman"/>
          <w:color w:val="000000"/>
          <w:kern w:val="1"/>
          <w:lang w:eastAsia="ar-SA" w:bidi="ar-SA"/>
        </w:rPr>
        <w:t>- oczyszczanie dźwigarów do stopnia nie niższego niż Sa 2 oraz wykonanie systemowych powłok ochronnych (zalecany system na bazie farb akrylowych) (34,2 m</w:t>
      </w:r>
      <w:r w:rsidRPr="00D45F6C">
        <w:rPr>
          <w:rFonts w:eastAsia="Times New Roman" w:cs="Times New Roman"/>
          <w:color w:val="000000"/>
          <w:kern w:val="1"/>
          <w:vertAlign w:val="superscript"/>
          <w:lang w:eastAsia="ar-SA" w:bidi="ar-SA"/>
        </w:rPr>
        <w:t>2</w:t>
      </w:r>
      <w:r w:rsidRPr="00D45F6C">
        <w:rPr>
          <w:rFonts w:eastAsia="Times New Roman" w:cs="Times New Roman"/>
          <w:color w:val="000000"/>
          <w:kern w:val="1"/>
          <w:lang w:eastAsia="ar-SA" w:bidi="ar-SA"/>
        </w:rPr>
        <w:t>).</w:t>
      </w:r>
    </w:p>
    <w:p w14:paraId="45CF89BF" w14:textId="77777777" w:rsidR="00D45F6C" w:rsidRDefault="00D45F6C" w:rsidP="00DE784E">
      <w:pPr>
        <w:jc w:val="both"/>
        <w:textAlignment w:val="auto"/>
        <w:rPr>
          <w:rFonts w:eastAsia="Lucida Sans Unicode" w:cs="Tahoma"/>
          <w:lang w:eastAsia="pl-PL" w:bidi="ar-SA"/>
        </w:rPr>
      </w:pPr>
    </w:p>
    <w:p w14:paraId="3D6FE7D1" w14:textId="77777777" w:rsidR="00B140C7" w:rsidRPr="001F1FA4" w:rsidRDefault="00B140C7" w:rsidP="00DE784E">
      <w:pPr>
        <w:jc w:val="both"/>
        <w:textAlignment w:val="auto"/>
        <w:rPr>
          <w:rFonts w:eastAsia="Lucida Sans Unicode" w:cs="Tahoma"/>
          <w:lang w:eastAsia="pl-PL" w:bidi="ar-SA"/>
        </w:rPr>
      </w:pPr>
    </w:p>
    <w:p w14:paraId="39DA447A" w14:textId="1DF9FD70" w:rsidR="001F1FA4" w:rsidRPr="001F1FA4" w:rsidRDefault="001F1FA4" w:rsidP="00DE784E">
      <w:pPr>
        <w:jc w:val="center"/>
        <w:rPr>
          <w:rFonts w:eastAsia="Times New Roman" w:cs="Times New Roman"/>
          <w:b/>
          <w:color w:val="000000"/>
          <w:lang w:eastAsia="pl-PL" w:bidi="ar-SA"/>
        </w:rPr>
      </w:pPr>
      <w:r w:rsidRPr="001F1FA4">
        <w:rPr>
          <w:rFonts w:eastAsia="Times New Roman" w:cs="Times New Roman"/>
          <w:b/>
          <w:color w:val="000000"/>
          <w:lang w:eastAsia="pl-PL" w:bidi="ar-SA"/>
        </w:rPr>
        <w:t>§ 2.</w:t>
      </w:r>
    </w:p>
    <w:p w14:paraId="0581C18F" w14:textId="77777777" w:rsidR="001F1FA4" w:rsidRPr="001F1FA4" w:rsidRDefault="001F1FA4" w:rsidP="001F1FA4">
      <w:pPr>
        <w:jc w:val="center"/>
        <w:rPr>
          <w:rFonts w:eastAsia="Times New Roman" w:cs="Times New Roman"/>
          <w:b/>
          <w:lang w:eastAsia="pl-PL" w:bidi="ar-SA"/>
        </w:rPr>
      </w:pPr>
      <w:r w:rsidRPr="001F1FA4">
        <w:rPr>
          <w:rFonts w:eastAsia="Times New Roman" w:cs="Times New Roman"/>
          <w:b/>
          <w:lang w:eastAsia="pl-PL" w:bidi="ar-SA"/>
        </w:rPr>
        <w:t>Termin realizacji</w:t>
      </w:r>
    </w:p>
    <w:p w14:paraId="5DEB3821" w14:textId="138B051F" w:rsidR="001F1FA4" w:rsidRPr="001F1FA4" w:rsidRDefault="001F1FA4" w:rsidP="003C23F7">
      <w:pPr>
        <w:jc w:val="both"/>
        <w:rPr>
          <w:rFonts w:eastAsia="Lucida Sans Unicode" w:cs="Tahoma"/>
          <w:lang w:eastAsia="pl-PL" w:bidi="ar-SA"/>
        </w:rPr>
      </w:pPr>
      <w:r w:rsidRPr="001F1FA4">
        <w:rPr>
          <w:rFonts w:eastAsia="Lucida Sans Unicode" w:cs="Tahoma"/>
          <w:lang w:eastAsia="pl-PL" w:bidi="ar-SA"/>
        </w:rPr>
        <w:t xml:space="preserve">Termin realizacji przedmiotu umowy: </w:t>
      </w:r>
      <w:r w:rsidR="00FE7F79" w:rsidRPr="00953D01">
        <w:rPr>
          <w:rFonts w:eastAsia="Lucida Sans Unicode" w:cs="Tahoma"/>
          <w:b/>
          <w:bCs/>
          <w:lang w:eastAsia="pl-PL" w:bidi="ar-SA"/>
        </w:rPr>
        <w:t xml:space="preserve">w ciągu </w:t>
      </w:r>
      <w:r w:rsidR="00D45F6C">
        <w:rPr>
          <w:rFonts w:eastAsia="Lucida Sans Unicode" w:cs="Tahoma"/>
          <w:b/>
          <w:bCs/>
          <w:lang w:eastAsia="pl-PL" w:bidi="ar-SA"/>
        </w:rPr>
        <w:t>30 dni</w:t>
      </w:r>
      <w:r w:rsidR="00FE7F79" w:rsidRPr="00953D01">
        <w:rPr>
          <w:rFonts w:eastAsia="Lucida Sans Unicode" w:cs="Tahoma"/>
          <w:b/>
          <w:bCs/>
          <w:lang w:eastAsia="pl-PL" w:bidi="ar-SA"/>
        </w:rPr>
        <w:t xml:space="preserve"> od dnia podpisania</w:t>
      </w:r>
      <w:r w:rsidRPr="00953D01">
        <w:rPr>
          <w:rFonts w:eastAsia="Lucida Sans Unicode" w:cs="Tahoma"/>
          <w:b/>
          <w:bCs/>
          <w:lang w:eastAsia="pl-PL" w:bidi="ar-SA"/>
        </w:rPr>
        <w:t xml:space="preserve"> umowy</w:t>
      </w:r>
      <w:r w:rsidR="008B6967">
        <w:rPr>
          <w:rFonts w:eastAsia="Lucida Sans Unicode" w:cs="Tahoma"/>
          <w:b/>
          <w:bCs/>
          <w:lang w:eastAsia="pl-PL" w:bidi="ar-SA"/>
        </w:rPr>
        <w:t>,</w:t>
      </w:r>
      <w:r w:rsidR="00DE784E">
        <w:rPr>
          <w:rFonts w:eastAsia="Lucida Sans Unicode" w:cs="Tahoma"/>
          <w:lang w:eastAsia="pl-PL" w:bidi="ar-SA"/>
        </w:rPr>
        <w:t xml:space="preserve"> </w:t>
      </w:r>
      <w:r w:rsidR="008B6967">
        <w:rPr>
          <w:rFonts w:eastAsia="Lucida Sans Unicode" w:cs="Tahoma"/>
          <w:lang w:eastAsia="pl-PL" w:bidi="ar-SA"/>
        </w:rPr>
        <w:br/>
      </w:r>
      <w:r w:rsidR="008B6967" w:rsidRPr="00E0696B">
        <w:rPr>
          <w:rFonts w:eastAsia="Lucida Sans Unicode" w:cs="Tahoma"/>
          <w:lang w:eastAsia="pl-PL" w:bidi="ar-SA"/>
        </w:rPr>
        <w:t>w tym terminie Wykonawca zobowiązany jest do zgłoszenia gotowości do odbioru</w:t>
      </w:r>
    </w:p>
    <w:p w14:paraId="23D53823" w14:textId="77777777" w:rsidR="001F1FA4" w:rsidRDefault="001F1FA4" w:rsidP="001F1FA4">
      <w:pPr>
        <w:rPr>
          <w:rFonts w:eastAsia="Times New Roman" w:cs="Times New Roman"/>
          <w:b/>
          <w:bCs/>
          <w:color w:val="000000"/>
          <w:lang w:eastAsia="pl-PL" w:bidi="ar-SA"/>
        </w:rPr>
      </w:pPr>
    </w:p>
    <w:p w14:paraId="3E1B9690" w14:textId="77777777" w:rsidR="00B140C7" w:rsidRPr="001F1FA4" w:rsidRDefault="00B140C7" w:rsidP="001F1FA4">
      <w:pPr>
        <w:rPr>
          <w:rFonts w:eastAsia="Times New Roman" w:cs="Times New Roman"/>
          <w:b/>
          <w:bCs/>
          <w:color w:val="000000"/>
          <w:lang w:eastAsia="pl-PL" w:bidi="ar-SA"/>
        </w:rPr>
      </w:pPr>
    </w:p>
    <w:p w14:paraId="45D74AA4" w14:textId="77777777" w:rsidR="001F1FA4" w:rsidRPr="001F1FA4" w:rsidRDefault="001F1FA4" w:rsidP="001F1FA4">
      <w:pPr>
        <w:jc w:val="center"/>
        <w:rPr>
          <w:rFonts w:eastAsia="Times New Roman" w:cs="Times New Roman"/>
          <w:b/>
          <w:bCs/>
          <w:color w:val="000000"/>
          <w:lang w:eastAsia="pl-PL" w:bidi="ar-SA"/>
        </w:rPr>
      </w:pPr>
      <w:r w:rsidRPr="001F1FA4">
        <w:rPr>
          <w:rFonts w:eastAsia="Times New Roman" w:cs="Times New Roman"/>
          <w:b/>
          <w:bCs/>
          <w:color w:val="000000"/>
          <w:lang w:eastAsia="pl-PL" w:bidi="ar-SA"/>
        </w:rPr>
        <w:t>§ 3.</w:t>
      </w:r>
    </w:p>
    <w:p w14:paraId="6F574AB2" w14:textId="77777777" w:rsidR="001F1FA4" w:rsidRPr="001F1FA4" w:rsidRDefault="001F1FA4" w:rsidP="001F1FA4">
      <w:pPr>
        <w:jc w:val="center"/>
        <w:rPr>
          <w:rFonts w:eastAsia="Times New Roman" w:cs="Times New Roman"/>
          <w:b/>
          <w:bCs/>
          <w:color w:val="000000"/>
          <w:lang w:eastAsia="pl-PL" w:bidi="ar-SA"/>
        </w:rPr>
      </w:pPr>
      <w:r w:rsidRPr="001F1FA4">
        <w:rPr>
          <w:rFonts w:eastAsia="Times New Roman" w:cs="Times New Roman"/>
          <w:b/>
          <w:bCs/>
          <w:color w:val="000000"/>
          <w:lang w:eastAsia="pl-PL" w:bidi="ar-SA"/>
        </w:rPr>
        <w:t>Wynagrodzenie i zapłata wynagrodzenia</w:t>
      </w:r>
    </w:p>
    <w:p w14:paraId="02D975B2" w14:textId="471B1F05" w:rsidR="001F1FA4" w:rsidRPr="001F1FA4" w:rsidRDefault="001F1FA4" w:rsidP="003C23F7">
      <w:pPr>
        <w:jc w:val="both"/>
        <w:rPr>
          <w:rFonts w:eastAsia="Lucida Sans Unicode" w:cs="Tahoma"/>
          <w:lang w:eastAsia="pl-PL" w:bidi="ar-SA"/>
        </w:rPr>
      </w:pPr>
      <w:r w:rsidRPr="001F1FA4">
        <w:rPr>
          <w:rFonts w:eastAsia="Times New Roman" w:cs="Times New Roman"/>
          <w:bCs/>
          <w:color w:val="000000"/>
          <w:lang w:eastAsia="pl-PL" w:bidi="ar-SA"/>
        </w:rPr>
        <w:t xml:space="preserve">1. Za wykonanie przedmiotu umowy strony ustalają wynagrodzenie w wysokości </w:t>
      </w:r>
      <w:r w:rsidR="003C23F7">
        <w:rPr>
          <w:rFonts w:eastAsia="Times New Roman" w:cs="Times New Roman"/>
          <w:b/>
          <w:bCs/>
          <w:lang w:eastAsia="pl-PL" w:bidi="ar-SA"/>
        </w:rPr>
        <w:t xml:space="preserve">…………………. </w:t>
      </w:r>
      <w:r w:rsidRPr="001F1FA4">
        <w:rPr>
          <w:rFonts w:eastAsia="Times New Roman" w:cs="Times New Roman"/>
          <w:b/>
          <w:bCs/>
          <w:lang w:eastAsia="pl-PL" w:bidi="ar-SA"/>
        </w:rPr>
        <w:t>złotych brutto</w:t>
      </w:r>
      <w:r w:rsidRPr="001F1FA4">
        <w:rPr>
          <w:rFonts w:eastAsia="Times New Roman" w:cs="Times New Roman"/>
          <w:bCs/>
          <w:lang w:eastAsia="pl-PL" w:bidi="ar-SA"/>
        </w:rPr>
        <w:t xml:space="preserve"> (słownie: </w:t>
      </w:r>
      <w:r w:rsidR="003C23F7">
        <w:rPr>
          <w:rFonts w:eastAsia="Times New Roman" w:cs="Times New Roman"/>
          <w:bCs/>
          <w:lang w:eastAsia="pl-PL" w:bidi="ar-SA"/>
        </w:rPr>
        <w:t xml:space="preserve">………………………………………………….. </w:t>
      </w:r>
      <w:r w:rsidRPr="001F1FA4">
        <w:rPr>
          <w:rFonts w:eastAsia="Times New Roman" w:cs="Times New Roman"/>
          <w:bCs/>
          <w:lang w:eastAsia="pl-PL" w:bidi="ar-SA"/>
        </w:rPr>
        <w:t>złotych brutto)</w:t>
      </w:r>
      <w:r w:rsidR="003C23F7">
        <w:rPr>
          <w:rFonts w:eastAsia="Times New Roman" w:cs="Times New Roman"/>
          <w:bCs/>
          <w:lang w:eastAsia="pl-PL" w:bidi="ar-SA"/>
        </w:rPr>
        <w:t>.</w:t>
      </w:r>
    </w:p>
    <w:p w14:paraId="6B84D7D9" w14:textId="77777777" w:rsidR="001F1FA4" w:rsidRPr="001F1FA4" w:rsidRDefault="001F1FA4" w:rsidP="003C23F7">
      <w:pPr>
        <w:jc w:val="both"/>
        <w:rPr>
          <w:rFonts w:eastAsia="Lucida Sans Unicode" w:cs="Tahoma"/>
          <w:lang w:eastAsia="pl-PL" w:bidi="ar-SA"/>
        </w:rPr>
      </w:pPr>
      <w:r w:rsidRPr="001F1FA4">
        <w:rPr>
          <w:rFonts w:eastAsia="Lucida Sans Unicode" w:cs="Times New Roman"/>
          <w:lang w:eastAsia="pl-PL" w:bidi="ar-SA"/>
        </w:rPr>
        <w:t xml:space="preserve">2. </w:t>
      </w:r>
      <w:r w:rsidRPr="001F1FA4">
        <w:rPr>
          <w:rFonts w:eastAsia="Lucida Sans Unicode" w:cs="Times New Roman"/>
          <w:color w:val="000000"/>
          <w:lang w:eastAsia="pl-PL" w:bidi="ar-SA"/>
        </w:rPr>
        <w:t>Kwota określona w ust. 1 zawiera wszelkie koszty związane z realizacją przedmiotu umowy.</w:t>
      </w:r>
    </w:p>
    <w:p w14:paraId="625983C9" w14:textId="77777777" w:rsidR="001F1FA4" w:rsidRPr="001F1FA4" w:rsidRDefault="001F1FA4" w:rsidP="003C23F7">
      <w:pPr>
        <w:jc w:val="both"/>
        <w:rPr>
          <w:rFonts w:eastAsia="Times New Roman" w:cs="Times New Roman"/>
          <w:lang w:eastAsia="pl-PL" w:bidi="ar-SA"/>
        </w:rPr>
      </w:pPr>
      <w:r w:rsidRPr="001F1FA4">
        <w:rPr>
          <w:rFonts w:eastAsia="Times New Roman" w:cs="Times New Roman"/>
          <w:lang w:eastAsia="pl-PL" w:bidi="ar-SA"/>
        </w:rPr>
        <w:t xml:space="preserve">3. Rozliczenie za wykonane prace nastąpi w oparciu o fakturę wystawioną na podstawie protokołu odbioru prac, płatne w terminie 14 dni od daty otrzymania prawidłowo wystawionej </w:t>
      </w:r>
      <w:r w:rsidRPr="001F1FA4">
        <w:rPr>
          <w:rFonts w:eastAsia="Times New Roman" w:cs="Times New Roman"/>
          <w:lang w:eastAsia="pl-PL" w:bidi="ar-SA"/>
        </w:rPr>
        <w:lastRenderedPageBreak/>
        <w:t xml:space="preserve">faktury.   </w:t>
      </w:r>
    </w:p>
    <w:p w14:paraId="1F21B2C7" w14:textId="77777777" w:rsidR="001F1FA4" w:rsidRPr="001F1FA4" w:rsidRDefault="001F1FA4" w:rsidP="003C23F7">
      <w:pPr>
        <w:jc w:val="both"/>
        <w:rPr>
          <w:rFonts w:eastAsia="Times New Roman" w:cs="Times New Roman"/>
          <w:lang w:eastAsia="pl-PL" w:bidi="ar-SA"/>
        </w:rPr>
      </w:pPr>
      <w:r w:rsidRPr="001F1FA4">
        <w:rPr>
          <w:rFonts w:eastAsia="Times New Roman" w:cs="Times New Roman"/>
          <w:lang w:eastAsia="pl-PL" w:bidi="ar-SA"/>
        </w:rPr>
        <w:t>4. Faktura powinna być wystawiona na:</w:t>
      </w:r>
    </w:p>
    <w:p w14:paraId="6AD44053" w14:textId="5638AE6F" w:rsidR="001F1FA4" w:rsidRPr="001F1FA4" w:rsidRDefault="001F1FA4" w:rsidP="003C23F7">
      <w:pPr>
        <w:jc w:val="both"/>
        <w:rPr>
          <w:rFonts w:eastAsia="Times New Roman" w:cs="Times New Roman"/>
          <w:lang w:eastAsia="pl-PL" w:bidi="ar-SA"/>
        </w:rPr>
      </w:pPr>
      <w:r w:rsidRPr="001F1FA4">
        <w:rPr>
          <w:rFonts w:eastAsia="Times New Roman" w:cs="Times New Roman"/>
          <w:lang w:eastAsia="pl-PL" w:bidi="ar-SA"/>
        </w:rPr>
        <w:t>a) nabywcę: Gminę Gołdap, Pl</w:t>
      </w:r>
      <w:r w:rsidR="003C23F7">
        <w:rPr>
          <w:rFonts w:eastAsia="Times New Roman" w:cs="Times New Roman"/>
          <w:lang w:eastAsia="pl-PL" w:bidi="ar-SA"/>
        </w:rPr>
        <w:t>ac</w:t>
      </w:r>
      <w:r w:rsidRPr="001F1FA4">
        <w:rPr>
          <w:rFonts w:eastAsia="Times New Roman" w:cs="Times New Roman"/>
          <w:lang w:eastAsia="pl-PL" w:bidi="ar-SA"/>
        </w:rPr>
        <w:t xml:space="preserve"> Zwycięstwa 14, 19-500 Gołdap, NIP 847-158-70-61,</w:t>
      </w:r>
    </w:p>
    <w:p w14:paraId="446D3C8B" w14:textId="1703C065" w:rsidR="003C23F7" w:rsidRDefault="001F1FA4" w:rsidP="003C23F7">
      <w:pPr>
        <w:jc w:val="both"/>
        <w:rPr>
          <w:rFonts w:eastAsia="Times New Roman" w:cs="Times New Roman"/>
          <w:lang w:eastAsia="pl-PL" w:bidi="ar-SA"/>
        </w:rPr>
      </w:pPr>
      <w:r w:rsidRPr="001F1FA4">
        <w:rPr>
          <w:rFonts w:eastAsia="Times New Roman" w:cs="Times New Roman"/>
          <w:lang w:eastAsia="pl-PL" w:bidi="ar-SA"/>
        </w:rPr>
        <w:t>b)odbiorcę: Urząd Miejski w Gołdapi, Pl</w:t>
      </w:r>
      <w:r w:rsidR="003C23F7">
        <w:rPr>
          <w:rFonts w:eastAsia="Times New Roman" w:cs="Times New Roman"/>
          <w:lang w:eastAsia="pl-PL" w:bidi="ar-SA"/>
        </w:rPr>
        <w:t>ac</w:t>
      </w:r>
      <w:r w:rsidRPr="001F1FA4">
        <w:rPr>
          <w:rFonts w:eastAsia="Times New Roman" w:cs="Times New Roman"/>
          <w:lang w:eastAsia="pl-PL" w:bidi="ar-SA"/>
        </w:rPr>
        <w:t xml:space="preserve"> Zwycięstwa 14, 19-500 Gołdap, </w:t>
      </w:r>
      <w:r w:rsidR="003C23F7">
        <w:rPr>
          <w:rFonts w:eastAsia="Times New Roman" w:cs="Times New Roman"/>
          <w:lang w:eastAsia="pl-PL" w:bidi="ar-SA"/>
        </w:rPr>
        <w:br/>
      </w:r>
      <w:r w:rsidRPr="001F1FA4">
        <w:rPr>
          <w:rFonts w:eastAsia="Times New Roman" w:cs="Times New Roman"/>
          <w:lang w:eastAsia="pl-PL" w:bidi="ar-SA"/>
        </w:rPr>
        <w:t xml:space="preserve">NIP 847-000-28-16.                                                                                                                                                                             </w:t>
      </w:r>
    </w:p>
    <w:p w14:paraId="6BB4ADA8" w14:textId="543D081E" w:rsidR="001F1FA4" w:rsidRPr="001F1FA4" w:rsidRDefault="001F1FA4" w:rsidP="003C23F7">
      <w:pPr>
        <w:jc w:val="both"/>
        <w:rPr>
          <w:rFonts w:eastAsia="Lucida Sans Unicode" w:cs="Tahoma"/>
          <w:lang w:eastAsia="pl-PL" w:bidi="ar-SA"/>
        </w:rPr>
      </w:pPr>
      <w:r w:rsidRPr="001F1FA4">
        <w:rPr>
          <w:rFonts w:eastAsia="Times New Roman" w:cs="Times New Roman"/>
          <w:lang w:eastAsia="pl-PL" w:bidi="ar-SA"/>
        </w:rPr>
        <w:t xml:space="preserve">5. </w:t>
      </w:r>
      <w:r w:rsidRPr="001F1FA4">
        <w:rPr>
          <w:rFonts w:eastAsia="Lucida Sans Unicode" w:cs="Times New Roman"/>
          <w:lang w:eastAsia="pl-PL" w:bidi="ar-SA"/>
        </w:rPr>
        <w:t>W przypadku zwłoki w opłacie należności obowiązują odsetki ustawowe za opóźnienie.</w:t>
      </w:r>
    </w:p>
    <w:p w14:paraId="0715F63D" w14:textId="77777777" w:rsidR="00B140C7" w:rsidRDefault="00B140C7" w:rsidP="00B140C7">
      <w:pPr>
        <w:tabs>
          <w:tab w:val="left" w:pos="-263"/>
        </w:tabs>
        <w:rPr>
          <w:rFonts w:eastAsia="Times New Roman" w:cs="Times New Roman"/>
          <w:b/>
          <w:color w:val="000000"/>
          <w:lang w:eastAsia="pl-PL" w:bidi="ar-SA"/>
        </w:rPr>
      </w:pPr>
    </w:p>
    <w:p w14:paraId="1D1EB38D" w14:textId="77777777" w:rsidR="00B140C7" w:rsidRDefault="00B140C7" w:rsidP="00B140C7">
      <w:pPr>
        <w:tabs>
          <w:tab w:val="left" w:pos="-263"/>
        </w:tabs>
        <w:rPr>
          <w:rFonts w:eastAsia="Times New Roman" w:cs="Times New Roman"/>
          <w:b/>
          <w:color w:val="000000"/>
          <w:lang w:eastAsia="pl-PL" w:bidi="ar-SA"/>
        </w:rPr>
      </w:pPr>
    </w:p>
    <w:p w14:paraId="25E72F35" w14:textId="7F94B5F8" w:rsidR="001F1FA4" w:rsidRPr="001F1FA4" w:rsidRDefault="001F1FA4" w:rsidP="001F1FA4">
      <w:pPr>
        <w:tabs>
          <w:tab w:val="left" w:pos="-263"/>
        </w:tabs>
        <w:ind w:hanging="13"/>
        <w:jc w:val="center"/>
        <w:rPr>
          <w:rFonts w:eastAsia="Times New Roman" w:cs="Times New Roman"/>
          <w:b/>
          <w:color w:val="000000"/>
          <w:lang w:eastAsia="pl-PL" w:bidi="ar-SA"/>
        </w:rPr>
      </w:pPr>
      <w:r w:rsidRPr="001F1FA4">
        <w:rPr>
          <w:rFonts w:eastAsia="Times New Roman" w:cs="Times New Roman"/>
          <w:b/>
          <w:color w:val="000000"/>
          <w:lang w:eastAsia="pl-PL" w:bidi="ar-SA"/>
        </w:rPr>
        <w:t>§ 4.</w:t>
      </w:r>
    </w:p>
    <w:p w14:paraId="310AC7D7" w14:textId="77777777" w:rsidR="001F1FA4" w:rsidRPr="001F1FA4" w:rsidRDefault="001F1FA4" w:rsidP="001F1FA4">
      <w:pPr>
        <w:jc w:val="center"/>
        <w:rPr>
          <w:rFonts w:eastAsia="Lucida Sans Unicode" w:cs="Tahoma"/>
          <w:lang w:eastAsia="pl-PL" w:bidi="ar-SA"/>
        </w:rPr>
      </w:pPr>
      <w:r w:rsidRPr="001F1FA4">
        <w:rPr>
          <w:rFonts w:eastAsia="Lucida Sans Unicode" w:cs="Times New Roman"/>
          <w:b/>
          <w:lang w:eastAsia="pl-PL" w:bidi="ar-SA"/>
        </w:rPr>
        <w:t>Obowiązki</w:t>
      </w:r>
      <w:r w:rsidRPr="001F1FA4">
        <w:rPr>
          <w:rFonts w:eastAsia="Tahoma" w:cs="Tahoma"/>
          <w:szCs w:val="20"/>
          <w:lang w:eastAsia="pl-PL" w:bidi="ar-SA"/>
        </w:rPr>
        <w:t xml:space="preserve"> </w:t>
      </w:r>
      <w:r w:rsidRPr="001F1FA4">
        <w:rPr>
          <w:rFonts w:eastAsia="Tahoma" w:cs="Tahoma"/>
          <w:b/>
          <w:szCs w:val="20"/>
          <w:lang w:eastAsia="pl-PL" w:bidi="ar-SA"/>
        </w:rPr>
        <w:t>Wykonawcy</w:t>
      </w:r>
    </w:p>
    <w:p w14:paraId="0E469317" w14:textId="620002A7" w:rsidR="00B22ACF" w:rsidRPr="00B22ACF" w:rsidRDefault="00B22ACF" w:rsidP="00B22ACF">
      <w:pPr>
        <w:tabs>
          <w:tab w:val="left" w:pos="360"/>
          <w:tab w:val="center" w:pos="10656"/>
          <w:tab w:val="right" w:pos="15192"/>
        </w:tabs>
        <w:autoSpaceDN/>
        <w:jc w:val="both"/>
        <w:textAlignment w:val="auto"/>
        <w:rPr>
          <w:rFonts w:eastAsia="Times New Roman" w:cs="Times New Roman"/>
          <w:bCs/>
          <w:kern w:val="1"/>
          <w:lang w:eastAsia="ar-SA" w:bidi="ar-SA"/>
        </w:rPr>
      </w:pPr>
      <w:r w:rsidRPr="00B22ACF">
        <w:rPr>
          <w:rFonts w:eastAsia="Times New Roman" w:cs="Times New Roman"/>
          <w:bCs/>
          <w:kern w:val="1"/>
          <w:lang w:eastAsia="ar-SA" w:bidi="ar-SA"/>
        </w:rPr>
        <w:t xml:space="preserve">1. Obowiązkiem Wykonawcy jest wykonanie przedmiotu </w:t>
      </w:r>
      <w:r w:rsidR="00877183">
        <w:rPr>
          <w:rFonts w:eastAsia="Times New Roman" w:cs="Times New Roman"/>
          <w:bCs/>
          <w:kern w:val="1"/>
          <w:lang w:eastAsia="ar-SA" w:bidi="ar-SA"/>
        </w:rPr>
        <w:t>umowy</w:t>
      </w:r>
      <w:r w:rsidRPr="00B22ACF">
        <w:rPr>
          <w:rFonts w:eastAsia="Times New Roman" w:cs="Times New Roman"/>
          <w:bCs/>
          <w:kern w:val="1"/>
          <w:lang w:eastAsia="ar-SA" w:bidi="ar-SA"/>
        </w:rPr>
        <w:t xml:space="preserve"> zgodnie z obowiązującymi przepisami.</w:t>
      </w:r>
    </w:p>
    <w:p w14:paraId="448587BC" w14:textId="77777777" w:rsidR="00B22ACF" w:rsidRPr="00B22ACF" w:rsidRDefault="00B22ACF" w:rsidP="00B22ACF">
      <w:pPr>
        <w:tabs>
          <w:tab w:val="left" w:pos="360"/>
          <w:tab w:val="center" w:pos="10656"/>
          <w:tab w:val="right" w:pos="15192"/>
        </w:tabs>
        <w:autoSpaceDN/>
        <w:jc w:val="both"/>
        <w:textAlignment w:val="auto"/>
        <w:rPr>
          <w:rFonts w:eastAsia="Times New Roman" w:cs="Times New Roman"/>
          <w:bCs/>
          <w:kern w:val="1"/>
          <w:lang w:eastAsia="ar-SA" w:bidi="ar-SA"/>
        </w:rPr>
      </w:pPr>
      <w:r w:rsidRPr="00B22ACF">
        <w:rPr>
          <w:rFonts w:eastAsia="Times New Roman" w:cs="Times New Roman"/>
          <w:bCs/>
          <w:kern w:val="1"/>
          <w:lang w:eastAsia="ar-SA" w:bidi="ar-SA"/>
        </w:rPr>
        <w:t>2. Obowiązkiem Wykonawcy jest zagospodarowanie wytworzonych w trakcie realizacji przedmiotu zamówienia odpadów bądź ich przekazanie do zagospodarowania uprawnionym do tego podmiotom.</w:t>
      </w:r>
    </w:p>
    <w:p w14:paraId="51B521D8" w14:textId="77777777" w:rsidR="00B22ACF" w:rsidRPr="00B22ACF" w:rsidRDefault="00B22ACF" w:rsidP="00B22ACF">
      <w:pPr>
        <w:tabs>
          <w:tab w:val="left" w:pos="360"/>
          <w:tab w:val="center" w:pos="10656"/>
          <w:tab w:val="right" w:pos="15192"/>
        </w:tabs>
        <w:autoSpaceDN/>
        <w:jc w:val="both"/>
        <w:textAlignment w:val="auto"/>
        <w:rPr>
          <w:rFonts w:eastAsia="Times New Roman" w:cs="Times New Roman"/>
          <w:bCs/>
          <w:kern w:val="1"/>
          <w:lang w:eastAsia="ar-SA" w:bidi="ar-SA"/>
        </w:rPr>
      </w:pPr>
      <w:r w:rsidRPr="00B22ACF">
        <w:rPr>
          <w:rFonts w:eastAsia="Times New Roman" w:cs="Times New Roman"/>
          <w:bCs/>
          <w:kern w:val="1"/>
          <w:lang w:eastAsia="ar-SA" w:bidi="ar-SA"/>
        </w:rPr>
        <w:t xml:space="preserve">3. Wykonawca ponosi pełną odpowiedzialność za wszelkie szkody wyrządzone w trakcie realizacji usługi oraz w jej następstwie. </w:t>
      </w:r>
    </w:p>
    <w:p w14:paraId="02A0AB75" w14:textId="0A3E4B72" w:rsidR="00B140C7" w:rsidRDefault="00B22ACF" w:rsidP="00B140C7">
      <w:pPr>
        <w:tabs>
          <w:tab w:val="left" w:pos="360"/>
          <w:tab w:val="center" w:pos="10656"/>
          <w:tab w:val="right" w:pos="15192"/>
        </w:tabs>
        <w:autoSpaceDN/>
        <w:jc w:val="both"/>
        <w:textAlignment w:val="auto"/>
        <w:rPr>
          <w:rFonts w:eastAsia="Times New Roman" w:cs="Times New Roman"/>
          <w:bCs/>
          <w:kern w:val="1"/>
          <w:lang w:eastAsia="ar-SA" w:bidi="ar-SA"/>
        </w:rPr>
      </w:pPr>
      <w:r>
        <w:rPr>
          <w:rFonts w:eastAsia="Times New Roman" w:cs="Times New Roman"/>
          <w:bCs/>
          <w:kern w:val="1"/>
          <w:lang w:eastAsia="ar-SA" w:bidi="ar-SA"/>
        </w:rPr>
        <w:t>4</w:t>
      </w:r>
      <w:r w:rsidRPr="00B22ACF">
        <w:rPr>
          <w:rFonts w:eastAsia="Times New Roman" w:cs="Times New Roman"/>
          <w:bCs/>
          <w:kern w:val="1"/>
          <w:lang w:eastAsia="ar-SA" w:bidi="ar-SA"/>
        </w:rPr>
        <w:t xml:space="preserve">. Obowiązkiem Wykonawcy jest natychmiastowe wykonanie poprawek w przypadku stwierdzenia wadliwego wykonania usługi. </w:t>
      </w:r>
    </w:p>
    <w:p w14:paraId="5DEA2825" w14:textId="77777777" w:rsidR="00B140C7" w:rsidRDefault="00B140C7" w:rsidP="00B140C7">
      <w:pPr>
        <w:tabs>
          <w:tab w:val="left" w:pos="360"/>
          <w:tab w:val="center" w:pos="10656"/>
          <w:tab w:val="right" w:pos="15192"/>
        </w:tabs>
        <w:autoSpaceDN/>
        <w:jc w:val="both"/>
        <w:textAlignment w:val="auto"/>
        <w:rPr>
          <w:rFonts w:eastAsia="Times New Roman" w:cs="Times New Roman"/>
          <w:bCs/>
          <w:kern w:val="1"/>
          <w:lang w:eastAsia="ar-SA" w:bidi="ar-SA"/>
        </w:rPr>
      </w:pPr>
    </w:p>
    <w:p w14:paraId="12531ADF" w14:textId="77777777" w:rsidR="00B140C7" w:rsidRPr="00B140C7" w:rsidRDefault="00B140C7" w:rsidP="00B140C7">
      <w:pPr>
        <w:tabs>
          <w:tab w:val="left" w:pos="360"/>
          <w:tab w:val="center" w:pos="10656"/>
          <w:tab w:val="right" w:pos="15192"/>
        </w:tabs>
        <w:autoSpaceDN/>
        <w:jc w:val="both"/>
        <w:textAlignment w:val="auto"/>
        <w:rPr>
          <w:rFonts w:eastAsia="Times New Roman" w:cs="Times New Roman"/>
          <w:bCs/>
          <w:kern w:val="1"/>
          <w:lang w:eastAsia="ar-SA" w:bidi="ar-SA"/>
        </w:rPr>
      </w:pPr>
    </w:p>
    <w:p w14:paraId="6F52E430" w14:textId="70944179" w:rsidR="001F1FA4" w:rsidRPr="001F1FA4" w:rsidRDefault="001F1FA4" w:rsidP="001F1FA4">
      <w:pPr>
        <w:jc w:val="center"/>
        <w:rPr>
          <w:rFonts w:eastAsia="Times New Roman" w:cs="Times New Roman"/>
          <w:b/>
          <w:color w:val="000000"/>
          <w:lang w:eastAsia="pl-PL" w:bidi="ar-SA"/>
        </w:rPr>
      </w:pPr>
      <w:r w:rsidRPr="001F1FA4">
        <w:rPr>
          <w:rFonts w:eastAsia="Times New Roman" w:cs="Times New Roman"/>
          <w:b/>
          <w:color w:val="000000"/>
          <w:lang w:eastAsia="pl-PL" w:bidi="ar-SA"/>
        </w:rPr>
        <w:t>§ 5.</w:t>
      </w:r>
    </w:p>
    <w:p w14:paraId="5A090424" w14:textId="77777777" w:rsidR="001F1FA4" w:rsidRPr="001F1FA4" w:rsidRDefault="001F1FA4" w:rsidP="001F1FA4">
      <w:pPr>
        <w:jc w:val="center"/>
        <w:rPr>
          <w:rFonts w:eastAsia="Lucida Sans Unicode" w:cs="Times New Roman"/>
          <w:b/>
          <w:lang w:eastAsia="pl-PL" w:bidi="ar-SA"/>
        </w:rPr>
      </w:pPr>
      <w:r w:rsidRPr="001F1FA4">
        <w:rPr>
          <w:rFonts w:eastAsia="Lucida Sans Unicode" w:cs="Times New Roman"/>
          <w:b/>
          <w:lang w:eastAsia="pl-PL" w:bidi="ar-SA"/>
        </w:rPr>
        <w:t xml:space="preserve">Obowiązki Zamawiającego </w:t>
      </w:r>
    </w:p>
    <w:p w14:paraId="26F0B8EA" w14:textId="7B5CAE85" w:rsidR="001F1FA4" w:rsidRPr="001F1FA4" w:rsidRDefault="001F1FA4" w:rsidP="001F1FA4">
      <w:pPr>
        <w:jc w:val="both"/>
        <w:rPr>
          <w:rFonts w:eastAsia="Tahoma" w:cs="Tahoma"/>
          <w:szCs w:val="20"/>
          <w:shd w:val="clear" w:color="auto" w:fill="FFFFFF"/>
          <w:lang w:eastAsia="pl-PL" w:bidi="ar-SA"/>
        </w:rPr>
      </w:pPr>
      <w:r w:rsidRPr="001F1FA4">
        <w:rPr>
          <w:rFonts w:eastAsia="Tahoma" w:cs="Tahoma"/>
          <w:szCs w:val="20"/>
          <w:shd w:val="clear" w:color="auto" w:fill="FFFFFF"/>
          <w:lang w:eastAsia="pl-PL" w:bidi="ar-SA"/>
        </w:rPr>
        <w:t xml:space="preserve">1. Zamawiający udostępni posiadane dane i dokumenty niezbędne do </w:t>
      </w:r>
      <w:r w:rsidR="00B22ACF">
        <w:rPr>
          <w:rFonts w:eastAsia="Tahoma" w:cs="Tahoma"/>
          <w:szCs w:val="20"/>
          <w:shd w:val="clear" w:color="auto" w:fill="FFFFFF"/>
          <w:lang w:eastAsia="pl-PL" w:bidi="ar-SA"/>
        </w:rPr>
        <w:t>wykonania przedmiotu umowy.</w:t>
      </w:r>
    </w:p>
    <w:p w14:paraId="7BF2A8B2" w14:textId="491D0A9E" w:rsidR="001F1FA4" w:rsidRPr="001F1FA4" w:rsidRDefault="001F1FA4" w:rsidP="001F1FA4">
      <w:pPr>
        <w:jc w:val="both"/>
        <w:rPr>
          <w:rFonts w:eastAsia="Tahoma" w:cs="Tahoma"/>
          <w:szCs w:val="20"/>
          <w:shd w:val="clear" w:color="auto" w:fill="FFFFFF"/>
          <w:lang w:eastAsia="pl-PL" w:bidi="ar-SA"/>
        </w:rPr>
      </w:pPr>
      <w:r w:rsidRPr="001F1FA4">
        <w:rPr>
          <w:rFonts w:eastAsia="Tahoma" w:cs="Tahoma"/>
          <w:szCs w:val="20"/>
          <w:shd w:val="clear" w:color="auto" w:fill="FFFFFF"/>
          <w:lang w:eastAsia="pl-PL" w:bidi="ar-SA"/>
        </w:rPr>
        <w:t xml:space="preserve">2. Zamawiający dokona odbioru </w:t>
      </w:r>
      <w:r w:rsidR="00B22ACF">
        <w:rPr>
          <w:rFonts w:eastAsia="Tahoma" w:cs="Tahoma"/>
          <w:szCs w:val="20"/>
          <w:shd w:val="clear" w:color="auto" w:fill="FFFFFF"/>
          <w:lang w:eastAsia="pl-PL" w:bidi="ar-SA"/>
        </w:rPr>
        <w:t>wykonanych prac</w:t>
      </w:r>
      <w:r w:rsidRPr="001F1FA4">
        <w:rPr>
          <w:rFonts w:eastAsia="Tahoma" w:cs="Tahoma"/>
          <w:szCs w:val="20"/>
          <w:shd w:val="clear" w:color="auto" w:fill="FFFFFF"/>
          <w:lang w:eastAsia="pl-PL" w:bidi="ar-SA"/>
        </w:rPr>
        <w:t xml:space="preserve"> przez Wykonawcę w terminach określonych w umowie.</w:t>
      </w:r>
    </w:p>
    <w:p w14:paraId="356C1FD3" w14:textId="7B13016F" w:rsidR="00B140C7" w:rsidRPr="00B140C7" w:rsidRDefault="001F1FA4" w:rsidP="00B140C7">
      <w:pPr>
        <w:jc w:val="both"/>
        <w:rPr>
          <w:rFonts w:eastAsia="Lucida Sans Unicode" w:cs="Tahoma"/>
          <w:lang w:eastAsia="pl-PL" w:bidi="ar-SA"/>
        </w:rPr>
      </w:pPr>
      <w:r w:rsidRPr="001F1FA4">
        <w:rPr>
          <w:rFonts w:eastAsia="Lucida Sans Unicode" w:cs="Tahoma"/>
          <w:lang w:eastAsia="pl-PL" w:bidi="ar-SA"/>
        </w:rPr>
        <w:t xml:space="preserve">3. Zamawiający dokona zapłaty wynagrodzenia za wykonanie przedmiotu umowy na warunkach określonych w umowie. </w:t>
      </w:r>
    </w:p>
    <w:p w14:paraId="78DC8506" w14:textId="77777777" w:rsidR="00B140C7" w:rsidRDefault="00B140C7" w:rsidP="001F1FA4">
      <w:pPr>
        <w:jc w:val="center"/>
        <w:rPr>
          <w:rFonts w:eastAsia="Times New Roman" w:cs="Times New Roman"/>
          <w:b/>
          <w:lang w:eastAsia="pl-PL" w:bidi="ar-SA"/>
        </w:rPr>
      </w:pPr>
    </w:p>
    <w:p w14:paraId="2832627D" w14:textId="193A9E6D" w:rsidR="001F1FA4" w:rsidRPr="001F1FA4" w:rsidRDefault="001F1FA4" w:rsidP="001F1FA4">
      <w:pPr>
        <w:jc w:val="center"/>
        <w:rPr>
          <w:rFonts w:eastAsia="Lucida Sans Unicode" w:cs="Tahoma"/>
          <w:lang w:eastAsia="pl-PL" w:bidi="ar-SA"/>
        </w:rPr>
      </w:pPr>
      <w:r w:rsidRPr="001F1FA4">
        <w:rPr>
          <w:rFonts w:eastAsia="Times New Roman" w:cs="Times New Roman"/>
          <w:b/>
          <w:lang w:eastAsia="pl-PL" w:bidi="ar-SA"/>
        </w:rPr>
        <w:t>§ 6</w:t>
      </w:r>
      <w:r w:rsidRPr="001F1FA4">
        <w:rPr>
          <w:rFonts w:eastAsia="Times New Roman" w:cs="Times New Roman"/>
          <w:b/>
          <w:bCs/>
          <w:lang w:eastAsia="pl-PL" w:bidi="ar-SA"/>
        </w:rPr>
        <w:t>.</w:t>
      </w:r>
    </w:p>
    <w:p w14:paraId="2FF91AF2" w14:textId="77777777" w:rsidR="001F1FA4" w:rsidRPr="001F1FA4" w:rsidRDefault="001F1FA4" w:rsidP="001F1FA4">
      <w:pPr>
        <w:jc w:val="center"/>
        <w:rPr>
          <w:rFonts w:eastAsia="Lucida Sans Unicode" w:cs="Times New Roman"/>
          <w:b/>
          <w:lang w:eastAsia="pl-PL" w:bidi="ar-SA"/>
        </w:rPr>
      </w:pPr>
      <w:r w:rsidRPr="001F1FA4">
        <w:rPr>
          <w:rFonts w:eastAsia="Lucida Sans Unicode" w:cs="Times New Roman"/>
          <w:b/>
          <w:lang w:eastAsia="pl-PL" w:bidi="ar-SA"/>
        </w:rPr>
        <w:t>Przedstawicielstwo</w:t>
      </w:r>
    </w:p>
    <w:p w14:paraId="028B7EF9" w14:textId="77777777" w:rsidR="001F1FA4" w:rsidRPr="001F1FA4" w:rsidRDefault="001F1FA4" w:rsidP="001F1FA4">
      <w:pPr>
        <w:tabs>
          <w:tab w:val="left" w:pos="720"/>
        </w:tabs>
        <w:rPr>
          <w:rFonts w:eastAsia="Times New Roman" w:cs="Tahoma"/>
          <w:lang w:eastAsia="ar-SA" w:bidi="ar-SA"/>
        </w:rPr>
      </w:pPr>
      <w:r w:rsidRPr="001F1FA4">
        <w:rPr>
          <w:rFonts w:eastAsia="Times New Roman" w:cs="Tahoma"/>
          <w:lang w:eastAsia="ar-SA" w:bidi="ar-SA"/>
        </w:rPr>
        <w:t xml:space="preserve">1. Zamawiający wyznacza do kontaktów z Wykonawcą: </w:t>
      </w:r>
    </w:p>
    <w:p w14:paraId="3C92CDC1" w14:textId="77777777" w:rsidR="001F1FA4" w:rsidRPr="001F1FA4" w:rsidRDefault="001F1FA4" w:rsidP="001F1FA4">
      <w:pPr>
        <w:tabs>
          <w:tab w:val="left" w:pos="720"/>
        </w:tabs>
        <w:jc w:val="both"/>
        <w:rPr>
          <w:rFonts w:eastAsia="Times New Roman" w:cs="Tahoma"/>
          <w:lang w:eastAsia="ar-SA" w:bidi="ar-SA"/>
        </w:rPr>
      </w:pPr>
      <w:r w:rsidRPr="001F1FA4">
        <w:rPr>
          <w:rFonts w:eastAsia="Times New Roman" w:cs="Tahoma"/>
          <w:lang w:eastAsia="ar-SA" w:bidi="ar-SA"/>
        </w:rPr>
        <w:t xml:space="preserve">a) Magdę Zymkowską - kierownika Wydziału Gospodarki Komunalnej, e-mail: magda.zymkowska@goldap.pl, tel. kontaktowy: 87 615 60 52; </w:t>
      </w:r>
    </w:p>
    <w:p w14:paraId="66EC40E7" w14:textId="2D831756" w:rsidR="001F1FA4" w:rsidRPr="001F1FA4" w:rsidRDefault="001F1FA4" w:rsidP="001F1FA4">
      <w:pPr>
        <w:tabs>
          <w:tab w:val="left" w:pos="720"/>
        </w:tabs>
        <w:jc w:val="both"/>
        <w:rPr>
          <w:rFonts w:eastAsia="Times New Roman" w:cs="Tahoma"/>
          <w:lang w:eastAsia="ar-SA" w:bidi="ar-SA"/>
        </w:rPr>
      </w:pPr>
      <w:r w:rsidRPr="001F1FA4">
        <w:rPr>
          <w:rFonts w:eastAsia="Times New Roman" w:cs="Tahoma"/>
          <w:lang w:eastAsia="ar-SA" w:bidi="ar-SA"/>
        </w:rPr>
        <w:t>b) Izabelę Puziuk –</w:t>
      </w:r>
      <w:r w:rsidR="003C23F7">
        <w:rPr>
          <w:rFonts w:eastAsia="Times New Roman" w:cs="Tahoma"/>
          <w:lang w:eastAsia="ar-SA" w:bidi="ar-SA"/>
        </w:rPr>
        <w:t xml:space="preserve"> </w:t>
      </w:r>
      <w:r w:rsidRPr="001F1FA4">
        <w:rPr>
          <w:rFonts w:eastAsia="Times New Roman" w:cs="Tahoma"/>
          <w:lang w:eastAsia="ar-SA" w:bidi="ar-SA"/>
        </w:rPr>
        <w:t xml:space="preserve">referenta ds. drogownictwa, e-mail: izabela.puziuk@goldap.pl, </w:t>
      </w:r>
      <w:r w:rsidRPr="001F1FA4">
        <w:rPr>
          <w:rFonts w:eastAsia="Times New Roman" w:cs="Tahoma"/>
          <w:lang w:eastAsia="ar-SA" w:bidi="ar-SA"/>
        </w:rPr>
        <w:br/>
        <w:t xml:space="preserve">tel. kontaktowy: 87 615 60 61. </w:t>
      </w:r>
    </w:p>
    <w:p w14:paraId="1082BBF5" w14:textId="00DD08A8" w:rsidR="001F1FA4" w:rsidRDefault="001F1FA4" w:rsidP="001F1FA4">
      <w:pPr>
        <w:tabs>
          <w:tab w:val="left" w:pos="720"/>
        </w:tabs>
        <w:jc w:val="both"/>
        <w:rPr>
          <w:rFonts w:eastAsia="Times New Roman" w:cs="Tahoma"/>
          <w:lang w:eastAsia="ar-SA" w:bidi="ar-SA"/>
        </w:rPr>
      </w:pPr>
      <w:r w:rsidRPr="001F1FA4">
        <w:rPr>
          <w:rFonts w:eastAsia="Times New Roman" w:cs="Tahoma"/>
          <w:lang w:eastAsia="ar-SA" w:bidi="ar-SA"/>
        </w:rPr>
        <w:t>2. Wykonawca wyznacza do kontaktów z Zamawiającym:</w:t>
      </w:r>
      <w:r w:rsidR="003C23F7">
        <w:rPr>
          <w:rFonts w:eastAsia="Times New Roman" w:cs="Tahoma"/>
          <w:lang w:eastAsia="ar-SA" w:bidi="ar-SA"/>
        </w:rPr>
        <w:t xml:space="preserve"> ……………………………………….</w:t>
      </w:r>
    </w:p>
    <w:p w14:paraId="6DACFBD4" w14:textId="33A77EBF" w:rsidR="00B140C7" w:rsidRPr="00286B22" w:rsidRDefault="003C23F7" w:rsidP="00286B22">
      <w:pPr>
        <w:tabs>
          <w:tab w:val="left" w:pos="720"/>
        </w:tabs>
        <w:jc w:val="both"/>
        <w:rPr>
          <w:rFonts w:eastAsia="Lucida Sans Unicode" w:cs="Tahoma"/>
          <w:lang w:eastAsia="pl-PL" w:bidi="ar-SA"/>
        </w:rPr>
      </w:pPr>
      <w:r>
        <w:rPr>
          <w:rFonts w:eastAsia="Times New Roman" w:cs="Tahoma"/>
          <w:lang w:eastAsia="ar-SA" w:bidi="ar-SA"/>
        </w:rPr>
        <w:t>…………………………………………………………………………………………………….</w:t>
      </w:r>
    </w:p>
    <w:p w14:paraId="784F146B" w14:textId="3EE837AF" w:rsidR="00B140C7" w:rsidRPr="00B140C7" w:rsidRDefault="001F1FA4" w:rsidP="00B140C7">
      <w:pPr>
        <w:rPr>
          <w:rFonts w:eastAsia="Times New Roman" w:cs="Times New Roman"/>
          <w:bCs/>
          <w:color w:val="000000"/>
          <w:lang w:eastAsia="pl-PL" w:bidi="ar-SA"/>
        </w:rPr>
      </w:pPr>
      <w:r w:rsidRPr="001F1FA4">
        <w:rPr>
          <w:rFonts w:eastAsia="Times New Roman" w:cs="Times New Roman"/>
          <w:bCs/>
          <w:color w:val="000000"/>
          <w:lang w:eastAsia="pl-PL" w:bidi="ar-SA"/>
        </w:rPr>
        <w:t xml:space="preserve">                             </w:t>
      </w:r>
      <w:bookmarkStart w:id="2" w:name="_Hlk152148844"/>
    </w:p>
    <w:p w14:paraId="51463812" w14:textId="100DB114" w:rsidR="001F1FA4" w:rsidRPr="001F1FA4" w:rsidRDefault="001F1FA4" w:rsidP="001F1FA4">
      <w:pPr>
        <w:jc w:val="center"/>
        <w:rPr>
          <w:rFonts w:eastAsia="Lucida Sans Unicode" w:cs="Times New Roman"/>
          <w:b/>
          <w:color w:val="000000"/>
          <w:lang w:eastAsia="pl-PL" w:bidi="ar-SA"/>
        </w:rPr>
      </w:pPr>
      <w:r w:rsidRPr="001F1FA4">
        <w:rPr>
          <w:rFonts w:eastAsia="Lucida Sans Unicode" w:cs="Times New Roman"/>
          <w:b/>
          <w:color w:val="000000"/>
          <w:lang w:eastAsia="pl-PL" w:bidi="ar-SA"/>
        </w:rPr>
        <w:t>§ 7.</w:t>
      </w:r>
    </w:p>
    <w:bookmarkEnd w:id="2"/>
    <w:p w14:paraId="0DE1EDC0" w14:textId="77777777" w:rsidR="001F1FA4" w:rsidRPr="001F1FA4" w:rsidRDefault="001F1FA4" w:rsidP="001F1FA4">
      <w:pPr>
        <w:jc w:val="center"/>
        <w:rPr>
          <w:rFonts w:eastAsia="Lucida Sans Unicode" w:cs="Tahoma"/>
          <w:lang w:eastAsia="pl-PL" w:bidi="ar-SA"/>
        </w:rPr>
      </w:pPr>
      <w:r w:rsidRPr="001F1FA4">
        <w:rPr>
          <w:rFonts w:eastAsia="Lucida Sans Unicode" w:cs="Times New Roman"/>
          <w:b/>
          <w:color w:val="000000"/>
          <w:lang w:eastAsia="pl-PL" w:bidi="ar-SA"/>
        </w:rPr>
        <w:t xml:space="preserve">Odbiór </w:t>
      </w:r>
    </w:p>
    <w:p w14:paraId="375D6CFA" w14:textId="77777777" w:rsidR="00905977" w:rsidRPr="00905977" w:rsidRDefault="00905977" w:rsidP="00905977">
      <w:pPr>
        <w:jc w:val="both"/>
        <w:rPr>
          <w:rFonts w:eastAsia="Times New Roman" w:cs="Times New Roman"/>
          <w:bCs/>
          <w:color w:val="000000"/>
          <w:lang w:eastAsia="pl-PL" w:bidi="ar-SA"/>
        </w:rPr>
      </w:pPr>
      <w:r w:rsidRPr="00905977">
        <w:rPr>
          <w:rFonts w:eastAsia="Times New Roman" w:cs="Times New Roman"/>
          <w:bCs/>
          <w:color w:val="000000"/>
          <w:lang w:eastAsia="pl-PL" w:bidi="ar-SA"/>
        </w:rPr>
        <w:t>1. Wykonawca w terminie określonym w § 2 jest zobowiązany poinformować Zamawiającego o zrealizowaniu przedmiotu umowy.</w:t>
      </w:r>
    </w:p>
    <w:p w14:paraId="162A7EA7" w14:textId="408A5139" w:rsidR="00905977" w:rsidRPr="00905977" w:rsidRDefault="00905977" w:rsidP="00905977">
      <w:pPr>
        <w:jc w:val="both"/>
        <w:rPr>
          <w:rFonts w:eastAsia="Times New Roman" w:cs="Times New Roman"/>
          <w:bCs/>
          <w:color w:val="000000"/>
          <w:lang w:eastAsia="pl-PL" w:bidi="ar-SA"/>
        </w:rPr>
      </w:pPr>
      <w:r w:rsidRPr="00905977">
        <w:rPr>
          <w:rFonts w:eastAsia="Times New Roman" w:cs="Times New Roman"/>
          <w:bCs/>
          <w:color w:val="000000"/>
          <w:lang w:eastAsia="pl-PL" w:bidi="ar-SA"/>
        </w:rPr>
        <w:t xml:space="preserve">2. Zamawiający dokonuje sprawdzenia i odbioru zrealizowanego przedmiotu umowy </w:t>
      </w:r>
      <w:r>
        <w:rPr>
          <w:rFonts w:eastAsia="Times New Roman" w:cs="Times New Roman"/>
          <w:bCs/>
          <w:color w:val="000000"/>
          <w:lang w:eastAsia="pl-PL" w:bidi="ar-SA"/>
        </w:rPr>
        <w:br/>
      </w:r>
      <w:r w:rsidRPr="00905977">
        <w:rPr>
          <w:rFonts w:eastAsia="Times New Roman" w:cs="Times New Roman"/>
          <w:bCs/>
          <w:color w:val="000000"/>
          <w:lang w:eastAsia="pl-PL" w:bidi="ar-SA"/>
        </w:rPr>
        <w:t>na następujących zasadach:</w:t>
      </w:r>
    </w:p>
    <w:p w14:paraId="7749793F" w14:textId="7BDE32A6" w:rsidR="00905977" w:rsidRPr="00905977" w:rsidRDefault="00905977" w:rsidP="00905977">
      <w:pPr>
        <w:jc w:val="both"/>
        <w:rPr>
          <w:rFonts w:eastAsia="Times New Roman" w:cs="Times New Roman"/>
          <w:bCs/>
          <w:color w:val="000000"/>
          <w:lang w:eastAsia="pl-PL" w:bidi="ar-SA"/>
        </w:rPr>
      </w:pPr>
      <w:r w:rsidRPr="00905977">
        <w:rPr>
          <w:rFonts w:eastAsia="Times New Roman" w:cs="Times New Roman"/>
          <w:bCs/>
          <w:color w:val="000000"/>
          <w:lang w:eastAsia="pl-PL" w:bidi="ar-SA"/>
        </w:rPr>
        <w:t xml:space="preserve">a) po otrzymaniu informacji na temat zrealizowania przedmiotu umowy Zamawiający zobowiązuje się sprawdzić i dokonać odbioru w ciągu </w:t>
      </w:r>
      <w:r w:rsidR="00B140C7">
        <w:rPr>
          <w:rFonts w:eastAsia="Times New Roman" w:cs="Times New Roman"/>
          <w:bCs/>
          <w:color w:val="000000"/>
          <w:lang w:eastAsia="pl-PL" w:bidi="ar-SA"/>
        </w:rPr>
        <w:t>5</w:t>
      </w:r>
      <w:r w:rsidRPr="00905977">
        <w:rPr>
          <w:rFonts w:eastAsia="Times New Roman" w:cs="Times New Roman"/>
          <w:bCs/>
          <w:color w:val="000000"/>
          <w:lang w:eastAsia="pl-PL" w:bidi="ar-SA"/>
        </w:rPr>
        <w:t xml:space="preserve"> dni od jej otrzymania,</w:t>
      </w:r>
    </w:p>
    <w:p w14:paraId="58BD6903" w14:textId="155ACB08" w:rsidR="00905977" w:rsidRPr="00905977" w:rsidRDefault="00905977" w:rsidP="00905977">
      <w:pPr>
        <w:jc w:val="both"/>
        <w:rPr>
          <w:rFonts w:eastAsia="Times New Roman" w:cs="Times New Roman"/>
          <w:bCs/>
          <w:color w:val="000000"/>
          <w:lang w:eastAsia="pl-PL" w:bidi="ar-SA"/>
        </w:rPr>
      </w:pPr>
      <w:r w:rsidRPr="00905977">
        <w:rPr>
          <w:rFonts w:eastAsia="Times New Roman" w:cs="Times New Roman"/>
          <w:bCs/>
          <w:color w:val="000000"/>
          <w:lang w:eastAsia="pl-PL" w:bidi="ar-SA"/>
        </w:rPr>
        <w:t xml:space="preserve">b) w przypadku stwierdzenia przez Zamawiającego błędów lub braków, Wykonawca </w:t>
      </w:r>
      <w:r>
        <w:rPr>
          <w:rFonts w:eastAsia="Times New Roman" w:cs="Times New Roman"/>
          <w:bCs/>
          <w:color w:val="000000"/>
          <w:lang w:eastAsia="pl-PL" w:bidi="ar-SA"/>
        </w:rPr>
        <w:br/>
      </w:r>
      <w:r w:rsidRPr="00905977">
        <w:rPr>
          <w:rFonts w:eastAsia="Times New Roman" w:cs="Times New Roman"/>
          <w:bCs/>
          <w:color w:val="000000"/>
          <w:lang w:eastAsia="pl-PL" w:bidi="ar-SA"/>
        </w:rPr>
        <w:t>jest zobowiązany usunąć błędy lub braki, natychmiast po ich wykryciu lub w terminie wskazanym przez Zamawiającego, nie dłuższym jednak niż 7 dni roboczych,</w:t>
      </w:r>
    </w:p>
    <w:p w14:paraId="64E12B6D" w14:textId="41944712" w:rsidR="00B140C7" w:rsidRPr="00B140C7" w:rsidRDefault="00905977" w:rsidP="00B140C7">
      <w:pPr>
        <w:jc w:val="both"/>
        <w:rPr>
          <w:rFonts w:eastAsia="Times New Roman" w:cs="Times New Roman"/>
          <w:bCs/>
          <w:color w:val="000000"/>
          <w:lang w:eastAsia="pl-PL" w:bidi="ar-SA"/>
        </w:rPr>
      </w:pPr>
      <w:r w:rsidRPr="00905977">
        <w:rPr>
          <w:rFonts w:eastAsia="Times New Roman" w:cs="Times New Roman"/>
          <w:bCs/>
          <w:color w:val="000000"/>
          <w:lang w:eastAsia="pl-PL" w:bidi="ar-SA"/>
        </w:rPr>
        <w:t>c) po sprawdzeniu przez Zamawiającego zrealizowanego przedmiotu umowy i usunięciu ewentualnych błędów lub braków przez Wykonawcę, zostanie sporządzony podpisany protokół odbioru.</w:t>
      </w:r>
    </w:p>
    <w:p w14:paraId="35388B5E" w14:textId="77777777" w:rsidR="00B140C7" w:rsidRDefault="00B140C7" w:rsidP="000E50AA">
      <w:pPr>
        <w:jc w:val="center"/>
        <w:rPr>
          <w:rFonts w:eastAsia="Times New Roman" w:cs="Times New Roman"/>
          <w:b/>
          <w:color w:val="000000"/>
          <w:lang w:eastAsia="pl-PL" w:bidi="ar-SA"/>
        </w:rPr>
      </w:pPr>
    </w:p>
    <w:p w14:paraId="2CFBB72C" w14:textId="2045EA41" w:rsidR="001F1FA4" w:rsidRPr="001F1FA4" w:rsidRDefault="001F1FA4" w:rsidP="000E50AA">
      <w:pPr>
        <w:jc w:val="center"/>
        <w:rPr>
          <w:rFonts w:eastAsia="Times New Roman" w:cs="Times New Roman"/>
          <w:b/>
          <w:color w:val="000000"/>
          <w:lang w:eastAsia="pl-PL" w:bidi="ar-SA"/>
        </w:rPr>
      </w:pPr>
      <w:r w:rsidRPr="001F1FA4">
        <w:rPr>
          <w:rFonts w:eastAsia="Times New Roman" w:cs="Times New Roman"/>
          <w:b/>
          <w:color w:val="000000"/>
          <w:lang w:eastAsia="pl-PL" w:bidi="ar-SA"/>
        </w:rPr>
        <w:t>§ 8.</w:t>
      </w:r>
    </w:p>
    <w:p w14:paraId="4FAED18D" w14:textId="77777777" w:rsidR="001F1FA4" w:rsidRPr="001F1FA4" w:rsidRDefault="001F1FA4" w:rsidP="000E50AA">
      <w:pPr>
        <w:jc w:val="center"/>
        <w:rPr>
          <w:rFonts w:eastAsia="Times New Roman" w:cs="Tahoma"/>
          <w:b/>
          <w:lang w:eastAsia="ar-SA" w:bidi="ar-SA"/>
        </w:rPr>
      </w:pPr>
      <w:r w:rsidRPr="001F1FA4">
        <w:rPr>
          <w:rFonts w:eastAsia="Times New Roman" w:cs="Tahoma"/>
          <w:b/>
          <w:lang w:eastAsia="ar-SA" w:bidi="ar-SA"/>
        </w:rPr>
        <w:t>Kary umowne</w:t>
      </w:r>
    </w:p>
    <w:p w14:paraId="00A9DB67" w14:textId="77777777"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1. Wykonawca zapłaci Zamawiającemu karę umowną:</w:t>
      </w:r>
    </w:p>
    <w:p w14:paraId="0F52B558" w14:textId="77777777"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 xml:space="preserve">a) za zwłokę w wykonaniu przedmiotu umowy- w wysokości </w:t>
      </w:r>
      <w:r w:rsidRPr="001F1FA4">
        <w:rPr>
          <w:rFonts w:eastAsia="Times New Roman" w:cs="Tahoma"/>
          <w:b/>
          <w:bCs/>
          <w:lang w:eastAsia="ar-SA" w:bidi="ar-SA"/>
        </w:rPr>
        <w:t xml:space="preserve">0,5 % wynagrodzenia umownego </w:t>
      </w:r>
      <w:r w:rsidRPr="001F1FA4">
        <w:rPr>
          <w:rFonts w:eastAsia="Times New Roman" w:cs="Tahoma"/>
          <w:lang w:eastAsia="ar-SA" w:bidi="ar-SA"/>
        </w:rPr>
        <w:t>określonego w § 3 ust. 1, za każdy dzień zwłoki,</w:t>
      </w:r>
    </w:p>
    <w:p w14:paraId="7303A9EA" w14:textId="77777777"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 xml:space="preserve">b) za opóźnienie w usunięciu błędów lub braków stwierdzonych przy odbiorze - w wysokości                </w:t>
      </w:r>
      <w:r w:rsidRPr="001F1FA4">
        <w:rPr>
          <w:rFonts w:eastAsia="Times New Roman" w:cs="Tahoma"/>
          <w:b/>
          <w:bCs/>
          <w:lang w:eastAsia="ar-SA" w:bidi="ar-SA"/>
        </w:rPr>
        <w:t xml:space="preserve">0,2 % wynagrodzenia umownego </w:t>
      </w:r>
      <w:r w:rsidRPr="001F1FA4">
        <w:rPr>
          <w:rFonts w:eastAsia="Times New Roman" w:cs="Tahoma"/>
          <w:lang w:eastAsia="ar-SA" w:bidi="ar-SA"/>
        </w:rPr>
        <w:t xml:space="preserve">określonego w § 3 ust. 1, za każdy dzień zwłoki liczonej </w:t>
      </w:r>
      <w:r w:rsidRPr="001F1FA4">
        <w:rPr>
          <w:rFonts w:eastAsia="Times New Roman" w:cs="Tahoma"/>
          <w:lang w:eastAsia="ar-SA" w:bidi="ar-SA"/>
        </w:rPr>
        <w:br/>
        <w:t>od dnia wyznaczonego na usunięcie błędów,</w:t>
      </w:r>
    </w:p>
    <w:p w14:paraId="6E9A5D25" w14:textId="147B6CE8" w:rsidR="001F1FA4" w:rsidRPr="001F1FA4" w:rsidRDefault="001F1FA4" w:rsidP="001F1FA4">
      <w:pPr>
        <w:autoSpaceDN/>
        <w:jc w:val="both"/>
        <w:textAlignment w:val="auto"/>
        <w:rPr>
          <w:rFonts w:eastAsia="Times New Roman" w:cs="Times New Roman"/>
          <w:kern w:val="1"/>
          <w:lang w:eastAsia="ar-SA" w:bidi="ar-SA"/>
        </w:rPr>
      </w:pPr>
      <w:r w:rsidRPr="001F1FA4">
        <w:rPr>
          <w:rFonts w:eastAsia="Times New Roman" w:cs="Times New Roman"/>
          <w:kern w:val="1"/>
          <w:lang w:eastAsia="ar-SA" w:bidi="ar-SA"/>
        </w:rPr>
        <w:t xml:space="preserve">c) za odstąpienie od umowy przez Wykonawcę z przyczyn nieleżących po stronie Zamawiającego – w wysokości </w:t>
      </w:r>
      <w:r w:rsidRPr="001F1FA4">
        <w:rPr>
          <w:rFonts w:eastAsia="Times New Roman" w:cs="Times New Roman"/>
          <w:b/>
          <w:kern w:val="1"/>
          <w:lang w:eastAsia="ar-SA" w:bidi="ar-SA"/>
        </w:rPr>
        <w:t>15 % wynagrodzenia</w:t>
      </w:r>
      <w:r w:rsidRPr="001F1FA4">
        <w:rPr>
          <w:rFonts w:eastAsia="Times New Roman" w:cs="Times New Roman"/>
          <w:kern w:val="1"/>
          <w:lang w:eastAsia="ar-SA" w:bidi="ar-SA"/>
        </w:rPr>
        <w:t xml:space="preserve"> określonego w § 3 ust. 1,</w:t>
      </w:r>
    </w:p>
    <w:p w14:paraId="32F442A9" w14:textId="77777777" w:rsidR="001F1FA4" w:rsidRPr="001F1FA4" w:rsidRDefault="001F1FA4" w:rsidP="001F1FA4">
      <w:pPr>
        <w:autoSpaceDN/>
        <w:jc w:val="both"/>
        <w:textAlignment w:val="auto"/>
        <w:rPr>
          <w:rFonts w:eastAsia="Times New Roman" w:cs="Times New Roman"/>
          <w:kern w:val="1"/>
          <w:lang w:eastAsia="ar-SA" w:bidi="ar-SA"/>
        </w:rPr>
      </w:pPr>
      <w:r w:rsidRPr="001F1FA4">
        <w:rPr>
          <w:rFonts w:eastAsia="Times New Roman" w:cs="Times New Roman"/>
          <w:kern w:val="1"/>
          <w:lang w:eastAsia="ar-SA" w:bidi="ar-SA"/>
        </w:rPr>
        <w:t xml:space="preserve">d) za odstąpienie od umowy przez Zamawiającego z przyczyn zależnych od Wykonawcy                 – w wysokości </w:t>
      </w:r>
      <w:r w:rsidRPr="001F1FA4">
        <w:rPr>
          <w:rFonts w:eastAsia="Times New Roman" w:cs="Times New Roman"/>
          <w:b/>
          <w:kern w:val="1"/>
          <w:lang w:eastAsia="ar-SA" w:bidi="ar-SA"/>
        </w:rPr>
        <w:t>15 % wynagrodzenia</w:t>
      </w:r>
      <w:r w:rsidRPr="001F1FA4">
        <w:rPr>
          <w:rFonts w:eastAsia="Times New Roman" w:cs="Times New Roman"/>
          <w:kern w:val="1"/>
          <w:lang w:eastAsia="ar-SA" w:bidi="ar-SA"/>
        </w:rPr>
        <w:t xml:space="preserve"> określonego w § 3 ust. 1.</w:t>
      </w:r>
    </w:p>
    <w:p w14:paraId="5FAE2EBA" w14:textId="3224A301" w:rsidR="001F1FA4" w:rsidRPr="001F1FA4" w:rsidRDefault="001F1FA4" w:rsidP="001F1FA4">
      <w:pPr>
        <w:jc w:val="both"/>
        <w:rPr>
          <w:rFonts w:eastAsia="Times New Roman" w:cs="Tahoma"/>
          <w:lang w:eastAsia="ar-SA" w:bidi="ar-SA"/>
        </w:rPr>
      </w:pPr>
      <w:r w:rsidRPr="001F1FA4">
        <w:rPr>
          <w:rFonts w:eastAsia="Times New Roman" w:cs="Tahoma"/>
          <w:lang w:eastAsia="ar-SA" w:bidi="ar-SA"/>
        </w:rPr>
        <w:t xml:space="preserve">2. Zamawiający zapłaci Wykonawcy karę umowną za odstąpienie od umowy z przyczyn zależnych od Zamawiającego - w wysokości </w:t>
      </w:r>
      <w:r w:rsidRPr="001F1FA4">
        <w:rPr>
          <w:rFonts w:eastAsia="Times New Roman" w:cs="Tahoma"/>
          <w:b/>
          <w:bCs/>
          <w:lang w:eastAsia="ar-SA" w:bidi="ar-SA"/>
        </w:rPr>
        <w:t xml:space="preserve">15 % wynagrodzenia umownego </w:t>
      </w:r>
      <w:r w:rsidRPr="001F1FA4">
        <w:rPr>
          <w:rFonts w:eastAsia="Times New Roman" w:cs="Tahoma"/>
          <w:lang w:eastAsia="ar-SA" w:bidi="ar-SA"/>
        </w:rPr>
        <w:t xml:space="preserve">określonego </w:t>
      </w:r>
      <w:r w:rsidR="000B5B88">
        <w:rPr>
          <w:rFonts w:eastAsia="Times New Roman" w:cs="Tahoma"/>
          <w:lang w:eastAsia="ar-SA" w:bidi="ar-SA"/>
        </w:rPr>
        <w:br/>
      </w:r>
      <w:r w:rsidRPr="001F1FA4">
        <w:rPr>
          <w:rFonts w:eastAsia="Times New Roman" w:cs="Tahoma"/>
          <w:lang w:eastAsia="ar-SA" w:bidi="ar-SA"/>
        </w:rPr>
        <w:t>w § 3 ust. 1.</w:t>
      </w:r>
    </w:p>
    <w:p w14:paraId="38436D89" w14:textId="77777777" w:rsidR="001F1FA4" w:rsidRDefault="001F1FA4" w:rsidP="001F1FA4">
      <w:pPr>
        <w:jc w:val="both"/>
        <w:rPr>
          <w:rFonts w:eastAsia="Times New Roman" w:cs="Tahoma"/>
          <w:lang w:eastAsia="ar-SA" w:bidi="ar-SA"/>
        </w:rPr>
      </w:pPr>
      <w:r w:rsidRPr="001F1FA4">
        <w:rPr>
          <w:rFonts w:eastAsia="Times New Roman" w:cs="Tahoma"/>
          <w:lang w:eastAsia="ar-SA" w:bidi="ar-SA"/>
        </w:rPr>
        <w:t>3.Wykonawca upoważnia Zamawiającego do potrącania naliczonych kar umownych                                z wynagrodzenia Wykonawcy.</w:t>
      </w:r>
    </w:p>
    <w:p w14:paraId="2C607406" w14:textId="649A0C07" w:rsidR="000E50AA" w:rsidRPr="001F1FA4" w:rsidRDefault="000E50AA" w:rsidP="000E50AA">
      <w:pPr>
        <w:tabs>
          <w:tab w:val="left" w:pos="0"/>
          <w:tab w:val="left" w:pos="723"/>
        </w:tabs>
        <w:spacing w:line="200" w:lineRule="atLeast"/>
        <w:jc w:val="both"/>
        <w:rPr>
          <w:rFonts w:eastAsia="Tahoma" w:cs="Tahoma"/>
          <w:lang w:eastAsia="pl-PL" w:bidi="ar-SA"/>
        </w:rPr>
      </w:pPr>
      <w:r>
        <w:rPr>
          <w:rFonts w:eastAsia="Times New Roman" w:cs="Tahoma"/>
          <w:lang w:eastAsia="ar-SA" w:bidi="ar-SA"/>
        </w:rPr>
        <w:t xml:space="preserve">4. </w:t>
      </w:r>
      <w:r w:rsidRPr="001F1FA4">
        <w:rPr>
          <w:rFonts w:eastAsia="Tahoma" w:cs="Tahoma"/>
          <w:lang w:eastAsia="pl-PL" w:bidi="ar-SA"/>
        </w:rPr>
        <w:t>Zamawiający może dochodzić odszkodowań przewyższających kary umowne.</w:t>
      </w:r>
    </w:p>
    <w:p w14:paraId="7A8DB0E0" w14:textId="77777777" w:rsidR="00B140C7" w:rsidRDefault="00B140C7" w:rsidP="001F1FA4">
      <w:pPr>
        <w:jc w:val="center"/>
        <w:rPr>
          <w:rFonts w:eastAsia="Lucida Sans Unicode" w:cs="Times New Roman"/>
          <w:b/>
          <w:color w:val="000000"/>
          <w:lang w:eastAsia="pl-PL" w:bidi="ar-SA"/>
        </w:rPr>
      </w:pPr>
    </w:p>
    <w:p w14:paraId="2E65E982" w14:textId="77777777" w:rsidR="00B140C7" w:rsidRDefault="00B140C7" w:rsidP="001F1FA4">
      <w:pPr>
        <w:jc w:val="center"/>
        <w:rPr>
          <w:rFonts w:eastAsia="Lucida Sans Unicode" w:cs="Times New Roman"/>
          <w:b/>
          <w:color w:val="000000"/>
          <w:lang w:eastAsia="pl-PL" w:bidi="ar-SA"/>
        </w:rPr>
      </w:pPr>
    </w:p>
    <w:p w14:paraId="337E340D" w14:textId="2D4BD183" w:rsidR="001F1FA4" w:rsidRPr="001F1FA4" w:rsidRDefault="001F1FA4" w:rsidP="001F1FA4">
      <w:pPr>
        <w:jc w:val="center"/>
        <w:rPr>
          <w:rFonts w:eastAsia="Lucida Sans Unicode" w:cs="Times New Roman"/>
          <w:b/>
          <w:color w:val="000000"/>
          <w:lang w:eastAsia="pl-PL" w:bidi="ar-SA"/>
        </w:rPr>
      </w:pPr>
      <w:r w:rsidRPr="001F1FA4">
        <w:rPr>
          <w:rFonts w:eastAsia="Lucida Sans Unicode" w:cs="Times New Roman"/>
          <w:b/>
          <w:color w:val="000000"/>
          <w:lang w:eastAsia="pl-PL" w:bidi="ar-SA"/>
        </w:rPr>
        <w:t>§ 9.</w:t>
      </w:r>
    </w:p>
    <w:p w14:paraId="0B9F9B96" w14:textId="0718B919" w:rsidR="001F1FA4" w:rsidRDefault="00905977" w:rsidP="001F1FA4">
      <w:pPr>
        <w:jc w:val="center"/>
        <w:rPr>
          <w:rFonts w:eastAsia="Lucida Sans Unicode" w:cs="Times New Roman"/>
          <w:b/>
          <w:color w:val="000000"/>
          <w:lang w:eastAsia="pl-PL" w:bidi="ar-SA"/>
        </w:rPr>
      </w:pPr>
      <w:r>
        <w:rPr>
          <w:rFonts w:eastAsia="Lucida Sans Unicode" w:cs="Times New Roman"/>
          <w:b/>
          <w:color w:val="000000"/>
          <w:lang w:eastAsia="pl-PL" w:bidi="ar-SA"/>
        </w:rPr>
        <w:t>Gwarancja</w:t>
      </w:r>
    </w:p>
    <w:p w14:paraId="54528F40" w14:textId="2F26EEC8" w:rsidR="00905977" w:rsidRPr="00905977" w:rsidRDefault="00905977" w:rsidP="00905977">
      <w:pPr>
        <w:ind w:left="30"/>
        <w:jc w:val="both"/>
        <w:rPr>
          <w:rFonts w:eastAsia="Andale Sans UI" w:cs="Tahoma"/>
          <w:lang w:val="de-DE" w:eastAsia="ja-JP" w:bidi="fa-IR"/>
        </w:rPr>
      </w:pPr>
      <w:r w:rsidRPr="00905977">
        <w:rPr>
          <w:rFonts w:eastAsia="Tahoma" w:cs="Tahoma"/>
          <w:szCs w:val="20"/>
          <w:lang w:eastAsia="pl-PL" w:bidi="ar-SA"/>
        </w:rPr>
        <w:t>1</w:t>
      </w:r>
      <w:r w:rsidRPr="00905977">
        <w:rPr>
          <w:rFonts w:eastAsia="Tahoma" w:cs="Tahoma"/>
          <w:szCs w:val="20"/>
          <w:shd w:val="clear" w:color="auto" w:fill="FFFFFF"/>
          <w:lang w:eastAsia="pl-PL" w:bidi="ar-SA"/>
        </w:rPr>
        <w:t xml:space="preserve">. Wykonawca udziela Zamawiającemu gwarancji jakości wykonania przedmiotu umowy </w:t>
      </w:r>
      <w:r w:rsidR="00DF3B39">
        <w:rPr>
          <w:rFonts w:eastAsia="Tahoma" w:cs="Tahoma"/>
          <w:szCs w:val="20"/>
          <w:shd w:val="clear" w:color="auto" w:fill="FFFFFF"/>
          <w:lang w:eastAsia="pl-PL" w:bidi="ar-SA"/>
        </w:rPr>
        <w:br/>
      </w:r>
      <w:r w:rsidRPr="00905977">
        <w:rPr>
          <w:rFonts w:eastAsia="Tahoma" w:cs="Tahoma"/>
          <w:szCs w:val="20"/>
          <w:shd w:val="clear" w:color="auto" w:fill="FFFFFF"/>
          <w:lang w:eastAsia="pl-PL" w:bidi="ar-SA"/>
        </w:rPr>
        <w:t>na okres 36 miesięcy licząc od dnia odbioru przedmiotu umowy przez Zamawiającego.</w:t>
      </w:r>
    </w:p>
    <w:p w14:paraId="7E4E777E" w14:textId="261ECFFB" w:rsidR="00905977" w:rsidRPr="00905977" w:rsidRDefault="00905977" w:rsidP="00905977">
      <w:pPr>
        <w:tabs>
          <w:tab w:val="left" w:pos="-3"/>
          <w:tab w:val="left" w:pos="357"/>
        </w:tabs>
        <w:jc w:val="both"/>
        <w:rPr>
          <w:rFonts w:eastAsia="Andale Sans UI" w:cs="Tahoma"/>
          <w:lang w:val="de-DE" w:eastAsia="ja-JP" w:bidi="fa-IR"/>
        </w:rPr>
      </w:pPr>
      <w:r w:rsidRPr="00905977">
        <w:rPr>
          <w:rFonts w:eastAsia="Tahoma" w:cs="Tahoma"/>
          <w:szCs w:val="20"/>
          <w:shd w:val="clear" w:color="auto" w:fill="FFFFFF"/>
          <w:lang w:eastAsia="pl-PL" w:bidi="ar-SA"/>
        </w:rPr>
        <w:t xml:space="preserve">2. W okresie gwarancji Wykonawca zobowiązuje się do bezpłatnego usunięcia wad i usterek </w:t>
      </w:r>
      <w:r w:rsidR="00DF3B39">
        <w:rPr>
          <w:rFonts w:eastAsia="Tahoma" w:cs="Tahoma"/>
          <w:szCs w:val="20"/>
          <w:shd w:val="clear" w:color="auto" w:fill="FFFFFF"/>
          <w:lang w:eastAsia="pl-PL" w:bidi="ar-SA"/>
        </w:rPr>
        <w:br/>
      </w:r>
      <w:r w:rsidRPr="00905977">
        <w:rPr>
          <w:rFonts w:eastAsia="Tahoma" w:cs="Tahoma"/>
          <w:szCs w:val="20"/>
          <w:shd w:val="clear" w:color="auto" w:fill="FFFFFF"/>
          <w:lang w:eastAsia="pl-PL" w:bidi="ar-SA"/>
        </w:rPr>
        <w:t xml:space="preserve">w terminie 14 dni licząc od daty pisemnego lub telefonicznego powiadomienia </w:t>
      </w:r>
      <w:r w:rsidR="00DF3B39">
        <w:rPr>
          <w:rFonts w:eastAsia="Tahoma" w:cs="Tahoma"/>
          <w:szCs w:val="20"/>
          <w:shd w:val="clear" w:color="auto" w:fill="FFFFFF"/>
          <w:lang w:eastAsia="pl-PL" w:bidi="ar-SA"/>
        </w:rPr>
        <w:br/>
      </w:r>
      <w:r w:rsidRPr="00905977">
        <w:rPr>
          <w:rFonts w:eastAsia="Tahoma" w:cs="Tahoma"/>
          <w:szCs w:val="20"/>
          <w:shd w:val="clear" w:color="auto" w:fill="FFFFFF"/>
          <w:lang w:eastAsia="pl-PL" w:bidi="ar-SA"/>
        </w:rPr>
        <w:t>przez Zamawiającego. Okres gwarancji zostaje przedłużony o okres naprawy.</w:t>
      </w:r>
    </w:p>
    <w:p w14:paraId="5F789C19" w14:textId="32FD5103" w:rsidR="00B140C7" w:rsidRDefault="00905977" w:rsidP="00B140C7">
      <w:pPr>
        <w:jc w:val="both"/>
        <w:rPr>
          <w:rFonts w:eastAsia="Tahoma" w:cs="Tahoma"/>
          <w:szCs w:val="20"/>
          <w:shd w:val="clear" w:color="auto" w:fill="FFFFFF"/>
          <w:lang w:eastAsia="pl-PL" w:bidi="ar-SA"/>
        </w:rPr>
      </w:pPr>
      <w:r w:rsidRPr="00905977">
        <w:rPr>
          <w:rFonts w:eastAsia="Tahoma" w:cs="Tahoma"/>
          <w:szCs w:val="20"/>
          <w:shd w:val="clear" w:color="auto" w:fill="FFFFFF"/>
          <w:lang w:eastAsia="pl-PL" w:bidi="ar-SA"/>
        </w:rPr>
        <w:t xml:space="preserve">3. W razie nie usunięcia wad i usterek w terminie, o którym mowa w ust. 2, Zamawiający może naliczyć kary umowne, zgodnie z zapisami zawartymi w </w:t>
      </w:r>
      <w:r w:rsidRPr="00905977">
        <w:rPr>
          <w:rFonts w:eastAsia="Tahoma" w:cs="Times New Roman"/>
          <w:szCs w:val="20"/>
          <w:shd w:val="clear" w:color="auto" w:fill="FFFFFF"/>
          <w:lang w:eastAsia="pl-PL" w:bidi="ar-SA"/>
        </w:rPr>
        <w:t>§</w:t>
      </w:r>
      <w:r w:rsidRPr="00905977">
        <w:rPr>
          <w:rFonts w:eastAsia="Tahoma" w:cs="Tahoma"/>
          <w:szCs w:val="20"/>
          <w:shd w:val="clear" w:color="auto" w:fill="FFFFFF"/>
          <w:lang w:eastAsia="pl-PL" w:bidi="ar-SA"/>
        </w:rPr>
        <w:t xml:space="preserve"> </w:t>
      </w:r>
      <w:r w:rsidR="00DF3B39">
        <w:rPr>
          <w:rFonts w:eastAsia="Tahoma" w:cs="Tahoma"/>
          <w:szCs w:val="20"/>
          <w:shd w:val="clear" w:color="auto" w:fill="FFFFFF"/>
          <w:lang w:eastAsia="pl-PL" w:bidi="ar-SA"/>
        </w:rPr>
        <w:t>8</w:t>
      </w:r>
      <w:r w:rsidRPr="00905977">
        <w:rPr>
          <w:rFonts w:eastAsia="Tahoma" w:cs="Tahoma"/>
          <w:szCs w:val="20"/>
          <w:shd w:val="clear" w:color="auto" w:fill="FFFFFF"/>
          <w:lang w:eastAsia="pl-PL" w:bidi="ar-SA"/>
        </w:rPr>
        <w:t>.</w:t>
      </w:r>
    </w:p>
    <w:p w14:paraId="61D135BB" w14:textId="77777777" w:rsidR="00B140C7" w:rsidRDefault="00B140C7" w:rsidP="00B140C7">
      <w:pPr>
        <w:jc w:val="both"/>
        <w:rPr>
          <w:rFonts w:eastAsia="Tahoma" w:cs="Tahoma"/>
          <w:szCs w:val="20"/>
          <w:shd w:val="clear" w:color="auto" w:fill="FFFFFF"/>
          <w:lang w:eastAsia="pl-PL" w:bidi="ar-SA"/>
        </w:rPr>
      </w:pPr>
    </w:p>
    <w:p w14:paraId="43A91908" w14:textId="77777777" w:rsidR="00B140C7" w:rsidRPr="00B140C7" w:rsidRDefault="00B140C7" w:rsidP="00B140C7">
      <w:pPr>
        <w:jc w:val="both"/>
        <w:rPr>
          <w:rFonts w:eastAsia="Tahoma" w:cs="Tahoma"/>
          <w:szCs w:val="20"/>
          <w:shd w:val="clear" w:color="auto" w:fill="FFFFFF"/>
          <w:lang w:eastAsia="pl-PL" w:bidi="ar-SA"/>
        </w:rPr>
      </w:pPr>
    </w:p>
    <w:p w14:paraId="23CDAF81" w14:textId="3C994854" w:rsidR="001F1FA4" w:rsidRPr="001F1FA4" w:rsidRDefault="001F1FA4" w:rsidP="001F1FA4">
      <w:pPr>
        <w:jc w:val="center"/>
        <w:rPr>
          <w:rFonts w:eastAsia="Times New Roman" w:cs="Tahoma"/>
          <w:b/>
          <w:bCs/>
          <w:lang w:eastAsia="ar-SA" w:bidi="ar-SA"/>
        </w:rPr>
      </w:pPr>
      <w:r w:rsidRPr="001F1FA4">
        <w:rPr>
          <w:rFonts w:eastAsia="Times New Roman" w:cs="Tahoma"/>
          <w:b/>
          <w:bCs/>
          <w:lang w:eastAsia="ar-SA" w:bidi="ar-SA"/>
        </w:rPr>
        <w:t>§ 10.</w:t>
      </w:r>
    </w:p>
    <w:p w14:paraId="24D2A2D5" w14:textId="28EB9333" w:rsidR="001F1FA4" w:rsidRPr="001F1FA4" w:rsidRDefault="001F1FA4" w:rsidP="001F1FA4">
      <w:pPr>
        <w:jc w:val="center"/>
        <w:rPr>
          <w:rFonts w:eastAsia="Times New Roman" w:cs="Tahoma"/>
          <w:b/>
          <w:lang w:eastAsia="ar-SA" w:bidi="ar-SA"/>
        </w:rPr>
      </w:pPr>
      <w:r w:rsidRPr="001F1FA4">
        <w:rPr>
          <w:rFonts w:eastAsia="Times New Roman" w:cs="Tahoma"/>
          <w:b/>
          <w:lang w:eastAsia="ar-SA" w:bidi="ar-SA"/>
        </w:rPr>
        <w:t>Zmiana umowy</w:t>
      </w:r>
      <w:r w:rsidR="00953D01">
        <w:rPr>
          <w:rFonts w:eastAsia="Times New Roman" w:cs="Tahoma"/>
          <w:b/>
          <w:lang w:eastAsia="ar-SA" w:bidi="ar-SA"/>
        </w:rPr>
        <w:t xml:space="preserve"> i odstąpienie</w:t>
      </w:r>
    </w:p>
    <w:p w14:paraId="09F3CFA3" w14:textId="77777777" w:rsidR="00953D01" w:rsidRDefault="00953D01" w:rsidP="00953D01">
      <w:pPr>
        <w:jc w:val="both"/>
        <w:rPr>
          <w:rFonts w:eastAsia="Times New Roman" w:cs="Tahoma"/>
          <w:lang w:eastAsia="ar-SA" w:bidi="ar-SA"/>
        </w:rPr>
      </w:pPr>
      <w:r w:rsidRPr="00953D01">
        <w:rPr>
          <w:rFonts w:eastAsia="Lucida Sans Unicode" w:cs="Tahoma"/>
          <w:lang w:eastAsia="pl-PL" w:bidi="ar-SA"/>
        </w:rPr>
        <w:t>1.</w:t>
      </w:r>
      <w:r>
        <w:rPr>
          <w:rFonts w:eastAsia="Lucida Sans Unicode" w:cs="Tahoma"/>
          <w:lang w:eastAsia="pl-PL" w:bidi="ar-SA"/>
        </w:rPr>
        <w:t xml:space="preserve"> </w:t>
      </w:r>
      <w:r w:rsidR="001F1FA4" w:rsidRPr="00953D01">
        <w:rPr>
          <w:rFonts w:eastAsia="Lucida Sans Unicode" w:cs="Tahoma"/>
          <w:lang w:eastAsia="pl-PL" w:bidi="ar-SA"/>
        </w:rPr>
        <w:t>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w:t>
      </w:r>
      <w:r w:rsidR="001F1FA4" w:rsidRPr="00953D01">
        <w:rPr>
          <w:rFonts w:eastAsia="Times New Roman" w:cs="Tahoma"/>
          <w:lang w:eastAsia="ar-SA" w:bidi="ar-SA"/>
        </w:rPr>
        <w:t xml:space="preserve">. </w:t>
      </w:r>
    </w:p>
    <w:p w14:paraId="658C7030" w14:textId="1B2D46AE" w:rsidR="000B5B88" w:rsidRPr="00B140C7" w:rsidRDefault="00953D01" w:rsidP="00B140C7">
      <w:pPr>
        <w:jc w:val="both"/>
        <w:rPr>
          <w:rFonts w:eastAsia="Lucida Sans Unicode" w:cs="Tahoma"/>
          <w:lang w:eastAsia="pl-PL" w:bidi="ar-SA"/>
        </w:rPr>
      </w:pPr>
      <w:r>
        <w:rPr>
          <w:rFonts w:eastAsia="Times New Roman" w:cs="Tahoma"/>
          <w:lang w:eastAsia="ar-SA" w:bidi="ar-SA"/>
        </w:rPr>
        <w:t xml:space="preserve">2. Zamawiający może odstąpić od umowy bez wyznaczenia dodatkowego terminu, jeśli Wykonawca nie wykona umowy w terminie określonym w </w:t>
      </w:r>
      <w:r w:rsidRPr="00953D01">
        <w:rPr>
          <w:rFonts w:eastAsia="Times New Roman" w:cs="Tahoma"/>
          <w:lang w:eastAsia="ar-SA" w:bidi="ar-SA"/>
        </w:rPr>
        <w:t xml:space="preserve">§ </w:t>
      </w:r>
      <w:r>
        <w:rPr>
          <w:rFonts w:eastAsia="Times New Roman" w:cs="Tahoma"/>
          <w:lang w:eastAsia="ar-SA" w:bidi="ar-SA"/>
        </w:rPr>
        <w:t>2.</w:t>
      </w:r>
      <w:r w:rsidR="001F1FA4" w:rsidRPr="00953D01">
        <w:rPr>
          <w:rFonts w:eastAsia="Times New Roman" w:cs="Tahoma"/>
          <w:lang w:eastAsia="ar-SA" w:bidi="ar-SA"/>
        </w:rPr>
        <w:t xml:space="preserve">                                                                                         </w:t>
      </w:r>
    </w:p>
    <w:p w14:paraId="50A509DB" w14:textId="77777777" w:rsidR="00B140C7" w:rsidRDefault="00B140C7" w:rsidP="001F1FA4">
      <w:pPr>
        <w:jc w:val="center"/>
        <w:rPr>
          <w:rFonts w:eastAsia="Times New Roman" w:cs="Tahoma"/>
          <w:b/>
          <w:bCs/>
          <w:lang w:eastAsia="ar-SA" w:bidi="ar-SA"/>
        </w:rPr>
      </w:pPr>
      <w:bookmarkStart w:id="3" w:name="_Hlk161839872"/>
    </w:p>
    <w:p w14:paraId="210F278A" w14:textId="77777777" w:rsidR="00B140C7" w:rsidRDefault="00B140C7" w:rsidP="001F1FA4">
      <w:pPr>
        <w:jc w:val="center"/>
        <w:rPr>
          <w:rFonts w:eastAsia="Times New Roman" w:cs="Tahoma"/>
          <w:b/>
          <w:bCs/>
          <w:lang w:eastAsia="ar-SA" w:bidi="ar-SA"/>
        </w:rPr>
      </w:pPr>
    </w:p>
    <w:p w14:paraId="684A1C3F" w14:textId="31096644" w:rsidR="001F1FA4" w:rsidRPr="001F1FA4" w:rsidRDefault="001F1FA4" w:rsidP="001F1FA4">
      <w:pPr>
        <w:jc w:val="center"/>
        <w:rPr>
          <w:rFonts w:eastAsia="Times New Roman" w:cs="Tahoma"/>
          <w:b/>
          <w:bCs/>
          <w:lang w:eastAsia="ar-SA" w:bidi="ar-SA"/>
        </w:rPr>
      </w:pPr>
      <w:r w:rsidRPr="001F1FA4">
        <w:rPr>
          <w:rFonts w:eastAsia="Times New Roman" w:cs="Tahoma"/>
          <w:b/>
          <w:bCs/>
          <w:lang w:eastAsia="ar-SA" w:bidi="ar-SA"/>
        </w:rPr>
        <w:t>§ 11.</w:t>
      </w:r>
    </w:p>
    <w:bookmarkEnd w:id="3"/>
    <w:p w14:paraId="7E2A9093" w14:textId="77777777" w:rsidR="001F1FA4" w:rsidRPr="001F1FA4" w:rsidRDefault="001F1FA4" w:rsidP="001F1FA4">
      <w:pPr>
        <w:jc w:val="center"/>
        <w:rPr>
          <w:rFonts w:eastAsia="Times New Roman" w:cs="Tahoma"/>
          <w:b/>
          <w:bCs/>
          <w:lang w:eastAsia="ar-SA" w:bidi="ar-SA"/>
        </w:rPr>
      </w:pPr>
      <w:r w:rsidRPr="001F1FA4">
        <w:rPr>
          <w:rFonts w:eastAsia="Times New Roman" w:cs="Tahoma"/>
          <w:b/>
          <w:bCs/>
          <w:lang w:eastAsia="ar-SA" w:bidi="ar-SA"/>
        </w:rPr>
        <w:t>Postanowienia końcowe</w:t>
      </w:r>
    </w:p>
    <w:p w14:paraId="41F942A0" w14:textId="77777777" w:rsidR="001F1FA4" w:rsidRPr="001F1FA4" w:rsidRDefault="001F1FA4" w:rsidP="001F1FA4">
      <w:pPr>
        <w:tabs>
          <w:tab w:val="left" w:pos="0"/>
          <w:tab w:val="left" w:pos="723"/>
        </w:tabs>
        <w:spacing w:line="200" w:lineRule="atLeast"/>
        <w:jc w:val="both"/>
        <w:rPr>
          <w:rFonts w:eastAsia="Lucida Sans Unicode" w:cs="Tahoma"/>
          <w:lang w:eastAsia="pl-PL" w:bidi="ar-SA"/>
        </w:rPr>
      </w:pPr>
      <w:r w:rsidRPr="001F1FA4">
        <w:rPr>
          <w:rFonts w:eastAsia="Lucida Sans Unicode" w:cs="Tahoma"/>
          <w:lang w:eastAsia="pl-PL" w:bidi="ar-SA"/>
        </w:rPr>
        <w:t xml:space="preserve">1. W sprawach nieuregulowanych niniejszą umową zastosowanie mają przepisy Kodeksu cywilnego. </w:t>
      </w:r>
    </w:p>
    <w:p w14:paraId="127DCB45" w14:textId="77777777" w:rsidR="001F1FA4" w:rsidRPr="001F1FA4" w:rsidRDefault="001F1FA4" w:rsidP="001F1FA4">
      <w:pPr>
        <w:tabs>
          <w:tab w:val="left" w:pos="0"/>
          <w:tab w:val="left" w:pos="723"/>
        </w:tabs>
        <w:spacing w:line="200" w:lineRule="atLeast"/>
        <w:jc w:val="both"/>
        <w:rPr>
          <w:rFonts w:eastAsia="Lucida Sans Unicode" w:cs="Tahoma"/>
          <w:lang w:eastAsia="pl-PL" w:bidi="ar-SA"/>
        </w:rPr>
      </w:pPr>
      <w:r w:rsidRPr="001F1FA4">
        <w:rPr>
          <w:rFonts w:eastAsia="Lucida Sans Unicode" w:cs="Tahoma"/>
          <w:lang w:eastAsia="pl-PL" w:bidi="ar-SA"/>
        </w:rPr>
        <w:t xml:space="preserve">2. Wszelkie zmiany i uzupełnienia treści niniejszej umowy, wymagają aneksu sporządzonego </w:t>
      </w:r>
      <w:r w:rsidRPr="001F1FA4">
        <w:rPr>
          <w:rFonts w:eastAsia="Lucida Sans Unicode" w:cs="Tahoma"/>
          <w:lang w:eastAsia="pl-PL" w:bidi="ar-SA"/>
        </w:rPr>
        <w:br/>
        <w:t>z zachowaniem formy pisemnej pod rygorem nieważności.</w:t>
      </w:r>
    </w:p>
    <w:p w14:paraId="7EEBD30E" w14:textId="3A3B14CA" w:rsidR="001F1FA4" w:rsidRPr="001F1FA4" w:rsidRDefault="001F1FA4" w:rsidP="001F1FA4">
      <w:pPr>
        <w:tabs>
          <w:tab w:val="left" w:pos="0"/>
          <w:tab w:val="left" w:pos="723"/>
        </w:tabs>
        <w:spacing w:line="200" w:lineRule="atLeast"/>
        <w:jc w:val="both"/>
        <w:rPr>
          <w:rFonts w:eastAsia="Tahoma" w:cs="Tahoma"/>
          <w:lang w:eastAsia="pl-PL" w:bidi="ar-SA"/>
        </w:rPr>
      </w:pPr>
      <w:r w:rsidRPr="001F1FA4">
        <w:rPr>
          <w:rFonts w:eastAsia="Tahoma" w:cs="Tahoma"/>
          <w:lang w:eastAsia="pl-PL" w:bidi="ar-SA"/>
        </w:rPr>
        <w:t xml:space="preserve">3. Strony mają obowiązek wzajemnego informowania o wszystkich zmianach adresu, danych kontaktowych oraz statusu prawnego swojej firmy, a także o wszczęciu postępowania upadłościowego, układowego i likwidacyjnego. </w:t>
      </w:r>
      <w:r w:rsidR="00953D01">
        <w:rPr>
          <w:rFonts w:eastAsia="Tahoma" w:cs="Tahoma"/>
          <w:lang w:eastAsia="pl-PL" w:bidi="ar-SA"/>
        </w:rPr>
        <w:t>Korespondencję wysłaną na adres wskazany w umowie uważa się za doręczoną nawet jeśli adresat jej nie odbierze.</w:t>
      </w:r>
    </w:p>
    <w:p w14:paraId="380CBABF" w14:textId="77777777" w:rsidR="001F1FA4" w:rsidRPr="001F1FA4" w:rsidRDefault="001F1FA4" w:rsidP="001F1FA4">
      <w:pPr>
        <w:tabs>
          <w:tab w:val="left" w:pos="0"/>
          <w:tab w:val="left" w:pos="723"/>
        </w:tabs>
        <w:spacing w:line="200" w:lineRule="atLeast"/>
        <w:jc w:val="both"/>
        <w:rPr>
          <w:rFonts w:eastAsia="Tahoma" w:cs="Tahoma"/>
          <w:lang w:eastAsia="pl-PL" w:bidi="ar-SA"/>
        </w:rPr>
      </w:pPr>
      <w:r w:rsidRPr="001F1FA4">
        <w:rPr>
          <w:rFonts w:eastAsia="Tahoma" w:cs="Tahoma"/>
          <w:lang w:eastAsia="pl-PL" w:bidi="ar-SA"/>
        </w:rPr>
        <w:t xml:space="preserve">4. Ewentualne spory powstałe na tle wykonania przedmiotu umowy strony rozstrzygać będą </w:t>
      </w:r>
      <w:r w:rsidRPr="001F1FA4">
        <w:rPr>
          <w:rFonts w:eastAsia="Tahoma" w:cs="Tahoma"/>
          <w:lang w:eastAsia="pl-PL" w:bidi="ar-SA"/>
        </w:rPr>
        <w:lastRenderedPageBreak/>
        <w:t>polubownie. W przypadku  nie dojścia do  porozumienia spory rozstrzygane będą przez Sąd Powszechny właściwy miejscowo dla siedziby Zamawiającego.</w:t>
      </w:r>
    </w:p>
    <w:p w14:paraId="53DC07EE" w14:textId="7077446B" w:rsidR="001F1FA4" w:rsidRPr="00B140C7" w:rsidRDefault="000E50AA" w:rsidP="00B140C7">
      <w:pPr>
        <w:tabs>
          <w:tab w:val="left" w:pos="0"/>
          <w:tab w:val="left" w:pos="723"/>
        </w:tabs>
        <w:spacing w:line="200" w:lineRule="atLeast"/>
        <w:jc w:val="both"/>
        <w:rPr>
          <w:rFonts w:eastAsia="Lucida Sans Unicode" w:cs="Tahoma"/>
          <w:lang w:eastAsia="pl-PL" w:bidi="ar-SA"/>
        </w:rPr>
      </w:pPr>
      <w:r>
        <w:rPr>
          <w:rFonts w:eastAsia="Tahoma" w:cs="Tahoma"/>
          <w:lang w:eastAsia="pl-PL" w:bidi="ar-SA"/>
        </w:rPr>
        <w:t>5</w:t>
      </w:r>
      <w:r w:rsidR="001F1FA4" w:rsidRPr="001F1FA4">
        <w:rPr>
          <w:rFonts w:eastAsia="Tahoma" w:cs="Tahoma"/>
          <w:lang w:eastAsia="pl-PL" w:bidi="ar-SA"/>
        </w:rPr>
        <w:t xml:space="preserve">. </w:t>
      </w:r>
      <w:r w:rsidR="001F1FA4" w:rsidRPr="001F1FA4">
        <w:rPr>
          <w:rFonts w:eastAsia="Tahoma" w:cs="Tahoma"/>
          <w:color w:val="000000"/>
          <w:lang w:eastAsia="pl-PL" w:bidi="ar-SA"/>
        </w:rPr>
        <w:t xml:space="preserve">Umowę sporządzono w dwóch jednobrzmiących egzemplarzach, po jednym dla każdej </w:t>
      </w:r>
      <w:r w:rsidR="000B5B88">
        <w:rPr>
          <w:rFonts w:eastAsia="Tahoma" w:cs="Tahoma"/>
          <w:color w:val="000000"/>
          <w:lang w:eastAsia="pl-PL" w:bidi="ar-SA"/>
        </w:rPr>
        <w:br/>
      </w:r>
      <w:r w:rsidR="001F1FA4" w:rsidRPr="001F1FA4">
        <w:rPr>
          <w:rFonts w:eastAsia="Tahoma" w:cs="Tahoma"/>
          <w:color w:val="000000"/>
          <w:lang w:eastAsia="pl-PL" w:bidi="ar-SA"/>
        </w:rPr>
        <w:t xml:space="preserve">ze Stron umowy. </w:t>
      </w:r>
    </w:p>
    <w:p w14:paraId="235F5E71" w14:textId="77777777" w:rsidR="00B140C7" w:rsidRPr="001F1FA4" w:rsidRDefault="00B140C7" w:rsidP="001F1FA4">
      <w:pPr>
        <w:jc w:val="both"/>
        <w:rPr>
          <w:rFonts w:eastAsia="Times New Roman" w:cs="Tahoma"/>
          <w:lang w:eastAsia="ar-SA" w:bidi="ar-SA"/>
        </w:rPr>
      </w:pPr>
    </w:p>
    <w:p w14:paraId="3B292002" w14:textId="77777777" w:rsidR="001F1FA4" w:rsidRPr="001F1FA4" w:rsidRDefault="001F1FA4" w:rsidP="001F1FA4">
      <w:pPr>
        <w:jc w:val="both"/>
        <w:rPr>
          <w:rFonts w:eastAsia="Times New Roman" w:cs="Tahoma"/>
          <w:lang w:eastAsia="ar-SA" w:bidi="ar-SA"/>
        </w:rPr>
      </w:pPr>
    </w:p>
    <w:p w14:paraId="33BDD1CE" w14:textId="459D136C" w:rsidR="001F1FA4" w:rsidRPr="001F1FA4" w:rsidRDefault="001F1FA4" w:rsidP="001F1FA4">
      <w:pPr>
        <w:jc w:val="both"/>
        <w:rPr>
          <w:rFonts w:eastAsia="Lucida Sans Unicode" w:cs="Tahoma"/>
          <w:lang w:eastAsia="pl-PL" w:bidi="ar-SA"/>
        </w:rPr>
      </w:pPr>
      <w:r w:rsidRPr="001F1FA4">
        <w:rPr>
          <w:rFonts w:eastAsia="Times New Roman" w:cs="Tahoma"/>
          <w:lang w:eastAsia="ar-SA" w:bidi="ar-SA"/>
        </w:rPr>
        <w:t xml:space="preserve">     </w:t>
      </w:r>
      <w:r w:rsidRPr="001F1FA4">
        <w:rPr>
          <w:rFonts w:eastAsia="Times New Roman" w:cs="Tahoma"/>
          <w:b/>
          <w:bCs/>
          <w:lang w:eastAsia="ar-SA" w:bidi="ar-SA"/>
        </w:rPr>
        <w:t xml:space="preserve">        ZAMAWIAJĄCY:                                                                 WYKONAWCA:</w:t>
      </w:r>
    </w:p>
    <w:p w14:paraId="1DFD0AC5" w14:textId="3F24C903" w:rsidR="000B5B88" w:rsidRDefault="001F1FA4" w:rsidP="001F1FA4">
      <w:pPr>
        <w:jc w:val="both"/>
        <w:rPr>
          <w:rFonts w:eastAsia="Times New Roman" w:cs="Tahoma"/>
          <w:lang w:eastAsia="ar-SA" w:bidi="ar-SA"/>
        </w:rPr>
      </w:pPr>
      <w:r w:rsidRPr="001F1FA4">
        <w:rPr>
          <w:rFonts w:eastAsia="Times New Roman" w:cs="Tahoma"/>
          <w:lang w:eastAsia="ar-SA" w:bidi="ar-SA"/>
        </w:rPr>
        <w:t xml:space="preserve">     </w:t>
      </w:r>
    </w:p>
    <w:p w14:paraId="1AE770E5" w14:textId="77777777" w:rsidR="00B140C7" w:rsidRDefault="00B140C7" w:rsidP="001F1FA4">
      <w:pPr>
        <w:jc w:val="both"/>
        <w:rPr>
          <w:rFonts w:eastAsia="Times New Roman" w:cs="Tahoma"/>
          <w:lang w:eastAsia="ar-SA" w:bidi="ar-SA"/>
        </w:rPr>
      </w:pPr>
    </w:p>
    <w:p w14:paraId="05B80497" w14:textId="77777777" w:rsidR="00B140C7" w:rsidRPr="00B140C7" w:rsidRDefault="00B140C7" w:rsidP="001F1FA4">
      <w:pPr>
        <w:jc w:val="both"/>
        <w:rPr>
          <w:rFonts w:eastAsia="Times New Roman" w:cs="Tahoma"/>
          <w:lang w:eastAsia="ar-SA" w:bidi="ar-SA"/>
        </w:rPr>
      </w:pPr>
    </w:p>
    <w:p w14:paraId="108DDF4D" w14:textId="77777777" w:rsidR="000B5B88" w:rsidRDefault="000B5B88" w:rsidP="001F1FA4">
      <w:pPr>
        <w:jc w:val="both"/>
        <w:rPr>
          <w:rFonts w:eastAsia="Times New Roman" w:cs="Tahoma"/>
          <w:b/>
          <w:bCs/>
          <w:lang w:eastAsia="ar-SA" w:bidi="ar-SA"/>
        </w:rPr>
      </w:pPr>
    </w:p>
    <w:p w14:paraId="4E05F36D" w14:textId="71920B12" w:rsidR="001F1FA4" w:rsidRPr="001F1FA4" w:rsidRDefault="000B5B88" w:rsidP="001F1FA4">
      <w:pPr>
        <w:jc w:val="both"/>
        <w:rPr>
          <w:rFonts w:eastAsia="Times New Roman" w:cs="Tahoma"/>
          <w:b/>
          <w:bCs/>
          <w:lang w:eastAsia="ar-SA" w:bidi="ar-SA"/>
        </w:rPr>
      </w:pPr>
      <w:r>
        <w:rPr>
          <w:rFonts w:eastAsia="Times New Roman" w:cs="Tahoma"/>
          <w:b/>
          <w:bCs/>
          <w:lang w:eastAsia="ar-SA" w:bidi="ar-SA"/>
        </w:rPr>
        <w:t xml:space="preserve">      </w:t>
      </w:r>
      <w:r w:rsidR="001F1FA4" w:rsidRPr="001F1FA4">
        <w:rPr>
          <w:rFonts w:eastAsia="Times New Roman" w:cs="Tahoma"/>
          <w:b/>
          <w:bCs/>
          <w:lang w:eastAsia="ar-SA" w:bidi="ar-SA"/>
        </w:rPr>
        <w:t>1. ............................................</w:t>
      </w:r>
      <w:r w:rsidR="001F1FA4" w:rsidRPr="001F1FA4">
        <w:rPr>
          <w:rFonts w:eastAsia="Times New Roman" w:cs="Tahoma"/>
          <w:b/>
          <w:bCs/>
          <w:lang w:eastAsia="ar-SA" w:bidi="ar-SA"/>
        </w:rPr>
        <w:tab/>
      </w:r>
      <w:r w:rsidR="001F1FA4" w:rsidRPr="001F1FA4">
        <w:rPr>
          <w:rFonts w:eastAsia="Times New Roman" w:cs="Tahoma"/>
          <w:b/>
          <w:bCs/>
          <w:lang w:eastAsia="ar-SA" w:bidi="ar-SA"/>
        </w:rPr>
        <w:tab/>
      </w:r>
      <w:r w:rsidR="001F1FA4" w:rsidRPr="001F1FA4">
        <w:rPr>
          <w:rFonts w:eastAsia="Times New Roman" w:cs="Tahoma"/>
          <w:b/>
          <w:bCs/>
          <w:lang w:eastAsia="ar-SA" w:bidi="ar-SA"/>
        </w:rPr>
        <w:tab/>
      </w:r>
      <w:r w:rsidR="001F1FA4" w:rsidRPr="001F1FA4">
        <w:rPr>
          <w:rFonts w:eastAsia="Times New Roman" w:cs="Tahoma"/>
          <w:b/>
          <w:bCs/>
          <w:lang w:eastAsia="ar-SA" w:bidi="ar-SA"/>
        </w:rPr>
        <w:tab/>
      </w:r>
      <w:r w:rsidR="001F1FA4" w:rsidRPr="001F1FA4">
        <w:rPr>
          <w:rFonts w:eastAsia="Times New Roman" w:cs="Tahoma"/>
          <w:b/>
          <w:bCs/>
          <w:lang w:eastAsia="ar-SA" w:bidi="ar-SA"/>
        </w:rPr>
        <w:tab/>
      </w:r>
      <w:r>
        <w:rPr>
          <w:rFonts w:eastAsia="Times New Roman" w:cs="Tahoma"/>
          <w:b/>
          <w:bCs/>
          <w:lang w:eastAsia="ar-SA" w:bidi="ar-SA"/>
        </w:rPr>
        <w:t xml:space="preserve">                                              </w:t>
      </w:r>
      <w:r w:rsidR="001F1FA4" w:rsidRPr="001F1FA4">
        <w:rPr>
          <w:rFonts w:eastAsia="Times New Roman" w:cs="Tahoma"/>
          <w:b/>
          <w:bCs/>
          <w:lang w:eastAsia="ar-SA" w:bidi="ar-SA"/>
        </w:rPr>
        <w:t>1. ..............................................</w:t>
      </w:r>
    </w:p>
    <w:p w14:paraId="55587936" w14:textId="77777777" w:rsidR="001F1FA4" w:rsidRPr="001F1FA4" w:rsidRDefault="001F1FA4" w:rsidP="001F1FA4">
      <w:pPr>
        <w:jc w:val="both"/>
        <w:rPr>
          <w:rFonts w:eastAsia="Times New Roman" w:cs="Tahoma"/>
          <w:lang w:eastAsia="ar-SA" w:bidi="ar-SA"/>
        </w:rPr>
      </w:pPr>
    </w:p>
    <w:p w14:paraId="3E2EE1F6" w14:textId="77777777" w:rsidR="001F1FA4" w:rsidRPr="001F1FA4" w:rsidRDefault="001F1FA4" w:rsidP="001F1FA4">
      <w:pPr>
        <w:jc w:val="both"/>
        <w:rPr>
          <w:rFonts w:eastAsia="Times New Roman" w:cs="Tahoma"/>
          <w:lang w:eastAsia="ar-SA" w:bidi="ar-SA"/>
        </w:rPr>
      </w:pPr>
    </w:p>
    <w:p w14:paraId="279F6FF0" w14:textId="77777777" w:rsidR="001F1FA4" w:rsidRPr="001F1FA4" w:rsidRDefault="001F1FA4" w:rsidP="001F1FA4">
      <w:pPr>
        <w:jc w:val="both"/>
        <w:rPr>
          <w:rFonts w:eastAsia="Times New Roman" w:cs="Tahoma"/>
          <w:lang w:eastAsia="ar-SA" w:bidi="ar-SA"/>
        </w:rPr>
      </w:pPr>
    </w:p>
    <w:p w14:paraId="26CAD6AE" w14:textId="77777777" w:rsidR="000B5B88" w:rsidRDefault="001F1FA4" w:rsidP="000B5B88">
      <w:pPr>
        <w:jc w:val="both"/>
        <w:rPr>
          <w:rFonts w:eastAsia="Times New Roman" w:cs="Tahoma"/>
          <w:b/>
          <w:bCs/>
          <w:lang w:val="en-US" w:eastAsia="ar-SA" w:bidi="ar-SA"/>
        </w:rPr>
      </w:pPr>
      <w:r w:rsidRPr="001F1FA4">
        <w:rPr>
          <w:rFonts w:eastAsia="Times New Roman" w:cs="Tahoma"/>
          <w:b/>
          <w:bCs/>
          <w:lang w:val="en-US" w:eastAsia="ar-SA" w:bidi="ar-SA"/>
        </w:rPr>
        <w:t xml:space="preserve">         </w:t>
      </w:r>
    </w:p>
    <w:p w14:paraId="59AF57B8" w14:textId="0C6CC073" w:rsidR="001F1FA4" w:rsidRPr="001F1FA4" w:rsidRDefault="000B5B88" w:rsidP="000B5B88">
      <w:pPr>
        <w:jc w:val="both"/>
        <w:rPr>
          <w:rFonts w:eastAsia="Times New Roman" w:cs="Tahoma"/>
          <w:b/>
          <w:bCs/>
          <w:lang w:val="en-US" w:eastAsia="ar-SA" w:bidi="ar-SA"/>
        </w:rPr>
      </w:pPr>
      <w:r>
        <w:rPr>
          <w:rFonts w:eastAsia="Times New Roman" w:cs="Tahoma"/>
          <w:b/>
          <w:bCs/>
          <w:lang w:val="en-US" w:eastAsia="ar-SA" w:bidi="ar-SA"/>
        </w:rPr>
        <w:t xml:space="preserve">      </w:t>
      </w:r>
      <w:r w:rsidR="001F1FA4" w:rsidRPr="001F1FA4">
        <w:rPr>
          <w:rFonts w:eastAsia="Times New Roman" w:cs="Tahoma"/>
          <w:b/>
          <w:bCs/>
          <w:lang w:val="en-US" w:eastAsia="ar-SA" w:bidi="ar-SA"/>
        </w:rPr>
        <w:t>2.</w:t>
      </w:r>
      <w:r w:rsidR="001F1FA4" w:rsidRPr="001F1FA4">
        <w:rPr>
          <w:rFonts w:eastAsia="Times New Roman" w:cs="Tahoma"/>
          <w:b/>
          <w:bCs/>
          <w:lang w:eastAsia="ar-SA" w:bidi="ar-SA"/>
        </w:rPr>
        <w:t xml:space="preserve"> .............................................</w:t>
      </w:r>
      <w:r w:rsidR="001F1FA4" w:rsidRPr="001F1FA4">
        <w:rPr>
          <w:rFonts w:eastAsia="Times New Roman" w:cs="Tahoma"/>
          <w:lang w:eastAsia="ar-SA" w:bidi="ar-SA"/>
        </w:rPr>
        <w:t xml:space="preserve">               </w:t>
      </w:r>
      <w:r w:rsidR="001F1FA4" w:rsidRPr="001F1FA4">
        <w:rPr>
          <w:rFonts w:eastAsia="Times New Roman" w:cs="Tahoma"/>
          <w:lang w:eastAsia="ar-SA" w:bidi="ar-SA"/>
        </w:rPr>
        <w:tab/>
      </w:r>
      <w:r w:rsidR="001F1FA4" w:rsidRPr="001F1FA4">
        <w:rPr>
          <w:rFonts w:eastAsia="Times New Roman" w:cs="Tahoma"/>
          <w:lang w:eastAsia="ar-SA" w:bidi="ar-SA"/>
        </w:rPr>
        <w:tab/>
      </w:r>
      <w:r w:rsidR="001F1FA4" w:rsidRPr="001F1FA4">
        <w:rPr>
          <w:rFonts w:eastAsia="Times New Roman" w:cs="Tahoma"/>
          <w:lang w:eastAsia="ar-SA" w:bidi="ar-SA"/>
        </w:rPr>
        <w:tab/>
      </w:r>
      <w:r w:rsidR="001F1FA4" w:rsidRPr="001F1FA4">
        <w:rPr>
          <w:rFonts w:eastAsia="Times New Roman" w:cs="Tahoma"/>
          <w:lang w:eastAsia="ar-SA" w:bidi="ar-SA"/>
        </w:rPr>
        <w:tab/>
      </w:r>
      <w:r w:rsidR="001F1FA4" w:rsidRPr="001F1FA4">
        <w:rPr>
          <w:rFonts w:eastAsia="Times New Roman" w:cs="Tahoma"/>
          <w:lang w:eastAsia="ar-SA" w:bidi="ar-SA"/>
        </w:rPr>
        <w:tab/>
      </w:r>
      <w:r w:rsidR="001F1FA4" w:rsidRPr="001F1FA4">
        <w:rPr>
          <w:rFonts w:eastAsia="Times New Roman" w:cs="Times New Roman"/>
          <w:b/>
          <w:lang w:eastAsia="pl-PL" w:bidi="ar-SA"/>
        </w:rPr>
        <w:t xml:space="preserve"> </w:t>
      </w:r>
    </w:p>
    <w:p w14:paraId="36C50D14" w14:textId="21D2CED9" w:rsidR="001F1FA4" w:rsidRPr="001F1FA4" w:rsidRDefault="00640C8D" w:rsidP="001F1FA4">
      <w:pPr>
        <w:rPr>
          <w:rFonts w:eastAsia="Lucida Sans Unicode" w:cs="Tahoma"/>
          <w:lang w:eastAsia="pl-PL" w:bidi="ar-SA"/>
        </w:rPr>
      </w:pPr>
      <w:r>
        <w:rPr>
          <w:rFonts w:eastAsia="Times New Roman" w:cs="Times New Roman"/>
          <w:b/>
          <w:lang w:eastAsia="pl-PL" w:bidi="ar-SA"/>
        </w:rPr>
        <w:t xml:space="preserve">          </w:t>
      </w:r>
      <w:r w:rsidR="001F1FA4" w:rsidRPr="001F1FA4">
        <w:rPr>
          <w:rFonts w:eastAsia="Times New Roman" w:cs="Times New Roman"/>
          <w:b/>
          <w:lang w:eastAsia="pl-PL" w:bidi="ar-SA"/>
        </w:rPr>
        <w:tab/>
      </w:r>
      <w:r w:rsidR="001F1FA4" w:rsidRPr="001F1FA4">
        <w:rPr>
          <w:rFonts w:eastAsia="Times New Roman" w:cs="Times New Roman"/>
          <w:i/>
          <w:lang w:eastAsia="pl-PL" w:bidi="ar-SA"/>
        </w:rPr>
        <w:t>(kontrasygnata Skarbnika)</w:t>
      </w:r>
    </w:p>
    <w:p w14:paraId="40938CEF" w14:textId="77777777" w:rsidR="001F1FA4" w:rsidRPr="001F1FA4" w:rsidRDefault="001F1FA4" w:rsidP="001F1FA4">
      <w:pPr>
        <w:rPr>
          <w:rFonts w:eastAsia="Times New Roman" w:cs="Times New Roman"/>
          <w:b/>
          <w:lang w:eastAsia="pl-PL" w:bidi="ar-SA"/>
        </w:rPr>
      </w:pPr>
    </w:p>
    <w:p w14:paraId="77929067" w14:textId="77777777" w:rsidR="001F1FA4" w:rsidRPr="001F1FA4" w:rsidRDefault="001F1FA4" w:rsidP="001F1FA4">
      <w:pPr>
        <w:rPr>
          <w:rFonts w:eastAsia="Times New Roman" w:cs="Times New Roman"/>
          <w:b/>
          <w:lang w:eastAsia="pl-PL" w:bidi="ar-SA"/>
        </w:rPr>
      </w:pPr>
    </w:p>
    <w:p w14:paraId="4CBAA89E" w14:textId="77777777" w:rsidR="001F1FA4" w:rsidRPr="001F1FA4" w:rsidRDefault="001F1FA4" w:rsidP="001F1FA4">
      <w:pPr>
        <w:rPr>
          <w:rFonts w:eastAsia="Times New Roman" w:cs="Times New Roman"/>
          <w:b/>
          <w:lang w:eastAsia="pl-PL" w:bidi="ar-SA"/>
        </w:rPr>
      </w:pPr>
    </w:p>
    <w:p w14:paraId="2FE39023" w14:textId="77777777" w:rsidR="001F1FA4" w:rsidRPr="001F1FA4" w:rsidRDefault="001F1FA4" w:rsidP="001F1FA4">
      <w:pPr>
        <w:rPr>
          <w:rFonts w:eastAsia="Times New Roman" w:cs="Times New Roman"/>
          <w:b/>
          <w:lang w:eastAsia="pl-PL" w:bidi="ar-SA"/>
        </w:rPr>
      </w:pPr>
    </w:p>
    <w:p w14:paraId="481D6748" w14:textId="77777777" w:rsidR="001F1FA4" w:rsidRPr="001F1FA4" w:rsidRDefault="001F1FA4" w:rsidP="001F1FA4">
      <w:pPr>
        <w:rPr>
          <w:rFonts w:eastAsia="Times New Roman" w:cs="Times New Roman"/>
          <w:b/>
          <w:lang w:eastAsia="pl-PL" w:bidi="ar-SA"/>
        </w:rPr>
      </w:pPr>
    </w:p>
    <w:p w14:paraId="2B100375" w14:textId="77777777" w:rsidR="001F1FA4" w:rsidRPr="001F1FA4" w:rsidRDefault="001F1FA4" w:rsidP="001F1FA4">
      <w:pPr>
        <w:rPr>
          <w:rFonts w:eastAsia="Times New Roman" w:cs="Times New Roman"/>
          <w:b/>
          <w:lang w:eastAsia="pl-PL" w:bidi="ar-SA"/>
        </w:rPr>
      </w:pPr>
    </w:p>
    <w:p w14:paraId="2061723A" w14:textId="77777777" w:rsidR="001F1FA4" w:rsidRPr="001F1FA4" w:rsidRDefault="001F1FA4" w:rsidP="001F1FA4">
      <w:pPr>
        <w:rPr>
          <w:rFonts w:eastAsia="Times New Roman" w:cs="Times New Roman"/>
          <w:b/>
          <w:lang w:eastAsia="pl-PL" w:bidi="ar-SA"/>
        </w:rPr>
      </w:pPr>
    </w:p>
    <w:p w14:paraId="5567E2ED" w14:textId="77777777" w:rsidR="001F1FA4" w:rsidRPr="001F1FA4" w:rsidRDefault="001F1FA4" w:rsidP="001F1FA4">
      <w:pPr>
        <w:rPr>
          <w:rFonts w:eastAsia="Times New Roman" w:cs="Times New Roman"/>
          <w:b/>
          <w:lang w:eastAsia="pl-PL" w:bidi="ar-SA"/>
        </w:rPr>
      </w:pPr>
    </w:p>
    <w:p w14:paraId="0D797F5C" w14:textId="77777777" w:rsidR="001F1FA4" w:rsidRPr="001F1FA4" w:rsidRDefault="001F1FA4" w:rsidP="001F1FA4">
      <w:pPr>
        <w:rPr>
          <w:rFonts w:eastAsia="Times New Roman" w:cs="Times New Roman"/>
          <w:b/>
          <w:lang w:eastAsia="pl-PL" w:bidi="ar-SA"/>
        </w:rPr>
      </w:pPr>
    </w:p>
    <w:p w14:paraId="0917970F" w14:textId="77777777" w:rsidR="001F1FA4" w:rsidRPr="001F1FA4" w:rsidRDefault="001F1FA4" w:rsidP="001F1FA4">
      <w:pPr>
        <w:rPr>
          <w:rFonts w:eastAsia="Times New Roman" w:cs="Times New Roman"/>
          <w:b/>
          <w:lang w:eastAsia="pl-PL" w:bidi="ar-SA"/>
        </w:rPr>
      </w:pPr>
    </w:p>
    <w:p w14:paraId="690ADB7C" w14:textId="77777777" w:rsidR="001F1FA4" w:rsidRPr="001F1FA4" w:rsidRDefault="001F1FA4" w:rsidP="001F1FA4">
      <w:pPr>
        <w:rPr>
          <w:rFonts w:eastAsia="Lucida Sans Unicode" w:cs="Times New Roman"/>
          <w:lang w:eastAsia="pl-PL" w:bidi="ar-SA"/>
        </w:rPr>
      </w:pPr>
    </w:p>
    <w:p w14:paraId="6598CA49" w14:textId="77777777" w:rsidR="00E240D3" w:rsidRDefault="00E240D3">
      <w:pPr>
        <w:pStyle w:val="Standard"/>
        <w:tabs>
          <w:tab w:val="left" w:pos="708"/>
          <w:tab w:val="center" w:pos="4536"/>
          <w:tab w:val="right" w:pos="9072"/>
        </w:tabs>
        <w:spacing w:line="276" w:lineRule="auto"/>
        <w:rPr>
          <w:rFonts w:cs="Times New Roman"/>
          <w:sz w:val="22"/>
          <w:szCs w:val="22"/>
        </w:rPr>
      </w:pPr>
    </w:p>
    <w:sectPr w:rsidR="00E240D3" w:rsidSect="00EB7FCA">
      <w:footerReference w:type="default" r:id="rId7"/>
      <w:pgSz w:w="11907" w:h="16840"/>
      <w:pgMar w:top="709" w:right="1275" w:bottom="709"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8BC25" w14:textId="77777777" w:rsidR="00CB5287" w:rsidRDefault="00CB5287">
      <w:r>
        <w:separator/>
      </w:r>
    </w:p>
  </w:endnote>
  <w:endnote w:type="continuationSeparator" w:id="0">
    <w:p w14:paraId="0FA47E0A" w14:textId="77777777" w:rsidR="00CB5287" w:rsidRDefault="00CB5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Arial Unicode MS'">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FrankfurtGothic, 'Times New Rom">
    <w:charset w:val="00"/>
    <w:family w:val="auto"/>
    <w:pitch w:val="variable"/>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Open Sans">
    <w:charset w:val="00"/>
    <w:family w:val="swiss"/>
    <w:pitch w:val="variable"/>
    <w:sig w:usb0="E00002EF" w:usb1="4000205B" w:usb2="00000028" w:usb3="00000000" w:csb0="0000019F" w:csb1="00000000"/>
  </w:font>
  <w:font w:name="ArialMT">
    <w:charset w:val="00"/>
    <w:family w:val="swiss"/>
    <w:pitch w:val="default"/>
  </w:font>
  <w:font w:name="Lucida Sans Unicode">
    <w:panose1 w:val="020B0602030504020204"/>
    <w:charset w:val="EE"/>
    <w:family w:val="swiss"/>
    <w:pitch w:val="variable"/>
    <w:sig w:usb0="80000AFF" w:usb1="0000396B" w:usb2="00000000" w:usb3="00000000" w:csb0="000000BF" w:csb1="00000000"/>
  </w:font>
  <w:font w:name="Andale Sans UI">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0F2CC" w14:textId="20806319" w:rsidR="00E77046" w:rsidRDefault="00E77046">
    <w:pPr>
      <w:pStyle w:val="Stopka"/>
      <w:jc w:val="right"/>
    </w:pPr>
  </w:p>
  <w:p w14:paraId="042F3DE7" w14:textId="77777777" w:rsidR="00E77046" w:rsidRDefault="00E7704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DE439" w14:textId="77777777" w:rsidR="00CB5287" w:rsidRDefault="00CB5287">
      <w:r>
        <w:rPr>
          <w:color w:val="000000"/>
        </w:rPr>
        <w:separator/>
      </w:r>
    </w:p>
  </w:footnote>
  <w:footnote w:type="continuationSeparator" w:id="0">
    <w:p w14:paraId="7F188B20" w14:textId="77777777" w:rsidR="00CB5287" w:rsidRDefault="00CB5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0A83"/>
    <w:multiLevelType w:val="hybridMultilevel"/>
    <w:tmpl w:val="438A693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28C5281"/>
    <w:multiLevelType w:val="hybridMultilevel"/>
    <w:tmpl w:val="DB9EBCB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3034003"/>
    <w:multiLevelType w:val="multilevel"/>
    <w:tmpl w:val="E2D4773C"/>
    <w:styleLink w:val="WW8Num3"/>
    <w:lvl w:ilvl="0">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1">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2">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3">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4">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5">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6">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7">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lvl w:ilvl="8">
      <w:numFmt w:val="bullet"/>
      <w:lvlText w:val=""/>
      <w:lvlJc w:val="left"/>
      <w:rPr>
        <w:rFonts w:ascii="Symbol" w:eastAsia="Times New Roman" w:hAnsi="Symbol" w:cs="StarSymbol, 'Arial Unicode MS'"/>
        <w:b w:val="0"/>
        <w:bCs w:val="0"/>
        <w:color w:val="000000"/>
        <w:kern w:val="3"/>
        <w:sz w:val="18"/>
        <w:szCs w:val="18"/>
        <w:shd w:val="clear" w:color="auto" w:fill="FFFFFF"/>
        <w:lang w:val="pl-PL"/>
      </w:rPr>
    </w:lvl>
  </w:abstractNum>
  <w:abstractNum w:abstractNumId="3" w15:restartNumberingAfterBreak="0">
    <w:nsid w:val="034471CF"/>
    <w:multiLevelType w:val="multilevel"/>
    <w:tmpl w:val="DF6E3C32"/>
    <w:styleLink w:val="RTFNum21"/>
    <w:lvl w:ilvl="0">
      <w:start w:val="1"/>
      <w:numFmt w:val="decimal"/>
      <w:lvlText w:val="%1."/>
      <w:lvlJc w:val="left"/>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 w15:restartNumberingAfterBreak="0">
    <w:nsid w:val="06B749C8"/>
    <w:multiLevelType w:val="hybridMultilevel"/>
    <w:tmpl w:val="9376B3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8915E3E"/>
    <w:multiLevelType w:val="multilevel"/>
    <w:tmpl w:val="84063E96"/>
    <w:styleLink w:val="RTFNum39"/>
    <w:lvl w:ilvl="0">
      <w:start w:val="1"/>
      <w:numFmt w:val="decimal"/>
      <w:lvlText w:val="%1."/>
      <w:lvlJc w:val="left"/>
      <w:pPr>
        <w:ind w:left="1065" w:hanging="705"/>
      </w:pPr>
    </w:lvl>
    <w:lvl w:ilvl="1">
      <w:start w:val="1"/>
      <w:numFmt w:val="decimal"/>
      <w:lvlText w:val="%2)"/>
      <w:lvlJc w:val="left"/>
      <w:pPr>
        <w:ind w:left="1440" w:hanging="360"/>
      </w:pPr>
    </w:lvl>
    <w:lvl w:ilvl="2">
      <w:start w:val="1"/>
      <w:numFmt w:val="decimal"/>
      <w:lvlText w:val="%3)"/>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 w15:restartNumberingAfterBreak="0">
    <w:nsid w:val="08BA0881"/>
    <w:multiLevelType w:val="multilevel"/>
    <w:tmpl w:val="E13677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905395D"/>
    <w:multiLevelType w:val="multilevel"/>
    <w:tmpl w:val="E2463CA2"/>
    <w:styleLink w:val="RTFNum5"/>
    <w:lvl w:ilvl="0">
      <w:start w:val="3"/>
      <w:numFmt w:val="lowerLetter"/>
      <w:lvlText w:val="%1)"/>
      <w:lvlJc w:val="left"/>
      <w:rPr>
        <w:rFonts w:ascii="Times New Roman" w:eastAsia="Times New Roman" w:hAnsi="Times New Roman" w:cs="Times New Roman"/>
      </w:rPr>
    </w:lvl>
    <w:lvl w:ilvl="1">
      <w:start w:val="3"/>
      <w:numFmt w:val="lowerLetter"/>
      <w:lvlText w:val="%2)"/>
      <w:lvlJc w:val="left"/>
      <w:rPr>
        <w:rFonts w:ascii="Times New Roman" w:eastAsia="Times New Roman" w:hAnsi="Times New Roman" w:cs="Times New Roman"/>
      </w:rPr>
    </w:lvl>
    <w:lvl w:ilvl="2">
      <w:start w:val="3"/>
      <w:numFmt w:val="lowerLetter"/>
      <w:lvlText w:val="%3)"/>
      <w:lvlJc w:val="left"/>
      <w:rPr>
        <w:rFonts w:ascii="Times New Roman" w:eastAsia="Times New Roman" w:hAnsi="Times New Roman" w:cs="Times New Roman"/>
      </w:rPr>
    </w:lvl>
    <w:lvl w:ilvl="3">
      <w:start w:val="3"/>
      <w:numFmt w:val="lowerLetter"/>
      <w:lvlText w:val="%4)"/>
      <w:lvlJc w:val="left"/>
      <w:rPr>
        <w:rFonts w:ascii="Times New Roman" w:eastAsia="Times New Roman" w:hAnsi="Times New Roman" w:cs="Times New Roman"/>
      </w:rPr>
    </w:lvl>
    <w:lvl w:ilvl="4">
      <w:start w:val="3"/>
      <w:numFmt w:val="lowerLetter"/>
      <w:lvlText w:val="%5)"/>
      <w:lvlJc w:val="left"/>
      <w:rPr>
        <w:rFonts w:ascii="Times New Roman" w:eastAsia="Times New Roman" w:hAnsi="Times New Roman" w:cs="Times New Roman"/>
      </w:rPr>
    </w:lvl>
    <w:lvl w:ilvl="5">
      <w:start w:val="3"/>
      <w:numFmt w:val="lowerLetter"/>
      <w:lvlText w:val="%6)"/>
      <w:lvlJc w:val="left"/>
      <w:rPr>
        <w:rFonts w:ascii="Times New Roman" w:eastAsia="Times New Roman" w:hAnsi="Times New Roman" w:cs="Times New Roman"/>
      </w:rPr>
    </w:lvl>
    <w:lvl w:ilvl="6">
      <w:start w:val="3"/>
      <w:numFmt w:val="lowerLetter"/>
      <w:lvlText w:val="%7)"/>
      <w:lvlJc w:val="left"/>
      <w:rPr>
        <w:rFonts w:ascii="Times New Roman" w:eastAsia="Times New Roman" w:hAnsi="Times New Roman" w:cs="Times New Roman"/>
      </w:rPr>
    </w:lvl>
    <w:lvl w:ilvl="7">
      <w:start w:val="3"/>
      <w:numFmt w:val="lowerLetter"/>
      <w:lvlText w:val="%8)"/>
      <w:lvlJc w:val="left"/>
      <w:rPr>
        <w:rFonts w:ascii="Times New Roman" w:eastAsia="Times New Roman" w:hAnsi="Times New Roman" w:cs="Times New Roman"/>
      </w:rPr>
    </w:lvl>
    <w:lvl w:ilvl="8">
      <w:start w:val="3"/>
      <w:numFmt w:val="lowerLetter"/>
      <w:lvlText w:val="%9)"/>
      <w:lvlJc w:val="left"/>
      <w:rPr>
        <w:rFonts w:ascii="Times New Roman" w:eastAsia="Times New Roman" w:hAnsi="Times New Roman" w:cs="Times New Roman"/>
      </w:rPr>
    </w:lvl>
  </w:abstractNum>
  <w:abstractNum w:abstractNumId="8" w15:restartNumberingAfterBreak="0">
    <w:nsid w:val="0D06474A"/>
    <w:multiLevelType w:val="multilevel"/>
    <w:tmpl w:val="4086E2B2"/>
    <w:styleLink w:val="WW8Num22"/>
    <w:lvl w:ilvl="0">
      <w:start w:val="32"/>
      <w:numFmt w:val="decimal"/>
      <w:lvlText w:val="%1."/>
      <w:lvlJc w:val="left"/>
    </w:lvl>
    <w:lvl w:ilvl="1">
      <w:start w:val="1"/>
      <w:numFmt w:val="decimal"/>
      <w:lvlText w:val="%1.%2."/>
      <w:lvlJc w:val="left"/>
    </w:lvl>
    <w:lvl w:ilvl="2">
      <w:start w:val="1"/>
      <w:numFmt w:val="lowerLetter"/>
      <w:lvlText w:val="%3)"/>
      <w:lvlJc w:val="left"/>
      <w:rPr>
        <w:rFonts w:ascii="Times New Roman" w:eastAsia="Calibri" w:hAnsi="Times New Roman" w:cs="Times New Roman"/>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129A4C6D"/>
    <w:multiLevelType w:val="multilevel"/>
    <w:tmpl w:val="F3F245B4"/>
    <w:lvl w:ilvl="0">
      <w:start w:val="1"/>
      <w:numFmt w:val="decimal"/>
      <w:lvlText w:val="%1)"/>
      <w:lvlJc w:val="left"/>
      <w:pPr>
        <w:ind w:left="1104" w:hanging="360"/>
      </w:pPr>
      <w:rPr>
        <w:b w:val="0"/>
        <w:bCs w:val="0"/>
        <w:sz w:val="22"/>
        <w:szCs w:val="22"/>
      </w:rPr>
    </w:lvl>
    <w:lvl w:ilvl="1">
      <w:start w:val="1"/>
      <w:numFmt w:val="lowerLetter"/>
      <w:lvlText w:val="%2."/>
      <w:lvlJc w:val="left"/>
      <w:pPr>
        <w:ind w:left="1824" w:hanging="360"/>
      </w:pPr>
    </w:lvl>
    <w:lvl w:ilvl="2">
      <w:start w:val="1"/>
      <w:numFmt w:val="lowerRoman"/>
      <w:lvlText w:val="%3."/>
      <w:lvlJc w:val="right"/>
      <w:pPr>
        <w:ind w:left="2544" w:hanging="180"/>
      </w:pPr>
    </w:lvl>
    <w:lvl w:ilvl="3">
      <w:start w:val="1"/>
      <w:numFmt w:val="decimal"/>
      <w:lvlText w:val="%4."/>
      <w:lvlJc w:val="left"/>
      <w:pPr>
        <w:ind w:left="3264" w:hanging="360"/>
      </w:pPr>
    </w:lvl>
    <w:lvl w:ilvl="4">
      <w:start w:val="1"/>
      <w:numFmt w:val="lowerLetter"/>
      <w:lvlText w:val="%5."/>
      <w:lvlJc w:val="left"/>
      <w:pPr>
        <w:ind w:left="3984" w:hanging="360"/>
      </w:pPr>
    </w:lvl>
    <w:lvl w:ilvl="5">
      <w:start w:val="1"/>
      <w:numFmt w:val="lowerRoman"/>
      <w:lvlText w:val="%6."/>
      <w:lvlJc w:val="right"/>
      <w:pPr>
        <w:ind w:left="4704" w:hanging="180"/>
      </w:pPr>
    </w:lvl>
    <w:lvl w:ilvl="6">
      <w:start w:val="1"/>
      <w:numFmt w:val="decimal"/>
      <w:lvlText w:val="%7."/>
      <w:lvlJc w:val="left"/>
      <w:pPr>
        <w:ind w:left="5424" w:hanging="360"/>
      </w:pPr>
    </w:lvl>
    <w:lvl w:ilvl="7">
      <w:start w:val="1"/>
      <w:numFmt w:val="lowerLetter"/>
      <w:lvlText w:val="%8."/>
      <w:lvlJc w:val="left"/>
      <w:pPr>
        <w:ind w:left="6144" w:hanging="360"/>
      </w:pPr>
    </w:lvl>
    <w:lvl w:ilvl="8">
      <w:start w:val="1"/>
      <w:numFmt w:val="lowerRoman"/>
      <w:lvlText w:val="%9."/>
      <w:lvlJc w:val="right"/>
      <w:pPr>
        <w:ind w:left="6864" w:hanging="180"/>
      </w:pPr>
    </w:lvl>
  </w:abstractNum>
  <w:abstractNum w:abstractNumId="10" w15:restartNumberingAfterBreak="0">
    <w:nsid w:val="18EC3C8E"/>
    <w:multiLevelType w:val="multilevel"/>
    <w:tmpl w:val="B5505A74"/>
    <w:styleLink w:val="RTFNum16"/>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11" w15:restartNumberingAfterBreak="0">
    <w:nsid w:val="1B1D4ABE"/>
    <w:multiLevelType w:val="multilevel"/>
    <w:tmpl w:val="2DA8D026"/>
    <w:styleLink w:val="RTFNum23"/>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2" w15:restartNumberingAfterBreak="0">
    <w:nsid w:val="1B9A1CBC"/>
    <w:multiLevelType w:val="multilevel"/>
    <w:tmpl w:val="23B2CA5C"/>
    <w:styleLink w:val="WW8Num14"/>
    <w:lvl w:ilvl="0">
      <w:start w:val="1"/>
      <w:numFmt w:val="decimal"/>
      <w:lvlText w:val="%1."/>
      <w:lvlJc w:val="left"/>
      <w:pPr>
        <w:ind w:left="360" w:hanging="360"/>
      </w:p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13" w15:restartNumberingAfterBreak="0">
    <w:nsid w:val="1BAF4D20"/>
    <w:multiLevelType w:val="multilevel"/>
    <w:tmpl w:val="525ACFC8"/>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06D39F8"/>
    <w:multiLevelType w:val="multilevel"/>
    <w:tmpl w:val="605AC116"/>
    <w:lvl w:ilvl="0">
      <w:start w:val="1"/>
      <w:numFmt w:val="decimal"/>
      <w:lvlText w:val="%1."/>
      <w:lvlJc w:val="left"/>
      <w:pPr>
        <w:ind w:left="360"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41B678E"/>
    <w:multiLevelType w:val="multilevel"/>
    <w:tmpl w:val="1B0AA370"/>
    <w:styleLink w:val="WW8Num34"/>
    <w:lvl w:ilvl="0">
      <w:start w:val="28"/>
      <w:numFmt w:val="decimal"/>
      <w:lvlText w:val="%1."/>
      <w:lvlJc w:val="left"/>
      <w:rPr>
        <w:b/>
      </w:rPr>
    </w:lvl>
    <w:lvl w:ilvl="1">
      <w:start w:val="1"/>
      <w:numFmt w:val="decimal"/>
      <w:lvlText w:val="%1.%2."/>
      <w:lvlJc w:val="left"/>
      <w:rPr>
        <w:b w:val="0"/>
        <w:i w:val="0"/>
        <w:strike w:val="0"/>
        <w:dstrike w:val="0"/>
        <w:color w:val="000000"/>
      </w:rPr>
    </w:lvl>
    <w:lvl w:ilvl="2">
      <w:start w:val="1"/>
      <w:numFmt w:val="decimal"/>
      <w:lvlText w:val="%1.%2.%3."/>
      <w:lvlJc w:val="left"/>
      <w:rPr>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268B4D74"/>
    <w:multiLevelType w:val="multilevel"/>
    <w:tmpl w:val="4560E234"/>
    <w:styleLink w:val="RTFNum11"/>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17" w15:restartNumberingAfterBreak="0">
    <w:nsid w:val="27A6403C"/>
    <w:multiLevelType w:val="multilevel"/>
    <w:tmpl w:val="E6F02A3A"/>
    <w:styleLink w:val="RTFNum14"/>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18" w15:restartNumberingAfterBreak="0">
    <w:nsid w:val="28EC27CF"/>
    <w:multiLevelType w:val="multilevel"/>
    <w:tmpl w:val="FA4AA90C"/>
    <w:styleLink w:val="RTFNum30"/>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19" w15:restartNumberingAfterBreak="0">
    <w:nsid w:val="2AEE32D1"/>
    <w:multiLevelType w:val="multilevel"/>
    <w:tmpl w:val="87BCA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701719"/>
    <w:multiLevelType w:val="multilevel"/>
    <w:tmpl w:val="A8DC87E2"/>
    <w:styleLink w:val="RTFNum45"/>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21" w15:restartNumberingAfterBreak="0">
    <w:nsid w:val="2BAB6D22"/>
    <w:multiLevelType w:val="multilevel"/>
    <w:tmpl w:val="224C09DA"/>
    <w:styleLink w:val="RTFNum8"/>
    <w:lvl w:ilvl="0">
      <w:start w:val="9"/>
      <w:numFmt w:val="decimal"/>
      <w:lvlText w:val="%1."/>
      <w:lvlJc w:val="left"/>
      <w:pPr>
        <w:ind w:left="644" w:hanging="360"/>
      </w:pPr>
      <w:rPr>
        <w:i w:val="0"/>
        <w:iCs w:val="0"/>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2" w15:restartNumberingAfterBreak="0">
    <w:nsid w:val="2DEE2F48"/>
    <w:multiLevelType w:val="multilevel"/>
    <w:tmpl w:val="1B56F7A2"/>
    <w:styleLink w:val="RTFNum9"/>
    <w:lvl w:ilvl="0">
      <w:start w:val="12"/>
      <w:numFmt w:val="lowerLetter"/>
      <w:lvlText w:val="%1."/>
      <w:lvlJc w:val="left"/>
      <w:rPr>
        <w:rFonts w:ascii="Times New Roman" w:eastAsia="Times New Roman" w:hAnsi="Times New Roman" w:cs="Times New Roman"/>
      </w:rPr>
    </w:lvl>
    <w:lvl w:ilvl="1">
      <w:start w:val="12"/>
      <w:numFmt w:val="lowerLetter"/>
      <w:lvlText w:val="%2."/>
      <w:lvlJc w:val="left"/>
      <w:rPr>
        <w:rFonts w:ascii="Times New Roman" w:eastAsia="Times New Roman" w:hAnsi="Times New Roman" w:cs="Times New Roman"/>
      </w:rPr>
    </w:lvl>
    <w:lvl w:ilvl="2">
      <w:start w:val="12"/>
      <w:numFmt w:val="lowerLetter"/>
      <w:lvlText w:val="%3."/>
      <w:lvlJc w:val="left"/>
      <w:rPr>
        <w:rFonts w:ascii="Times New Roman" w:eastAsia="Times New Roman" w:hAnsi="Times New Roman" w:cs="Times New Roman"/>
      </w:rPr>
    </w:lvl>
    <w:lvl w:ilvl="3">
      <w:start w:val="12"/>
      <w:numFmt w:val="lowerLetter"/>
      <w:lvlText w:val="%4."/>
      <w:lvlJc w:val="left"/>
      <w:rPr>
        <w:rFonts w:ascii="Times New Roman" w:eastAsia="Times New Roman" w:hAnsi="Times New Roman" w:cs="Times New Roman"/>
      </w:rPr>
    </w:lvl>
    <w:lvl w:ilvl="4">
      <w:start w:val="12"/>
      <w:numFmt w:val="lowerLetter"/>
      <w:lvlText w:val="%5."/>
      <w:lvlJc w:val="left"/>
      <w:rPr>
        <w:rFonts w:ascii="Times New Roman" w:eastAsia="Times New Roman" w:hAnsi="Times New Roman" w:cs="Times New Roman"/>
      </w:rPr>
    </w:lvl>
    <w:lvl w:ilvl="5">
      <w:start w:val="12"/>
      <w:numFmt w:val="lowerLetter"/>
      <w:lvlText w:val="%6."/>
      <w:lvlJc w:val="left"/>
      <w:rPr>
        <w:rFonts w:ascii="Times New Roman" w:eastAsia="Times New Roman" w:hAnsi="Times New Roman" w:cs="Times New Roman"/>
      </w:rPr>
    </w:lvl>
    <w:lvl w:ilvl="6">
      <w:start w:val="12"/>
      <w:numFmt w:val="lowerLetter"/>
      <w:lvlText w:val="%7."/>
      <w:lvlJc w:val="left"/>
      <w:rPr>
        <w:rFonts w:ascii="Times New Roman" w:eastAsia="Times New Roman" w:hAnsi="Times New Roman" w:cs="Times New Roman"/>
      </w:rPr>
    </w:lvl>
    <w:lvl w:ilvl="7">
      <w:start w:val="12"/>
      <w:numFmt w:val="lowerLetter"/>
      <w:lvlText w:val="%8."/>
      <w:lvlJc w:val="left"/>
      <w:rPr>
        <w:rFonts w:ascii="Times New Roman" w:eastAsia="Times New Roman" w:hAnsi="Times New Roman" w:cs="Times New Roman"/>
      </w:rPr>
    </w:lvl>
    <w:lvl w:ilvl="8">
      <w:start w:val="12"/>
      <w:numFmt w:val="lowerLetter"/>
      <w:lvlText w:val="%9."/>
      <w:lvlJc w:val="left"/>
      <w:rPr>
        <w:rFonts w:ascii="Times New Roman" w:eastAsia="Times New Roman" w:hAnsi="Times New Roman" w:cs="Times New Roman"/>
      </w:rPr>
    </w:lvl>
  </w:abstractNum>
  <w:abstractNum w:abstractNumId="23" w15:restartNumberingAfterBreak="0">
    <w:nsid w:val="32884160"/>
    <w:multiLevelType w:val="multilevel"/>
    <w:tmpl w:val="6CBE44D4"/>
    <w:styleLink w:val="RTFNum41"/>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24" w15:restartNumberingAfterBreak="0">
    <w:nsid w:val="33C72747"/>
    <w:multiLevelType w:val="multilevel"/>
    <w:tmpl w:val="EE6438F8"/>
    <w:styleLink w:val="RTFNum38"/>
    <w:lvl w:ilvl="0">
      <w:start w:val="2"/>
      <w:numFmt w:val="lowerLetter"/>
      <w:lvlText w:val="%1)"/>
      <w:lvlJc w:val="left"/>
      <w:rPr>
        <w:rFonts w:ascii="Times New Roman" w:eastAsia="Times New Roman" w:hAnsi="Times New Roman" w:cs="Times New Roman"/>
      </w:rPr>
    </w:lvl>
    <w:lvl w:ilvl="1">
      <w:start w:val="2"/>
      <w:numFmt w:val="lowerLetter"/>
      <w:lvlText w:val="%2)"/>
      <w:lvlJc w:val="left"/>
      <w:rPr>
        <w:rFonts w:ascii="Times New Roman" w:eastAsia="Times New Roman" w:hAnsi="Times New Roman" w:cs="Times New Roman"/>
      </w:rPr>
    </w:lvl>
    <w:lvl w:ilvl="2">
      <w:start w:val="2"/>
      <w:numFmt w:val="lowerLetter"/>
      <w:lvlText w:val="%3)"/>
      <w:lvlJc w:val="left"/>
      <w:rPr>
        <w:rFonts w:ascii="Times New Roman" w:eastAsia="Times New Roman" w:hAnsi="Times New Roman" w:cs="Times New Roman"/>
      </w:rPr>
    </w:lvl>
    <w:lvl w:ilvl="3">
      <w:start w:val="2"/>
      <w:numFmt w:val="lowerLetter"/>
      <w:lvlText w:val="%4)"/>
      <w:lvlJc w:val="left"/>
      <w:rPr>
        <w:rFonts w:ascii="Times New Roman" w:eastAsia="Times New Roman" w:hAnsi="Times New Roman" w:cs="Times New Roman"/>
      </w:rPr>
    </w:lvl>
    <w:lvl w:ilvl="4">
      <w:start w:val="2"/>
      <w:numFmt w:val="lowerLetter"/>
      <w:lvlText w:val="%5)"/>
      <w:lvlJc w:val="left"/>
      <w:rPr>
        <w:rFonts w:ascii="Times New Roman" w:eastAsia="Times New Roman" w:hAnsi="Times New Roman" w:cs="Times New Roman"/>
      </w:rPr>
    </w:lvl>
    <w:lvl w:ilvl="5">
      <w:start w:val="2"/>
      <w:numFmt w:val="lowerLetter"/>
      <w:lvlText w:val="%6)"/>
      <w:lvlJc w:val="left"/>
      <w:rPr>
        <w:rFonts w:ascii="Times New Roman" w:eastAsia="Times New Roman" w:hAnsi="Times New Roman" w:cs="Times New Roman"/>
      </w:rPr>
    </w:lvl>
    <w:lvl w:ilvl="6">
      <w:start w:val="2"/>
      <w:numFmt w:val="lowerLetter"/>
      <w:lvlText w:val="%7)"/>
      <w:lvlJc w:val="left"/>
      <w:rPr>
        <w:rFonts w:ascii="Times New Roman" w:eastAsia="Times New Roman" w:hAnsi="Times New Roman" w:cs="Times New Roman"/>
      </w:rPr>
    </w:lvl>
    <w:lvl w:ilvl="7">
      <w:start w:val="2"/>
      <w:numFmt w:val="lowerLetter"/>
      <w:lvlText w:val="%8)"/>
      <w:lvlJc w:val="left"/>
      <w:rPr>
        <w:rFonts w:ascii="Times New Roman" w:eastAsia="Times New Roman" w:hAnsi="Times New Roman" w:cs="Times New Roman"/>
      </w:rPr>
    </w:lvl>
    <w:lvl w:ilvl="8">
      <w:start w:val="2"/>
      <w:numFmt w:val="lowerLetter"/>
      <w:lvlText w:val="%9)"/>
      <w:lvlJc w:val="left"/>
      <w:rPr>
        <w:rFonts w:ascii="Times New Roman" w:eastAsia="Times New Roman" w:hAnsi="Times New Roman" w:cs="Times New Roman"/>
      </w:rPr>
    </w:lvl>
  </w:abstractNum>
  <w:abstractNum w:abstractNumId="25" w15:restartNumberingAfterBreak="0">
    <w:nsid w:val="349567E5"/>
    <w:multiLevelType w:val="multilevel"/>
    <w:tmpl w:val="FF46C716"/>
    <w:styleLink w:val="RTFNum15"/>
    <w:lvl w:ilvl="0">
      <w:start w:val="3"/>
      <w:numFmt w:val="decimal"/>
      <w:lvlText w:val="%1."/>
      <w:lvlJc w:val="left"/>
      <w:rPr>
        <w:rFonts w:ascii="Times New Roman" w:eastAsia="Times New Roman" w:hAnsi="Times New Roman" w:cs="Times New Roman"/>
      </w:rPr>
    </w:lvl>
    <w:lvl w:ilvl="1">
      <w:start w:val="3"/>
      <w:numFmt w:val="decimal"/>
      <w:lvlText w:val="%2."/>
      <w:lvlJc w:val="left"/>
      <w:rPr>
        <w:rFonts w:ascii="Times New Roman" w:eastAsia="Times New Roman" w:hAnsi="Times New Roman" w:cs="Times New Roman"/>
      </w:rPr>
    </w:lvl>
    <w:lvl w:ilvl="2">
      <w:start w:val="3"/>
      <w:numFmt w:val="decimal"/>
      <w:lvlText w:val="%3."/>
      <w:lvlJc w:val="left"/>
      <w:rPr>
        <w:rFonts w:ascii="Times New Roman" w:eastAsia="Times New Roman" w:hAnsi="Times New Roman" w:cs="Times New Roman"/>
      </w:rPr>
    </w:lvl>
    <w:lvl w:ilvl="3">
      <w:start w:val="3"/>
      <w:numFmt w:val="decimal"/>
      <w:lvlText w:val="%4."/>
      <w:lvlJc w:val="left"/>
      <w:rPr>
        <w:rFonts w:ascii="Times New Roman" w:eastAsia="Times New Roman" w:hAnsi="Times New Roman" w:cs="Times New Roman"/>
      </w:rPr>
    </w:lvl>
    <w:lvl w:ilvl="4">
      <w:start w:val="3"/>
      <w:numFmt w:val="decimal"/>
      <w:lvlText w:val="%5."/>
      <w:lvlJc w:val="left"/>
      <w:rPr>
        <w:rFonts w:ascii="Times New Roman" w:eastAsia="Times New Roman" w:hAnsi="Times New Roman" w:cs="Times New Roman"/>
      </w:rPr>
    </w:lvl>
    <w:lvl w:ilvl="5">
      <w:start w:val="3"/>
      <w:numFmt w:val="decimal"/>
      <w:lvlText w:val="%6."/>
      <w:lvlJc w:val="left"/>
      <w:rPr>
        <w:rFonts w:ascii="Times New Roman" w:eastAsia="Times New Roman" w:hAnsi="Times New Roman" w:cs="Times New Roman"/>
      </w:rPr>
    </w:lvl>
    <w:lvl w:ilvl="6">
      <w:start w:val="3"/>
      <w:numFmt w:val="decimal"/>
      <w:lvlText w:val="%7."/>
      <w:lvlJc w:val="left"/>
      <w:rPr>
        <w:rFonts w:ascii="Times New Roman" w:eastAsia="Times New Roman" w:hAnsi="Times New Roman" w:cs="Times New Roman"/>
      </w:rPr>
    </w:lvl>
    <w:lvl w:ilvl="7">
      <w:start w:val="3"/>
      <w:numFmt w:val="decimal"/>
      <w:lvlText w:val="%8."/>
      <w:lvlJc w:val="left"/>
      <w:rPr>
        <w:rFonts w:ascii="Times New Roman" w:eastAsia="Times New Roman" w:hAnsi="Times New Roman" w:cs="Times New Roman"/>
      </w:rPr>
    </w:lvl>
    <w:lvl w:ilvl="8">
      <w:start w:val="3"/>
      <w:numFmt w:val="decimal"/>
      <w:lvlText w:val="%9."/>
      <w:lvlJc w:val="left"/>
      <w:rPr>
        <w:rFonts w:ascii="Times New Roman" w:eastAsia="Times New Roman" w:hAnsi="Times New Roman" w:cs="Times New Roman"/>
      </w:rPr>
    </w:lvl>
  </w:abstractNum>
  <w:abstractNum w:abstractNumId="26" w15:restartNumberingAfterBreak="0">
    <w:nsid w:val="34AA28B2"/>
    <w:multiLevelType w:val="multilevel"/>
    <w:tmpl w:val="BB0A228E"/>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3535723C"/>
    <w:multiLevelType w:val="multilevel"/>
    <w:tmpl w:val="8AA8C36E"/>
    <w:styleLink w:val="RTFNum12"/>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3."/>
      <w:lvlJc w:val="left"/>
      <w:pPr>
        <w:ind w:left="234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8" w15:restartNumberingAfterBreak="0">
    <w:nsid w:val="35EC6E2A"/>
    <w:multiLevelType w:val="multilevel"/>
    <w:tmpl w:val="15DE4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875FBF"/>
    <w:multiLevelType w:val="hybridMultilevel"/>
    <w:tmpl w:val="C7B85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6A17E6"/>
    <w:multiLevelType w:val="hybridMultilevel"/>
    <w:tmpl w:val="EB884D76"/>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1" w15:restartNumberingAfterBreak="0">
    <w:nsid w:val="3BEB565C"/>
    <w:multiLevelType w:val="multilevel"/>
    <w:tmpl w:val="AF1C491E"/>
    <w:styleLink w:val="RTFNum4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2" w15:restartNumberingAfterBreak="0">
    <w:nsid w:val="3C245F66"/>
    <w:multiLevelType w:val="multilevel"/>
    <w:tmpl w:val="158E593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D1E69BC"/>
    <w:multiLevelType w:val="multilevel"/>
    <w:tmpl w:val="52E69A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D866F42"/>
    <w:multiLevelType w:val="multilevel"/>
    <w:tmpl w:val="F536D2D4"/>
    <w:styleLink w:val="RTFNum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5" w15:restartNumberingAfterBreak="0">
    <w:nsid w:val="3F795302"/>
    <w:multiLevelType w:val="multilevel"/>
    <w:tmpl w:val="67103FA2"/>
    <w:styleLink w:val="RTFNum18"/>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36" w15:restartNumberingAfterBreak="0">
    <w:nsid w:val="42B674BF"/>
    <w:multiLevelType w:val="multilevel"/>
    <w:tmpl w:val="2C843634"/>
    <w:styleLink w:val="RTFNum2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37" w15:restartNumberingAfterBreak="0">
    <w:nsid w:val="45D82803"/>
    <w:multiLevelType w:val="multilevel"/>
    <w:tmpl w:val="6CE87AFE"/>
    <w:styleLink w:val="WWNum47"/>
    <w:lvl w:ilvl="0">
      <w:start w:val="1"/>
      <w:numFmt w:val="decimal"/>
      <w:lvlText w:val="%1)"/>
      <w:lvlJc w:val="left"/>
      <w:pPr>
        <w:ind w:left="360" w:hanging="360"/>
      </w:pPr>
      <w:rPr>
        <w:rFonts w:cs="Arial"/>
        <w:sz w:val="20"/>
        <w:szCs w:val="2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46E512DE"/>
    <w:multiLevelType w:val="multilevel"/>
    <w:tmpl w:val="0088D65E"/>
    <w:styleLink w:val="RTFNum44"/>
    <w:lvl w:ilvl="0">
      <w:start w:val="4"/>
      <w:numFmt w:val="decimal"/>
      <w:lvlText w:val="%1."/>
      <w:lvlJc w:val="left"/>
      <w:rPr>
        <w:rFonts w:ascii="Times New Roman" w:eastAsia="Times New Roman" w:hAnsi="Times New Roman" w:cs="Times New Roman"/>
      </w:rPr>
    </w:lvl>
    <w:lvl w:ilvl="1">
      <w:start w:val="4"/>
      <w:numFmt w:val="decimal"/>
      <w:lvlText w:val="%2."/>
      <w:lvlJc w:val="left"/>
      <w:rPr>
        <w:rFonts w:ascii="Times New Roman" w:eastAsia="Times New Roman" w:hAnsi="Times New Roman" w:cs="Times New Roman"/>
      </w:rPr>
    </w:lvl>
    <w:lvl w:ilvl="2">
      <w:start w:val="4"/>
      <w:numFmt w:val="decimal"/>
      <w:lvlText w:val="%3."/>
      <w:lvlJc w:val="left"/>
      <w:rPr>
        <w:rFonts w:ascii="Times New Roman" w:eastAsia="Times New Roman" w:hAnsi="Times New Roman" w:cs="Times New Roman"/>
      </w:rPr>
    </w:lvl>
    <w:lvl w:ilvl="3">
      <w:start w:val="4"/>
      <w:numFmt w:val="decimal"/>
      <w:lvlText w:val="%4."/>
      <w:lvlJc w:val="left"/>
      <w:rPr>
        <w:rFonts w:ascii="Times New Roman" w:eastAsia="Times New Roman" w:hAnsi="Times New Roman" w:cs="Times New Roman"/>
      </w:rPr>
    </w:lvl>
    <w:lvl w:ilvl="4">
      <w:start w:val="4"/>
      <w:numFmt w:val="decimal"/>
      <w:lvlText w:val="%5."/>
      <w:lvlJc w:val="left"/>
      <w:rPr>
        <w:rFonts w:ascii="Times New Roman" w:eastAsia="Times New Roman" w:hAnsi="Times New Roman" w:cs="Times New Roman"/>
      </w:rPr>
    </w:lvl>
    <w:lvl w:ilvl="5">
      <w:start w:val="4"/>
      <w:numFmt w:val="decimal"/>
      <w:lvlText w:val="%6."/>
      <w:lvlJc w:val="left"/>
      <w:rPr>
        <w:rFonts w:ascii="Times New Roman" w:eastAsia="Times New Roman" w:hAnsi="Times New Roman" w:cs="Times New Roman"/>
      </w:rPr>
    </w:lvl>
    <w:lvl w:ilvl="6">
      <w:start w:val="4"/>
      <w:numFmt w:val="decimal"/>
      <w:lvlText w:val="%7."/>
      <w:lvlJc w:val="left"/>
      <w:rPr>
        <w:rFonts w:ascii="Times New Roman" w:eastAsia="Times New Roman" w:hAnsi="Times New Roman" w:cs="Times New Roman"/>
      </w:rPr>
    </w:lvl>
    <w:lvl w:ilvl="7">
      <w:start w:val="4"/>
      <w:numFmt w:val="decimal"/>
      <w:lvlText w:val="%8."/>
      <w:lvlJc w:val="left"/>
      <w:rPr>
        <w:rFonts w:ascii="Times New Roman" w:eastAsia="Times New Roman" w:hAnsi="Times New Roman" w:cs="Times New Roman"/>
      </w:rPr>
    </w:lvl>
    <w:lvl w:ilvl="8">
      <w:start w:val="4"/>
      <w:numFmt w:val="decimal"/>
      <w:lvlText w:val="%9."/>
      <w:lvlJc w:val="left"/>
      <w:rPr>
        <w:rFonts w:ascii="Times New Roman" w:eastAsia="Times New Roman" w:hAnsi="Times New Roman" w:cs="Times New Roman"/>
      </w:rPr>
    </w:lvl>
  </w:abstractNum>
  <w:abstractNum w:abstractNumId="39" w15:restartNumberingAfterBreak="0">
    <w:nsid w:val="473464CA"/>
    <w:multiLevelType w:val="multilevel"/>
    <w:tmpl w:val="B606ACAE"/>
    <w:styleLink w:val="WW8Num9"/>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0" w15:restartNumberingAfterBreak="0">
    <w:nsid w:val="480F1947"/>
    <w:multiLevelType w:val="multilevel"/>
    <w:tmpl w:val="ECF03806"/>
    <w:styleLink w:val="RTFNum46"/>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41" w15:restartNumberingAfterBreak="0">
    <w:nsid w:val="4D185A03"/>
    <w:multiLevelType w:val="multilevel"/>
    <w:tmpl w:val="F7089DE2"/>
    <w:styleLink w:val="RTFNum47"/>
    <w:lvl w:ilvl="0">
      <w:start w:val="1"/>
      <w:numFmt w:val="decimal"/>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right"/>
      <w:pPr>
        <w:ind w:left="1801"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1"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DC65CC3"/>
    <w:multiLevelType w:val="multilevel"/>
    <w:tmpl w:val="FA2AE160"/>
    <w:styleLink w:val="RTFNum6"/>
    <w:lvl w:ilvl="0">
      <w:start w:val="1"/>
      <w:numFmt w:val="decimal"/>
      <w:lvlText w:val="%1)"/>
      <w:lvlJc w:val="left"/>
      <w:rPr>
        <w:rFonts w:ascii="Tahoma" w:eastAsia="Times New Roman" w:hAnsi="Tahoma" w:cs="Tahoma"/>
      </w:rPr>
    </w:lvl>
    <w:lvl w:ilvl="1">
      <w:start w:val="1"/>
      <w:numFmt w:val="decimal"/>
      <w:lvlText w:val="%2)"/>
      <w:lvlJc w:val="left"/>
      <w:rPr>
        <w:rFonts w:ascii="Tahoma" w:eastAsia="Times New Roman" w:hAnsi="Tahoma" w:cs="Tahoma"/>
      </w:rPr>
    </w:lvl>
    <w:lvl w:ilvl="2">
      <w:start w:val="1"/>
      <w:numFmt w:val="decimal"/>
      <w:lvlText w:val="%3)"/>
      <w:lvlJc w:val="left"/>
      <w:rPr>
        <w:rFonts w:ascii="Tahoma" w:eastAsia="Times New Roman" w:hAnsi="Tahoma" w:cs="Tahoma"/>
      </w:rPr>
    </w:lvl>
    <w:lvl w:ilvl="3">
      <w:start w:val="1"/>
      <w:numFmt w:val="decimal"/>
      <w:lvlText w:val="%4)"/>
      <w:lvlJc w:val="left"/>
      <w:rPr>
        <w:rFonts w:ascii="Tahoma" w:eastAsia="Times New Roman" w:hAnsi="Tahoma" w:cs="Tahoma"/>
      </w:rPr>
    </w:lvl>
    <w:lvl w:ilvl="4">
      <w:start w:val="1"/>
      <w:numFmt w:val="decimal"/>
      <w:lvlText w:val="%5)"/>
      <w:lvlJc w:val="left"/>
      <w:rPr>
        <w:rFonts w:ascii="Tahoma" w:eastAsia="Times New Roman" w:hAnsi="Tahoma" w:cs="Tahoma"/>
      </w:rPr>
    </w:lvl>
    <w:lvl w:ilvl="5">
      <w:start w:val="1"/>
      <w:numFmt w:val="decimal"/>
      <w:lvlText w:val="%6)"/>
      <w:lvlJc w:val="left"/>
      <w:rPr>
        <w:rFonts w:ascii="Tahoma" w:eastAsia="Times New Roman" w:hAnsi="Tahoma" w:cs="Tahoma"/>
      </w:rPr>
    </w:lvl>
    <w:lvl w:ilvl="6">
      <w:start w:val="1"/>
      <w:numFmt w:val="decimal"/>
      <w:lvlText w:val="%7)"/>
      <w:lvlJc w:val="left"/>
      <w:rPr>
        <w:rFonts w:ascii="Tahoma" w:eastAsia="Times New Roman" w:hAnsi="Tahoma" w:cs="Tahoma"/>
      </w:rPr>
    </w:lvl>
    <w:lvl w:ilvl="7">
      <w:start w:val="1"/>
      <w:numFmt w:val="decimal"/>
      <w:lvlText w:val="%8)"/>
      <w:lvlJc w:val="left"/>
      <w:rPr>
        <w:rFonts w:ascii="Tahoma" w:eastAsia="Times New Roman" w:hAnsi="Tahoma" w:cs="Tahoma"/>
      </w:rPr>
    </w:lvl>
    <w:lvl w:ilvl="8">
      <w:start w:val="1"/>
      <w:numFmt w:val="decimal"/>
      <w:lvlText w:val="%9)"/>
      <w:lvlJc w:val="left"/>
      <w:rPr>
        <w:rFonts w:ascii="Tahoma" w:eastAsia="Times New Roman" w:hAnsi="Tahoma" w:cs="Tahoma"/>
      </w:rPr>
    </w:lvl>
  </w:abstractNum>
  <w:abstractNum w:abstractNumId="43" w15:restartNumberingAfterBreak="0">
    <w:nsid w:val="4DFE41E4"/>
    <w:multiLevelType w:val="multilevel"/>
    <w:tmpl w:val="F320AB34"/>
    <w:lvl w:ilvl="0">
      <w:start w:val="1"/>
      <w:numFmt w:val="decimal"/>
      <w:lvlText w:val="%1."/>
      <w:lvlJc w:val="left"/>
      <w:pPr>
        <w:ind w:left="412" w:hanging="360"/>
      </w:pPr>
    </w:lvl>
    <w:lvl w:ilvl="1">
      <w:start w:val="1"/>
      <w:numFmt w:val="lowerLetter"/>
      <w:lvlText w:val="%2."/>
      <w:lvlJc w:val="left"/>
      <w:pPr>
        <w:ind w:left="1132" w:hanging="360"/>
      </w:pPr>
    </w:lvl>
    <w:lvl w:ilvl="2">
      <w:start w:val="1"/>
      <w:numFmt w:val="lowerRoman"/>
      <w:lvlText w:val="%3."/>
      <w:lvlJc w:val="right"/>
      <w:pPr>
        <w:ind w:left="1852" w:hanging="180"/>
      </w:pPr>
    </w:lvl>
    <w:lvl w:ilvl="3">
      <w:start w:val="1"/>
      <w:numFmt w:val="decimal"/>
      <w:lvlText w:val="%4."/>
      <w:lvlJc w:val="left"/>
      <w:pPr>
        <w:ind w:left="2572" w:hanging="360"/>
      </w:pPr>
    </w:lvl>
    <w:lvl w:ilvl="4">
      <w:start w:val="1"/>
      <w:numFmt w:val="lowerLetter"/>
      <w:lvlText w:val="%5."/>
      <w:lvlJc w:val="left"/>
      <w:pPr>
        <w:ind w:left="3292" w:hanging="360"/>
      </w:pPr>
    </w:lvl>
    <w:lvl w:ilvl="5">
      <w:start w:val="1"/>
      <w:numFmt w:val="lowerRoman"/>
      <w:lvlText w:val="%6."/>
      <w:lvlJc w:val="right"/>
      <w:pPr>
        <w:ind w:left="4012" w:hanging="180"/>
      </w:pPr>
    </w:lvl>
    <w:lvl w:ilvl="6">
      <w:start w:val="1"/>
      <w:numFmt w:val="decimal"/>
      <w:lvlText w:val="%7."/>
      <w:lvlJc w:val="left"/>
      <w:pPr>
        <w:ind w:left="4732" w:hanging="360"/>
      </w:pPr>
    </w:lvl>
    <w:lvl w:ilvl="7">
      <w:start w:val="1"/>
      <w:numFmt w:val="lowerLetter"/>
      <w:lvlText w:val="%8."/>
      <w:lvlJc w:val="left"/>
      <w:pPr>
        <w:ind w:left="5452" w:hanging="360"/>
      </w:pPr>
    </w:lvl>
    <w:lvl w:ilvl="8">
      <w:start w:val="1"/>
      <w:numFmt w:val="lowerRoman"/>
      <w:lvlText w:val="%9."/>
      <w:lvlJc w:val="right"/>
      <w:pPr>
        <w:ind w:left="6172" w:hanging="180"/>
      </w:pPr>
    </w:lvl>
  </w:abstractNum>
  <w:abstractNum w:abstractNumId="44" w15:restartNumberingAfterBreak="0">
    <w:nsid w:val="4F7C7E0F"/>
    <w:multiLevelType w:val="multilevel"/>
    <w:tmpl w:val="AE625B92"/>
    <w:styleLink w:val="RTFNum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45" w15:restartNumberingAfterBreak="0">
    <w:nsid w:val="505647E1"/>
    <w:multiLevelType w:val="multilevel"/>
    <w:tmpl w:val="A9083006"/>
    <w:styleLink w:val="RTFNum2"/>
    <w:lvl w:ilvl="0">
      <w:start w:val="2"/>
      <w:numFmt w:val="decimal"/>
      <w:lvlText w:val="%1)"/>
      <w:lvlJc w:val="left"/>
    </w:lvl>
    <w:lvl w:ilvl="1">
      <w:start w:val="2"/>
      <w:numFmt w:val="decimal"/>
      <w:lvlText w:val="%2)"/>
      <w:lvlJc w:val="left"/>
    </w:lvl>
    <w:lvl w:ilvl="2">
      <w:start w:val="2"/>
      <w:numFmt w:val="decimal"/>
      <w:lvlText w:val="%3)"/>
      <w:lvlJc w:val="left"/>
    </w:lvl>
    <w:lvl w:ilvl="3">
      <w:start w:val="2"/>
      <w:numFmt w:val="decimal"/>
      <w:lvlText w:val="%4)"/>
      <w:lvlJc w:val="left"/>
    </w:lvl>
    <w:lvl w:ilvl="4">
      <w:start w:val="2"/>
      <w:numFmt w:val="decimal"/>
      <w:lvlText w:val="%5)"/>
      <w:lvlJc w:val="left"/>
    </w:lvl>
    <w:lvl w:ilvl="5">
      <w:start w:val="2"/>
      <w:numFmt w:val="decimal"/>
      <w:lvlText w:val="%6)"/>
      <w:lvlJc w:val="left"/>
    </w:lvl>
    <w:lvl w:ilvl="6">
      <w:start w:val="2"/>
      <w:numFmt w:val="decimal"/>
      <w:lvlText w:val="%7)"/>
      <w:lvlJc w:val="left"/>
    </w:lvl>
    <w:lvl w:ilvl="7">
      <w:start w:val="2"/>
      <w:numFmt w:val="decimal"/>
      <w:lvlText w:val="%8)"/>
      <w:lvlJc w:val="left"/>
    </w:lvl>
    <w:lvl w:ilvl="8">
      <w:start w:val="2"/>
      <w:numFmt w:val="decimal"/>
      <w:lvlText w:val="%9)"/>
      <w:lvlJc w:val="left"/>
    </w:lvl>
  </w:abstractNum>
  <w:abstractNum w:abstractNumId="46" w15:restartNumberingAfterBreak="0">
    <w:nsid w:val="53FE0CAE"/>
    <w:multiLevelType w:val="multilevel"/>
    <w:tmpl w:val="1F7052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540A3C27"/>
    <w:multiLevelType w:val="multilevel"/>
    <w:tmpl w:val="240A10B0"/>
    <w:lvl w:ilvl="0">
      <w:start w:val="1"/>
      <w:numFmt w:val="decimal"/>
      <w:lvlText w:val="%1."/>
      <w:lvlJc w:val="left"/>
      <w:pPr>
        <w:ind w:left="360" w:hanging="360"/>
      </w:pPr>
      <w:rPr>
        <w:b w:val="0"/>
        <w:b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44C3781"/>
    <w:multiLevelType w:val="multilevel"/>
    <w:tmpl w:val="306AE38A"/>
    <w:styleLink w:val="RTFNum19"/>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49" w15:restartNumberingAfterBreak="0">
    <w:nsid w:val="567E6921"/>
    <w:multiLevelType w:val="multilevel"/>
    <w:tmpl w:val="E9F610E4"/>
    <w:styleLink w:val="RTF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50" w15:restartNumberingAfterBreak="0">
    <w:nsid w:val="57441BC0"/>
    <w:multiLevelType w:val="multilevel"/>
    <w:tmpl w:val="A8204E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575C2BD7"/>
    <w:multiLevelType w:val="multilevel"/>
    <w:tmpl w:val="4AF4FB22"/>
    <w:styleLink w:val="RTFNum33"/>
    <w:lvl w:ilvl="0">
      <w:start w:val="15"/>
      <w:numFmt w:val="upperLetter"/>
      <w:lvlText w:val="%1."/>
      <w:lvlJc w:val="left"/>
      <w:rPr>
        <w:rFonts w:ascii="Times New Roman" w:eastAsia="Times New Roman" w:hAnsi="Times New Roman" w:cs="Times New Roman"/>
      </w:rPr>
    </w:lvl>
    <w:lvl w:ilvl="1">
      <w:start w:val="15"/>
      <w:numFmt w:val="upperLetter"/>
      <w:lvlText w:val="%2."/>
      <w:lvlJc w:val="left"/>
      <w:rPr>
        <w:rFonts w:ascii="Times New Roman" w:eastAsia="Times New Roman" w:hAnsi="Times New Roman" w:cs="Times New Roman"/>
      </w:rPr>
    </w:lvl>
    <w:lvl w:ilvl="2">
      <w:start w:val="15"/>
      <w:numFmt w:val="upperLetter"/>
      <w:lvlText w:val="%3."/>
      <w:lvlJc w:val="left"/>
      <w:rPr>
        <w:rFonts w:ascii="Times New Roman" w:eastAsia="Times New Roman" w:hAnsi="Times New Roman" w:cs="Times New Roman"/>
      </w:rPr>
    </w:lvl>
    <w:lvl w:ilvl="3">
      <w:start w:val="15"/>
      <w:numFmt w:val="upperLetter"/>
      <w:lvlText w:val="%4."/>
      <w:lvlJc w:val="left"/>
      <w:rPr>
        <w:rFonts w:ascii="Times New Roman" w:eastAsia="Times New Roman" w:hAnsi="Times New Roman" w:cs="Times New Roman"/>
      </w:rPr>
    </w:lvl>
    <w:lvl w:ilvl="4">
      <w:start w:val="15"/>
      <w:numFmt w:val="upperLetter"/>
      <w:lvlText w:val="%5."/>
      <w:lvlJc w:val="left"/>
      <w:rPr>
        <w:rFonts w:ascii="Times New Roman" w:eastAsia="Times New Roman" w:hAnsi="Times New Roman" w:cs="Times New Roman"/>
      </w:rPr>
    </w:lvl>
    <w:lvl w:ilvl="5">
      <w:start w:val="15"/>
      <w:numFmt w:val="upperLetter"/>
      <w:lvlText w:val="%6."/>
      <w:lvlJc w:val="left"/>
      <w:rPr>
        <w:rFonts w:ascii="Times New Roman" w:eastAsia="Times New Roman" w:hAnsi="Times New Roman" w:cs="Times New Roman"/>
      </w:rPr>
    </w:lvl>
    <w:lvl w:ilvl="6">
      <w:start w:val="15"/>
      <w:numFmt w:val="upperLetter"/>
      <w:lvlText w:val="%7."/>
      <w:lvlJc w:val="left"/>
      <w:rPr>
        <w:rFonts w:ascii="Times New Roman" w:eastAsia="Times New Roman" w:hAnsi="Times New Roman" w:cs="Times New Roman"/>
      </w:rPr>
    </w:lvl>
    <w:lvl w:ilvl="7">
      <w:start w:val="15"/>
      <w:numFmt w:val="upperLetter"/>
      <w:lvlText w:val="%8."/>
      <w:lvlJc w:val="left"/>
      <w:rPr>
        <w:rFonts w:ascii="Times New Roman" w:eastAsia="Times New Roman" w:hAnsi="Times New Roman" w:cs="Times New Roman"/>
      </w:rPr>
    </w:lvl>
    <w:lvl w:ilvl="8">
      <w:start w:val="15"/>
      <w:numFmt w:val="upperLetter"/>
      <w:lvlText w:val="%9."/>
      <w:lvlJc w:val="left"/>
      <w:rPr>
        <w:rFonts w:ascii="Times New Roman" w:eastAsia="Times New Roman" w:hAnsi="Times New Roman" w:cs="Times New Roman"/>
      </w:rPr>
    </w:lvl>
  </w:abstractNum>
  <w:abstractNum w:abstractNumId="52" w15:restartNumberingAfterBreak="0">
    <w:nsid w:val="57C67ED5"/>
    <w:multiLevelType w:val="multilevel"/>
    <w:tmpl w:val="FF261008"/>
    <w:styleLink w:val="RTFNum1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3" w15:restartNumberingAfterBreak="0">
    <w:nsid w:val="57F8023F"/>
    <w:multiLevelType w:val="multilevel"/>
    <w:tmpl w:val="C59EC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81F6B73"/>
    <w:multiLevelType w:val="multilevel"/>
    <w:tmpl w:val="C28613B8"/>
    <w:styleLink w:val="RTFNum25"/>
    <w:lvl w:ilvl="0">
      <w:start w:val="5"/>
      <w:numFmt w:val="decimal"/>
      <w:lvlText w:val="%1."/>
      <w:lvlJc w:val="left"/>
      <w:rPr>
        <w:rFonts w:ascii="Times New Roman" w:eastAsia="Times New Roman" w:hAnsi="Times New Roman" w:cs="Times New Roman"/>
      </w:rPr>
    </w:lvl>
    <w:lvl w:ilvl="1">
      <w:start w:val="5"/>
      <w:numFmt w:val="decimal"/>
      <w:lvlText w:val="%2."/>
      <w:lvlJc w:val="left"/>
      <w:rPr>
        <w:rFonts w:ascii="Times New Roman" w:eastAsia="Times New Roman" w:hAnsi="Times New Roman" w:cs="Times New Roman"/>
      </w:rPr>
    </w:lvl>
    <w:lvl w:ilvl="2">
      <w:start w:val="5"/>
      <w:numFmt w:val="decimal"/>
      <w:lvlText w:val="%3."/>
      <w:lvlJc w:val="left"/>
      <w:rPr>
        <w:rFonts w:ascii="Times New Roman" w:eastAsia="Times New Roman" w:hAnsi="Times New Roman" w:cs="Times New Roman"/>
      </w:rPr>
    </w:lvl>
    <w:lvl w:ilvl="3">
      <w:start w:val="5"/>
      <w:numFmt w:val="decimal"/>
      <w:lvlText w:val="%4."/>
      <w:lvlJc w:val="left"/>
      <w:rPr>
        <w:rFonts w:ascii="Times New Roman" w:eastAsia="Times New Roman" w:hAnsi="Times New Roman" w:cs="Times New Roman"/>
      </w:rPr>
    </w:lvl>
    <w:lvl w:ilvl="4">
      <w:start w:val="5"/>
      <w:numFmt w:val="decimal"/>
      <w:lvlText w:val="%5."/>
      <w:lvlJc w:val="left"/>
      <w:rPr>
        <w:rFonts w:ascii="Times New Roman" w:eastAsia="Times New Roman" w:hAnsi="Times New Roman" w:cs="Times New Roman"/>
      </w:rPr>
    </w:lvl>
    <w:lvl w:ilvl="5">
      <w:start w:val="5"/>
      <w:numFmt w:val="decimal"/>
      <w:lvlText w:val="%6."/>
      <w:lvlJc w:val="left"/>
      <w:rPr>
        <w:rFonts w:ascii="Times New Roman" w:eastAsia="Times New Roman" w:hAnsi="Times New Roman" w:cs="Times New Roman"/>
      </w:rPr>
    </w:lvl>
    <w:lvl w:ilvl="6">
      <w:start w:val="5"/>
      <w:numFmt w:val="decimal"/>
      <w:lvlText w:val="%7."/>
      <w:lvlJc w:val="left"/>
      <w:rPr>
        <w:rFonts w:ascii="Times New Roman" w:eastAsia="Times New Roman" w:hAnsi="Times New Roman" w:cs="Times New Roman"/>
      </w:rPr>
    </w:lvl>
    <w:lvl w:ilvl="7">
      <w:start w:val="5"/>
      <w:numFmt w:val="decimal"/>
      <w:lvlText w:val="%8."/>
      <w:lvlJc w:val="left"/>
      <w:rPr>
        <w:rFonts w:ascii="Times New Roman" w:eastAsia="Times New Roman" w:hAnsi="Times New Roman" w:cs="Times New Roman"/>
      </w:rPr>
    </w:lvl>
    <w:lvl w:ilvl="8">
      <w:start w:val="5"/>
      <w:numFmt w:val="decimal"/>
      <w:lvlText w:val="%9."/>
      <w:lvlJc w:val="left"/>
      <w:rPr>
        <w:rFonts w:ascii="Times New Roman" w:eastAsia="Times New Roman" w:hAnsi="Times New Roman" w:cs="Times New Roman"/>
      </w:rPr>
    </w:lvl>
  </w:abstractNum>
  <w:abstractNum w:abstractNumId="55" w15:restartNumberingAfterBreak="0">
    <w:nsid w:val="58AB5266"/>
    <w:multiLevelType w:val="multilevel"/>
    <w:tmpl w:val="566CC5FE"/>
    <w:lvl w:ilvl="0">
      <w:start w:val="1"/>
      <w:numFmt w:val="decimal"/>
      <w:lvlText w:val="%1."/>
      <w:lvlJc w:val="left"/>
      <w:pPr>
        <w:ind w:left="1211" w:hanging="360"/>
      </w:pPr>
      <w:rPr>
        <w:b w:val="0"/>
        <w:bCs w:val="0"/>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6" w15:restartNumberingAfterBreak="0">
    <w:nsid w:val="5CB710AE"/>
    <w:multiLevelType w:val="multilevel"/>
    <w:tmpl w:val="41862F66"/>
    <w:styleLink w:val="RTFNum3"/>
    <w:lvl w:ilvl="0">
      <w:start w:val="1"/>
      <w:numFmt w:val="decimal"/>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1"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1"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1" w:hanging="180"/>
      </w:pPr>
    </w:lvl>
  </w:abstractNum>
  <w:abstractNum w:abstractNumId="57" w15:restartNumberingAfterBreak="0">
    <w:nsid w:val="5CFC0915"/>
    <w:multiLevelType w:val="multilevel"/>
    <w:tmpl w:val="1CD6B306"/>
    <w:styleLink w:val="RTFNum37"/>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8" w15:restartNumberingAfterBreak="0">
    <w:nsid w:val="5EBF19CD"/>
    <w:multiLevelType w:val="multilevel"/>
    <w:tmpl w:val="E0CA597C"/>
    <w:styleLink w:val="RTFNum29"/>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59" w15:restartNumberingAfterBreak="0">
    <w:nsid w:val="60740E4C"/>
    <w:multiLevelType w:val="multilevel"/>
    <w:tmpl w:val="6098342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0" w15:restartNumberingAfterBreak="0">
    <w:nsid w:val="613F0352"/>
    <w:multiLevelType w:val="multilevel"/>
    <w:tmpl w:val="2CC869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3044F4A"/>
    <w:multiLevelType w:val="hybridMultilevel"/>
    <w:tmpl w:val="0EA060E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15:restartNumberingAfterBreak="0">
    <w:nsid w:val="65FB2396"/>
    <w:multiLevelType w:val="multilevel"/>
    <w:tmpl w:val="B8E4973C"/>
    <w:styleLink w:val="RTFNum13"/>
    <w:lvl w:ilvl="0">
      <w:start w:val="1"/>
      <w:numFmt w:val="decimal"/>
      <w:lvlText w:val="%1)"/>
      <w:lvlJc w:val="left"/>
      <w:rPr>
        <w:rFonts w:ascii="Tahoma" w:eastAsia="Times New Roman" w:hAnsi="Tahoma" w:cs="Tahoma"/>
      </w:rPr>
    </w:lvl>
    <w:lvl w:ilvl="1">
      <w:start w:val="1"/>
      <w:numFmt w:val="decimal"/>
      <w:lvlText w:val="%2)"/>
      <w:lvlJc w:val="left"/>
      <w:rPr>
        <w:rFonts w:ascii="Tahoma" w:eastAsia="Times New Roman" w:hAnsi="Tahoma" w:cs="Tahoma"/>
      </w:rPr>
    </w:lvl>
    <w:lvl w:ilvl="2">
      <w:start w:val="1"/>
      <w:numFmt w:val="decimal"/>
      <w:lvlText w:val="%3)"/>
      <w:lvlJc w:val="left"/>
      <w:rPr>
        <w:rFonts w:ascii="Tahoma" w:eastAsia="Times New Roman" w:hAnsi="Tahoma" w:cs="Tahoma"/>
      </w:rPr>
    </w:lvl>
    <w:lvl w:ilvl="3">
      <w:start w:val="1"/>
      <w:numFmt w:val="decimal"/>
      <w:lvlText w:val="%4)"/>
      <w:lvlJc w:val="left"/>
      <w:rPr>
        <w:rFonts w:ascii="Tahoma" w:eastAsia="Times New Roman" w:hAnsi="Tahoma" w:cs="Tahoma"/>
      </w:rPr>
    </w:lvl>
    <w:lvl w:ilvl="4">
      <w:start w:val="1"/>
      <w:numFmt w:val="decimal"/>
      <w:lvlText w:val="%5)"/>
      <w:lvlJc w:val="left"/>
      <w:rPr>
        <w:rFonts w:ascii="Tahoma" w:eastAsia="Times New Roman" w:hAnsi="Tahoma" w:cs="Tahoma"/>
      </w:rPr>
    </w:lvl>
    <w:lvl w:ilvl="5">
      <w:start w:val="1"/>
      <w:numFmt w:val="decimal"/>
      <w:lvlText w:val="%6)"/>
      <w:lvlJc w:val="left"/>
      <w:rPr>
        <w:rFonts w:ascii="Tahoma" w:eastAsia="Times New Roman" w:hAnsi="Tahoma" w:cs="Tahoma"/>
      </w:rPr>
    </w:lvl>
    <w:lvl w:ilvl="6">
      <w:start w:val="1"/>
      <w:numFmt w:val="decimal"/>
      <w:lvlText w:val="%7)"/>
      <w:lvlJc w:val="left"/>
      <w:rPr>
        <w:rFonts w:ascii="Tahoma" w:eastAsia="Times New Roman" w:hAnsi="Tahoma" w:cs="Tahoma"/>
      </w:rPr>
    </w:lvl>
    <w:lvl w:ilvl="7">
      <w:start w:val="1"/>
      <w:numFmt w:val="decimal"/>
      <w:lvlText w:val="%8)"/>
      <w:lvlJc w:val="left"/>
      <w:rPr>
        <w:rFonts w:ascii="Tahoma" w:eastAsia="Times New Roman" w:hAnsi="Tahoma" w:cs="Tahoma"/>
      </w:rPr>
    </w:lvl>
    <w:lvl w:ilvl="8">
      <w:start w:val="1"/>
      <w:numFmt w:val="decimal"/>
      <w:lvlText w:val="%9)"/>
      <w:lvlJc w:val="left"/>
      <w:rPr>
        <w:rFonts w:ascii="Tahoma" w:eastAsia="Times New Roman" w:hAnsi="Tahoma" w:cs="Tahoma"/>
      </w:rPr>
    </w:lvl>
  </w:abstractNum>
  <w:abstractNum w:abstractNumId="63" w15:restartNumberingAfterBreak="0">
    <w:nsid w:val="67B142B8"/>
    <w:multiLevelType w:val="multilevel"/>
    <w:tmpl w:val="B93CEC4C"/>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67FC74BA"/>
    <w:multiLevelType w:val="multilevel"/>
    <w:tmpl w:val="C6C4D4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A6B65F7"/>
    <w:multiLevelType w:val="multilevel"/>
    <w:tmpl w:val="DF66D732"/>
    <w:styleLink w:val="RTFNum2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6" w15:restartNumberingAfterBreak="0">
    <w:nsid w:val="6AAE53FE"/>
    <w:multiLevelType w:val="multilevel"/>
    <w:tmpl w:val="0C44FA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6ACE2B97"/>
    <w:multiLevelType w:val="multilevel"/>
    <w:tmpl w:val="01961B54"/>
    <w:styleLink w:val="RTFNum42"/>
    <w:lvl w:ilvl="0">
      <w:start w:val="1"/>
      <w:numFmt w:val="decimal"/>
      <w:lvlText w:val="%1."/>
      <w:lvlJc w:val="left"/>
      <w:pPr>
        <w:ind w:left="1142" w:hanging="360"/>
      </w:pPr>
    </w:lvl>
    <w:lvl w:ilvl="1">
      <w:start w:val="1"/>
      <w:numFmt w:val="lowerLetter"/>
      <w:lvlText w:val="%2."/>
      <w:lvlJc w:val="left"/>
      <w:pPr>
        <w:ind w:left="1862" w:hanging="360"/>
      </w:pPr>
    </w:lvl>
    <w:lvl w:ilvl="2">
      <w:start w:val="1"/>
      <w:numFmt w:val="lowerRoman"/>
      <w:lvlText w:val="%3."/>
      <w:lvlJc w:val="right"/>
      <w:pPr>
        <w:ind w:left="2582" w:hanging="180"/>
      </w:pPr>
    </w:lvl>
    <w:lvl w:ilvl="3">
      <w:start w:val="1"/>
      <w:numFmt w:val="decimal"/>
      <w:lvlText w:val="%4."/>
      <w:lvlJc w:val="left"/>
      <w:pPr>
        <w:ind w:left="3302" w:hanging="360"/>
      </w:pPr>
    </w:lvl>
    <w:lvl w:ilvl="4">
      <w:start w:val="1"/>
      <w:numFmt w:val="lowerLetter"/>
      <w:lvlText w:val="%5."/>
      <w:lvlJc w:val="left"/>
      <w:pPr>
        <w:ind w:left="4022" w:hanging="360"/>
      </w:pPr>
    </w:lvl>
    <w:lvl w:ilvl="5">
      <w:start w:val="1"/>
      <w:numFmt w:val="lowerRoman"/>
      <w:lvlText w:val="%6."/>
      <w:lvlJc w:val="right"/>
      <w:pPr>
        <w:ind w:left="4742" w:hanging="180"/>
      </w:pPr>
    </w:lvl>
    <w:lvl w:ilvl="6">
      <w:start w:val="1"/>
      <w:numFmt w:val="decimal"/>
      <w:lvlText w:val="%7."/>
      <w:lvlJc w:val="left"/>
      <w:pPr>
        <w:ind w:left="5462" w:hanging="360"/>
      </w:pPr>
    </w:lvl>
    <w:lvl w:ilvl="7">
      <w:start w:val="1"/>
      <w:numFmt w:val="lowerLetter"/>
      <w:lvlText w:val="%8."/>
      <w:lvlJc w:val="left"/>
      <w:pPr>
        <w:ind w:left="6182" w:hanging="360"/>
      </w:pPr>
    </w:lvl>
    <w:lvl w:ilvl="8">
      <w:start w:val="1"/>
      <w:numFmt w:val="lowerRoman"/>
      <w:lvlText w:val="%9."/>
      <w:lvlJc w:val="right"/>
      <w:pPr>
        <w:ind w:left="6902" w:hanging="180"/>
      </w:pPr>
    </w:lvl>
  </w:abstractNum>
  <w:abstractNum w:abstractNumId="68" w15:restartNumberingAfterBreak="0">
    <w:nsid w:val="6B112828"/>
    <w:multiLevelType w:val="multilevel"/>
    <w:tmpl w:val="828819CC"/>
    <w:styleLink w:val="RTFNum4"/>
    <w:lvl w:ilvl="0">
      <w:start w:val="3"/>
      <w:numFmt w:val="decimal"/>
      <w:lvlText w:val="%1."/>
      <w:lvlJc w:val="left"/>
      <w:rPr>
        <w:rFonts w:ascii="Times New Roman" w:eastAsia="Times New Roman" w:hAnsi="Times New Roman" w:cs="Times New Roman"/>
      </w:rPr>
    </w:lvl>
    <w:lvl w:ilvl="1">
      <w:start w:val="3"/>
      <w:numFmt w:val="decimal"/>
      <w:lvlText w:val="%2."/>
      <w:lvlJc w:val="left"/>
      <w:rPr>
        <w:rFonts w:ascii="Times New Roman" w:eastAsia="Times New Roman" w:hAnsi="Times New Roman" w:cs="Times New Roman"/>
      </w:rPr>
    </w:lvl>
    <w:lvl w:ilvl="2">
      <w:start w:val="3"/>
      <w:numFmt w:val="decimal"/>
      <w:lvlText w:val="%3."/>
      <w:lvlJc w:val="left"/>
      <w:rPr>
        <w:rFonts w:ascii="Times New Roman" w:eastAsia="Times New Roman" w:hAnsi="Times New Roman" w:cs="Times New Roman"/>
      </w:rPr>
    </w:lvl>
    <w:lvl w:ilvl="3">
      <w:start w:val="3"/>
      <w:numFmt w:val="decimal"/>
      <w:lvlText w:val="%4."/>
      <w:lvlJc w:val="left"/>
      <w:rPr>
        <w:rFonts w:ascii="Times New Roman" w:eastAsia="Times New Roman" w:hAnsi="Times New Roman" w:cs="Times New Roman"/>
      </w:rPr>
    </w:lvl>
    <w:lvl w:ilvl="4">
      <w:start w:val="3"/>
      <w:numFmt w:val="decimal"/>
      <w:lvlText w:val="%5."/>
      <w:lvlJc w:val="left"/>
      <w:rPr>
        <w:rFonts w:ascii="Times New Roman" w:eastAsia="Times New Roman" w:hAnsi="Times New Roman" w:cs="Times New Roman"/>
      </w:rPr>
    </w:lvl>
    <w:lvl w:ilvl="5">
      <w:start w:val="3"/>
      <w:numFmt w:val="decimal"/>
      <w:lvlText w:val="%6."/>
      <w:lvlJc w:val="left"/>
      <w:rPr>
        <w:rFonts w:ascii="Times New Roman" w:eastAsia="Times New Roman" w:hAnsi="Times New Roman" w:cs="Times New Roman"/>
      </w:rPr>
    </w:lvl>
    <w:lvl w:ilvl="6">
      <w:start w:val="3"/>
      <w:numFmt w:val="decimal"/>
      <w:lvlText w:val="%7."/>
      <w:lvlJc w:val="left"/>
      <w:rPr>
        <w:rFonts w:ascii="Times New Roman" w:eastAsia="Times New Roman" w:hAnsi="Times New Roman" w:cs="Times New Roman"/>
      </w:rPr>
    </w:lvl>
    <w:lvl w:ilvl="7">
      <w:start w:val="3"/>
      <w:numFmt w:val="decimal"/>
      <w:lvlText w:val="%8."/>
      <w:lvlJc w:val="left"/>
      <w:rPr>
        <w:rFonts w:ascii="Times New Roman" w:eastAsia="Times New Roman" w:hAnsi="Times New Roman" w:cs="Times New Roman"/>
      </w:rPr>
    </w:lvl>
    <w:lvl w:ilvl="8">
      <w:start w:val="3"/>
      <w:numFmt w:val="decimal"/>
      <w:lvlText w:val="%9."/>
      <w:lvlJc w:val="left"/>
      <w:rPr>
        <w:rFonts w:ascii="Times New Roman" w:eastAsia="Times New Roman" w:hAnsi="Times New Roman" w:cs="Times New Roman"/>
      </w:rPr>
    </w:lvl>
  </w:abstractNum>
  <w:abstractNum w:abstractNumId="69" w15:restartNumberingAfterBreak="0">
    <w:nsid w:val="6CF71567"/>
    <w:multiLevelType w:val="multilevel"/>
    <w:tmpl w:val="6ADACEF4"/>
    <w:styleLink w:val="RTFNum20"/>
    <w:lvl w:ilvl="0">
      <w:start w:val="2"/>
      <w:numFmt w:val="decimal"/>
      <w:lvlText w:val="%1."/>
      <w:lvlJc w:val="left"/>
      <w:rPr>
        <w:rFonts w:ascii="Times New Roman" w:eastAsia="Times New Roman" w:hAnsi="Times New Roman" w:cs="Times New Roman"/>
      </w:rPr>
    </w:lvl>
    <w:lvl w:ilvl="1">
      <w:start w:val="2"/>
      <w:numFmt w:val="decimal"/>
      <w:lvlText w:val="%2."/>
      <w:lvlJc w:val="left"/>
      <w:rPr>
        <w:rFonts w:ascii="Times New Roman" w:eastAsia="Times New Roman" w:hAnsi="Times New Roman" w:cs="Times New Roman"/>
      </w:rPr>
    </w:lvl>
    <w:lvl w:ilvl="2">
      <w:start w:val="2"/>
      <w:numFmt w:val="decimal"/>
      <w:lvlText w:val="%3."/>
      <w:lvlJc w:val="left"/>
      <w:rPr>
        <w:rFonts w:ascii="Times New Roman" w:eastAsia="Times New Roman" w:hAnsi="Times New Roman" w:cs="Times New Roman"/>
      </w:rPr>
    </w:lvl>
    <w:lvl w:ilvl="3">
      <w:start w:val="2"/>
      <w:numFmt w:val="decimal"/>
      <w:lvlText w:val="%4."/>
      <w:lvlJc w:val="left"/>
      <w:rPr>
        <w:rFonts w:ascii="Times New Roman" w:eastAsia="Times New Roman" w:hAnsi="Times New Roman" w:cs="Times New Roman"/>
      </w:rPr>
    </w:lvl>
    <w:lvl w:ilvl="4">
      <w:start w:val="2"/>
      <w:numFmt w:val="decimal"/>
      <w:lvlText w:val="%5."/>
      <w:lvlJc w:val="left"/>
      <w:rPr>
        <w:rFonts w:ascii="Times New Roman" w:eastAsia="Times New Roman" w:hAnsi="Times New Roman" w:cs="Times New Roman"/>
      </w:rPr>
    </w:lvl>
    <w:lvl w:ilvl="5">
      <w:start w:val="2"/>
      <w:numFmt w:val="decimal"/>
      <w:lvlText w:val="%6."/>
      <w:lvlJc w:val="left"/>
      <w:rPr>
        <w:rFonts w:ascii="Times New Roman" w:eastAsia="Times New Roman" w:hAnsi="Times New Roman" w:cs="Times New Roman"/>
      </w:rPr>
    </w:lvl>
    <w:lvl w:ilvl="6">
      <w:start w:val="2"/>
      <w:numFmt w:val="decimal"/>
      <w:lvlText w:val="%7."/>
      <w:lvlJc w:val="left"/>
      <w:rPr>
        <w:rFonts w:ascii="Times New Roman" w:eastAsia="Times New Roman" w:hAnsi="Times New Roman" w:cs="Times New Roman"/>
      </w:rPr>
    </w:lvl>
    <w:lvl w:ilvl="7">
      <w:start w:val="2"/>
      <w:numFmt w:val="decimal"/>
      <w:lvlText w:val="%8."/>
      <w:lvlJc w:val="left"/>
      <w:rPr>
        <w:rFonts w:ascii="Times New Roman" w:eastAsia="Times New Roman" w:hAnsi="Times New Roman" w:cs="Times New Roman"/>
      </w:rPr>
    </w:lvl>
    <w:lvl w:ilvl="8">
      <w:start w:val="2"/>
      <w:numFmt w:val="decimal"/>
      <w:lvlText w:val="%9."/>
      <w:lvlJc w:val="left"/>
      <w:rPr>
        <w:rFonts w:ascii="Times New Roman" w:eastAsia="Times New Roman" w:hAnsi="Times New Roman" w:cs="Times New Roman"/>
      </w:rPr>
    </w:lvl>
  </w:abstractNum>
  <w:abstractNum w:abstractNumId="70" w15:restartNumberingAfterBreak="0">
    <w:nsid w:val="6D2038C3"/>
    <w:multiLevelType w:val="hybridMultilevel"/>
    <w:tmpl w:val="7EB8D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6E7669BE"/>
    <w:multiLevelType w:val="multilevel"/>
    <w:tmpl w:val="BDD64B42"/>
    <w:styleLink w:val="RTFNum24"/>
    <w:lvl w:ilvl="0">
      <w:start w:val="1"/>
      <w:numFmt w:val="decimal"/>
      <w:lvlText w:val="%1."/>
      <w:lvlJc w:val="left"/>
      <w:rPr>
        <w:rFonts w:ascii="Times New Roman" w:eastAsia="Times New Roman" w:hAnsi="Times New Roman" w:cs="Times New Roman"/>
      </w:rPr>
    </w:lvl>
    <w:lvl w:ilvl="1">
      <w:start w:val="1"/>
      <w:numFmt w:val="decimal"/>
      <w:lvlText w:val="%2."/>
      <w:lvlJc w:val="left"/>
      <w:rPr>
        <w:rFonts w:ascii="Times New Roman" w:eastAsia="Times New Roman" w:hAnsi="Times New Roman" w:cs="Times New Roman"/>
      </w:rPr>
    </w:lvl>
    <w:lvl w:ilvl="2">
      <w:start w:val="1"/>
      <w:numFmt w:val="decimal"/>
      <w:lvlText w:val="%3."/>
      <w:lvlJc w:val="left"/>
      <w:rPr>
        <w:rFonts w:ascii="Times New Roman" w:eastAsia="Times New Roman" w:hAnsi="Times New Roman" w:cs="Times New Roman"/>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rFonts w:ascii="Times New Roman" w:eastAsia="Times New Roman" w:hAnsi="Times New Roman" w:cs="Times New Roman"/>
      </w:rPr>
    </w:lvl>
    <w:lvl w:ilvl="5">
      <w:start w:val="1"/>
      <w:numFmt w:val="decimal"/>
      <w:lvlText w:val="%6."/>
      <w:lvlJc w:val="left"/>
      <w:rPr>
        <w:rFonts w:ascii="Times New Roman" w:eastAsia="Times New Roman" w:hAnsi="Times New Roman" w:cs="Times New Roman"/>
      </w:rPr>
    </w:lvl>
    <w:lvl w:ilvl="6">
      <w:start w:val="1"/>
      <w:numFmt w:val="decimal"/>
      <w:lvlText w:val="%7."/>
      <w:lvlJc w:val="left"/>
      <w:rPr>
        <w:rFonts w:ascii="Times New Roman" w:eastAsia="Times New Roman" w:hAnsi="Times New Roman" w:cs="Times New Roman"/>
      </w:rPr>
    </w:lvl>
    <w:lvl w:ilvl="7">
      <w:start w:val="1"/>
      <w:numFmt w:val="decimal"/>
      <w:lvlText w:val="%8."/>
      <w:lvlJc w:val="left"/>
      <w:rPr>
        <w:rFonts w:ascii="Times New Roman" w:eastAsia="Times New Roman" w:hAnsi="Times New Roman" w:cs="Times New Roman"/>
      </w:rPr>
    </w:lvl>
    <w:lvl w:ilvl="8">
      <w:start w:val="1"/>
      <w:numFmt w:val="decimal"/>
      <w:lvlText w:val="%9."/>
      <w:lvlJc w:val="left"/>
      <w:rPr>
        <w:rFonts w:ascii="Times New Roman" w:eastAsia="Times New Roman" w:hAnsi="Times New Roman" w:cs="Times New Roman"/>
      </w:rPr>
    </w:lvl>
  </w:abstractNum>
  <w:abstractNum w:abstractNumId="72" w15:restartNumberingAfterBreak="0">
    <w:nsid w:val="6F2D6693"/>
    <w:multiLevelType w:val="multilevel"/>
    <w:tmpl w:val="DB30725C"/>
    <w:styleLink w:val="RTFNum36"/>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73" w15:restartNumberingAfterBreak="0">
    <w:nsid w:val="6F612E0D"/>
    <w:multiLevelType w:val="multilevel"/>
    <w:tmpl w:val="C054EFF0"/>
    <w:styleLink w:val="RTFNum43"/>
    <w:lvl w:ilvl="0">
      <w:start w:val="1"/>
      <w:numFmt w:val="decimal"/>
      <w:lvlText w:val="%1."/>
      <w:lvlJc w:val="left"/>
      <w:rPr>
        <w:rFonts w:ascii="Times New Roman" w:eastAsia="Times New Roman" w:hAnsi="Times New Roman" w:cs="Times New Roman"/>
      </w:rPr>
    </w:lvl>
    <w:lvl w:ilvl="1">
      <w:start w:val="1"/>
      <w:numFmt w:val="decimal"/>
      <w:lvlText w:val="%2)"/>
      <w:lvlJc w:val="left"/>
      <w:pPr>
        <w:ind w:left="644" w:hanging="360"/>
      </w:pPr>
      <w:rPr>
        <w:rFonts w:ascii="Times New Roman" w:eastAsia="Times New Roman" w:hAnsi="Times New Roman" w:cs="Times New Roman"/>
      </w:r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4" w15:restartNumberingAfterBreak="0">
    <w:nsid w:val="71D36969"/>
    <w:multiLevelType w:val="multilevel"/>
    <w:tmpl w:val="756AE310"/>
    <w:styleLink w:val="RTFNum31"/>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75" w15:restartNumberingAfterBreak="0">
    <w:nsid w:val="727C577F"/>
    <w:multiLevelType w:val="multilevel"/>
    <w:tmpl w:val="B4CA2480"/>
    <w:styleLink w:val="RTFNum28"/>
    <w:lvl w:ilvl="0">
      <w:start w:val="6"/>
      <w:numFmt w:val="decimal"/>
      <w:lvlText w:val="%1."/>
      <w:lvlJc w:val="left"/>
      <w:rPr>
        <w:rFonts w:ascii="Times New Roman" w:eastAsia="Times New Roman" w:hAnsi="Times New Roman" w:cs="Times New Roman"/>
      </w:rPr>
    </w:lvl>
    <w:lvl w:ilvl="1">
      <w:start w:val="6"/>
      <w:numFmt w:val="decimal"/>
      <w:lvlText w:val="%2."/>
      <w:lvlJc w:val="left"/>
      <w:rPr>
        <w:rFonts w:ascii="Times New Roman" w:eastAsia="Times New Roman" w:hAnsi="Times New Roman" w:cs="Times New Roman"/>
      </w:rPr>
    </w:lvl>
    <w:lvl w:ilvl="2">
      <w:start w:val="6"/>
      <w:numFmt w:val="decimal"/>
      <w:lvlText w:val="%3."/>
      <w:lvlJc w:val="left"/>
      <w:rPr>
        <w:rFonts w:ascii="Times New Roman" w:eastAsia="Times New Roman" w:hAnsi="Times New Roman" w:cs="Times New Roman"/>
      </w:rPr>
    </w:lvl>
    <w:lvl w:ilvl="3">
      <w:start w:val="6"/>
      <w:numFmt w:val="decimal"/>
      <w:lvlText w:val="%4."/>
      <w:lvlJc w:val="left"/>
      <w:rPr>
        <w:rFonts w:ascii="Times New Roman" w:eastAsia="Times New Roman" w:hAnsi="Times New Roman" w:cs="Times New Roman"/>
      </w:rPr>
    </w:lvl>
    <w:lvl w:ilvl="4">
      <w:start w:val="6"/>
      <w:numFmt w:val="decimal"/>
      <w:lvlText w:val="%5."/>
      <w:lvlJc w:val="left"/>
      <w:rPr>
        <w:rFonts w:ascii="Times New Roman" w:eastAsia="Times New Roman" w:hAnsi="Times New Roman" w:cs="Times New Roman"/>
      </w:rPr>
    </w:lvl>
    <w:lvl w:ilvl="5">
      <w:start w:val="6"/>
      <w:numFmt w:val="decimal"/>
      <w:lvlText w:val="%6."/>
      <w:lvlJc w:val="left"/>
      <w:rPr>
        <w:rFonts w:ascii="Times New Roman" w:eastAsia="Times New Roman" w:hAnsi="Times New Roman" w:cs="Times New Roman"/>
      </w:rPr>
    </w:lvl>
    <w:lvl w:ilvl="6">
      <w:start w:val="6"/>
      <w:numFmt w:val="decimal"/>
      <w:lvlText w:val="%7."/>
      <w:lvlJc w:val="left"/>
      <w:rPr>
        <w:rFonts w:ascii="Times New Roman" w:eastAsia="Times New Roman" w:hAnsi="Times New Roman" w:cs="Times New Roman"/>
      </w:rPr>
    </w:lvl>
    <w:lvl w:ilvl="7">
      <w:start w:val="6"/>
      <w:numFmt w:val="decimal"/>
      <w:lvlText w:val="%8."/>
      <w:lvlJc w:val="left"/>
      <w:rPr>
        <w:rFonts w:ascii="Times New Roman" w:eastAsia="Times New Roman" w:hAnsi="Times New Roman" w:cs="Times New Roman"/>
      </w:rPr>
    </w:lvl>
    <w:lvl w:ilvl="8">
      <w:start w:val="6"/>
      <w:numFmt w:val="decimal"/>
      <w:lvlText w:val="%9."/>
      <w:lvlJc w:val="left"/>
      <w:rPr>
        <w:rFonts w:ascii="Times New Roman" w:eastAsia="Times New Roman" w:hAnsi="Times New Roman" w:cs="Times New Roman"/>
      </w:rPr>
    </w:lvl>
  </w:abstractNum>
  <w:abstractNum w:abstractNumId="76" w15:restartNumberingAfterBreak="0">
    <w:nsid w:val="73A96CF2"/>
    <w:multiLevelType w:val="multilevel"/>
    <w:tmpl w:val="BD5CEBA6"/>
    <w:styleLink w:val="WW8Num5"/>
    <w:lvl w:ilvl="0">
      <w:numFmt w:val="bullet"/>
      <w:lvlText w:val=""/>
      <w:lvlJc w:val="left"/>
      <w:pPr>
        <w:ind w:left="720" w:hanging="360"/>
      </w:pPr>
      <w:rPr>
        <w:rFonts w:ascii="Symbol" w:eastAsia="Calibri" w:hAnsi="Symbol" w:cs="StarSymbol, 'Arial Unicode MS'"/>
        <w:bCs/>
        <w:sz w:val="24"/>
        <w:szCs w:val="24"/>
      </w:rPr>
    </w:lvl>
    <w:lvl w:ilvl="1">
      <w:numFmt w:val="bullet"/>
      <w:lvlText w:val=""/>
      <w:lvlJc w:val="left"/>
      <w:pPr>
        <w:ind w:left="1080" w:hanging="360"/>
      </w:pPr>
      <w:rPr>
        <w:rFonts w:ascii="Symbol" w:eastAsia="Calibri" w:hAnsi="Symbol" w:cs="StarSymbol, 'Arial Unicode MS'"/>
        <w:bCs/>
        <w:sz w:val="24"/>
        <w:szCs w:val="24"/>
      </w:rPr>
    </w:lvl>
    <w:lvl w:ilvl="2">
      <w:numFmt w:val="bullet"/>
      <w:lvlText w:val=""/>
      <w:lvlJc w:val="left"/>
      <w:pPr>
        <w:ind w:left="1440" w:hanging="360"/>
      </w:pPr>
      <w:rPr>
        <w:rFonts w:ascii="Symbol" w:eastAsia="Calibri" w:hAnsi="Symbol" w:cs="StarSymbol, 'Arial Unicode MS'"/>
        <w:bCs/>
        <w:sz w:val="24"/>
        <w:szCs w:val="24"/>
      </w:rPr>
    </w:lvl>
    <w:lvl w:ilvl="3">
      <w:numFmt w:val="bullet"/>
      <w:lvlText w:val=""/>
      <w:lvlJc w:val="left"/>
      <w:pPr>
        <w:ind w:left="1800" w:hanging="360"/>
      </w:pPr>
      <w:rPr>
        <w:rFonts w:ascii="Symbol" w:eastAsia="Calibri" w:hAnsi="Symbol" w:cs="StarSymbol, 'Arial Unicode MS'"/>
        <w:bCs/>
        <w:sz w:val="24"/>
        <w:szCs w:val="24"/>
      </w:rPr>
    </w:lvl>
    <w:lvl w:ilvl="4">
      <w:numFmt w:val="bullet"/>
      <w:lvlText w:val=""/>
      <w:lvlJc w:val="left"/>
      <w:pPr>
        <w:ind w:left="2160" w:hanging="360"/>
      </w:pPr>
      <w:rPr>
        <w:rFonts w:ascii="Symbol" w:eastAsia="Calibri" w:hAnsi="Symbol" w:cs="StarSymbol, 'Arial Unicode MS'"/>
        <w:bCs/>
        <w:sz w:val="24"/>
        <w:szCs w:val="24"/>
      </w:rPr>
    </w:lvl>
    <w:lvl w:ilvl="5">
      <w:numFmt w:val="bullet"/>
      <w:lvlText w:val=""/>
      <w:lvlJc w:val="left"/>
      <w:pPr>
        <w:ind w:left="2520" w:hanging="360"/>
      </w:pPr>
      <w:rPr>
        <w:rFonts w:ascii="Symbol" w:eastAsia="Calibri" w:hAnsi="Symbol" w:cs="StarSymbol, 'Arial Unicode MS'"/>
        <w:bCs/>
        <w:sz w:val="24"/>
        <w:szCs w:val="24"/>
      </w:rPr>
    </w:lvl>
    <w:lvl w:ilvl="6">
      <w:numFmt w:val="bullet"/>
      <w:lvlText w:val=""/>
      <w:lvlJc w:val="left"/>
      <w:pPr>
        <w:ind w:left="2880" w:hanging="360"/>
      </w:pPr>
      <w:rPr>
        <w:rFonts w:ascii="Symbol" w:eastAsia="Calibri" w:hAnsi="Symbol" w:cs="StarSymbol, 'Arial Unicode MS'"/>
        <w:bCs/>
        <w:sz w:val="24"/>
        <w:szCs w:val="24"/>
      </w:rPr>
    </w:lvl>
    <w:lvl w:ilvl="7">
      <w:numFmt w:val="bullet"/>
      <w:lvlText w:val=""/>
      <w:lvlJc w:val="left"/>
      <w:pPr>
        <w:ind w:left="3240" w:hanging="360"/>
      </w:pPr>
      <w:rPr>
        <w:rFonts w:ascii="Symbol" w:eastAsia="Calibri" w:hAnsi="Symbol" w:cs="StarSymbol, 'Arial Unicode MS'"/>
        <w:bCs/>
        <w:sz w:val="24"/>
        <w:szCs w:val="24"/>
      </w:rPr>
    </w:lvl>
    <w:lvl w:ilvl="8">
      <w:numFmt w:val="bullet"/>
      <w:lvlText w:val=""/>
      <w:lvlJc w:val="left"/>
      <w:pPr>
        <w:ind w:left="3600" w:hanging="360"/>
      </w:pPr>
      <w:rPr>
        <w:rFonts w:ascii="Symbol" w:eastAsia="Calibri" w:hAnsi="Symbol" w:cs="StarSymbol, 'Arial Unicode MS'"/>
        <w:bCs/>
        <w:sz w:val="24"/>
        <w:szCs w:val="24"/>
      </w:rPr>
    </w:lvl>
  </w:abstractNum>
  <w:abstractNum w:abstractNumId="77" w15:restartNumberingAfterBreak="0">
    <w:nsid w:val="73C517BF"/>
    <w:multiLevelType w:val="multilevel"/>
    <w:tmpl w:val="5D4ED50E"/>
    <w:styleLink w:val="RTFNum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78" w15:restartNumberingAfterBreak="0">
    <w:nsid w:val="76881A70"/>
    <w:multiLevelType w:val="hybridMultilevel"/>
    <w:tmpl w:val="3BB2A258"/>
    <w:lvl w:ilvl="0" w:tplc="9176E798">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7BD85F5B"/>
    <w:multiLevelType w:val="hybridMultilevel"/>
    <w:tmpl w:val="D2720B5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0" w15:restartNumberingAfterBreak="0">
    <w:nsid w:val="7C871F17"/>
    <w:multiLevelType w:val="multilevel"/>
    <w:tmpl w:val="BA12ED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7C8F4E5E"/>
    <w:multiLevelType w:val="multilevel"/>
    <w:tmpl w:val="7A5208FC"/>
    <w:styleLink w:val="WW8Num1"/>
    <w:lvl w:ilvl="0">
      <w:start w:val="1"/>
      <w:numFmt w:val="none"/>
      <w:suff w:val="nothing"/>
      <w:lvlText w:val="%1"/>
      <w:lvlJc w:val="left"/>
      <w:rPr>
        <w:rFonts w:ascii="Symbol" w:hAnsi="Symbol" w:cs="StarSymbol, 'Arial Unicode MS'"/>
        <w:sz w:val="18"/>
        <w:szCs w:val="18"/>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2" w15:restartNumberingAfterBreak="0">
    <w:nsid w:val="7D2D782C"/>
    <w:multiLevelType w:val="multilevel"/>
    <w:tmpl w:val="0E82FF18"/>
    <w:styleLink w:val="RTFNum35"/>
    <w:lvl w:ilvl="0">
      <w:start w:val="1"/>
      <w:numFmt w:val="lowerLetter"/>
      <w:lvlText w:val="%1)"/>
      <w:lvlJc w:val="left"/>
      <w:rPr>
        <w:rFonts w:ascii="Times New Roman" w:eastAsia="Times New Roman" w:hAnsi="Times New Roman" w:cs="Times New Roman"/>
      </w:rPr>
    </w:lvl>
    <w:lvl w:ilvl="1">
      <w:start w:val="1"/>
      <w:numFmt w:val="lowerLetter"/>
      <w:lvlText w:val="%2)"/>
      <w:lvlJc w:val="left"/>
      <w:rPr>
        <w:rFonts w:ascii="Times New Roman" w:eastAsia="Times New Roman" w:hAnsi="Times New Roman" w:cs="Times New Roman"/>
      </w:rPr>
    </w:lvl>
    <w:lvl w:ilvl="2">
      <w:start w:val="1"/>
      <w:numFmt w:val="lowerLetter"/>
      <w:lvlText w:val="%3)"/>
      <w:lvlJc w:val="left"/>
      <w:rPr>
        <w:rFonts w:ascii="Times New Roman" w:eastAsia="Times New Roman" w:hAnsi="Times New Roman" w:cs="Times New Roman"/>
      </w:rPr>
    </w:lvl>
    <w:lvl w:ilvl="3">
      <w:start w:val="1"/>
      <w:numFmt w:val="lowerLetter"/>
      <w:lvlText w:val="%4)"/>
      <w:lvlJc w:val="left"/>
      <w:rPr>
        <w:rFonts w:ascii="Times New Roman" w:eastAsia="Times New Roman" w:hAnsi="Times New Roman" w:cs="Times New Roman"/>
      </w:rPr>
    </w:lvl>
    <w:lvl w:ilvl="4">
      <w:start w:val="1"/>
      <w:numFmt w:val="lowerLetter"/>
      <w:lvlText w:val="%5)"/>
      <w:lvlJc w:val="left"/>
      <w:rPr>
        <w:rFonts w:ascii="Times New Roman" w:eastAsia="Times New Roman" w:hAnsi="Times New Roman" w:cs="Times New Roman"/>
      </w:rPr>
    </w:lvl>
    <w:lvl w:ilvl="5">
      <w:start w:val="1"/>
      <w:numFmt w:val="lowerLetter"/>
      <w:lvlText w:val="%6)"/>
      <w:lvlJc w:val="left"/>
      <w:rPr>
        <w:rFonts w:ascii="Times New Roman" w:eastAsia="Times New Roman" w:hAnsi="Times New Roman" w:cs="Times New Roman"/>
      </w:rPr>
    </w:lvl>
    <w:lvl w:ilvl="6">
      <w:start w:val="1"/>
      <w:numFmt w:val="lowerLetter"/>
      <w:lvlText w:val="%7)"/>
      <w:lvlJc w:val="left"/>
      <w:rPr>
        <w:rFonts w:ascii="Times New Roman" w:eastAsia="Times New Roman" w:hAnsi="Times New Roman" w:cs="Times New Roman"/>
      </w:rPr>
    </w:lvl>
    <w:lvl w:ilvl="7">
      <w:start w:val="1"/>
      <w:numFmt w:val="lowerLetter"/>
      <w:lvlText w:val="%8)"/>
      <w:lvlJc w:val="left"/>
      <w:rPr>
        <w:rFonts w:ascii="Times New Roman" w:eastAsia="Times New Roman" w:hAnsi="Times New Roman" w:cs="Times New Roman"/>
      </w:rPr>
    </w:lvl>
    <w:lvl w:ilvl="8">
      <w:start w:val="1"/>
      <w:numFmt w:val="lowerLetter"/>
      <w:lvlText w:val="%9)"/>
      <w:lvlJc w:val="left"/>
      <w:rPr>
        <w:rFonts w:ascii="Times New Roman" w:eastAsia="Times New Roman" w:hAnsi="Times New Roman" w:cs="Times New Roman"/>
      </w:rPr>
    </w:lvl>
  </w:abstractNum>
  <w:abstractNum w:abstractNumId="83" w15:restartNumberingAfterBreak="0">
    <w:nsid w:val="7E277063"/>
    <w:multiLevelType w:val="multilevel"/>
    <w:tmpl w:val="D2102A48"/>
    <w:styleLink w:val="RTFNum26"/>
    <w:lvl w:ilvl="0">
      <w:start w:val="4"/>
      <w:numFmt w:val="decimal"/>
      <w:lvlText w:val="%1."/>
      <w:lvlJc w:val="left"/>
      <w:rPr>
        <w:rFonts w:ascii="Times New Roman" w:eastAsia="Times New Roman" w:hAnsi="Times New Roman" w:cs="Times New Roman"/>
      </w:rPr>
    </w:lvl>
    <w:lvl w:ilvl="1">
      <w:start w:val="4"/>
      <w:numFmt w:val="decimal"/>
      <w:lvlText w:val="%2."/>
      <w:lvlJc w:val="left"/>
      <w:rPr>
        <w:rFonts w:ascii="Times New Roman" w:eastAsia="Times New Roman" w:hAnsi="Times New Roman" w:cs="Times New Roman"/>
      </w:rPr>
    </w:lvl>
    <w:lvl w:ilvl="2">
      <w:start w:val="4"/>
      <w:numFmt w:val="decimal"/>
      <w:lvlText w:val="%3."/>
      <w:lvlJc w:val="left"/>
      <w:rPr>
        <w:rFonts w:ascii="Times New Roman" w:eastAsia="Times New Roman" w:hAnsi="Times New Roman" w:cs="Times New Roman"/>
      </w:rPr>
    </w:lvl>
    <w:lvl w:ilvl="3">
      <w:start w:val="4"/>
      <w:numFmt w:val="decimal"/>
      <w:lvlText w:val="%4."/>
      <w:lvlJc w:val="left"/>
      <w:rPr>
        <w:rFonts w:ascii="Times New Roman" w:eastAsia="Times New Roman" w:hAnsi="Times New Roman" w:cs="Times New Roman"/>
      </w:rPr>
    </w:lvl>
    <w:lvl w:ilvl="4">
      <w:start w:val="4"/>
      <w:numFmt w:val="decimal"/>
      <w:lvlText w:val="%5."/>
      <w:lvlJc w:val="left"/>
      <w:rPr>
        <w:rFonts w:ascii="Times New Roman" w:eastAsia="Times New Roman" w:hAnsi="Times New Roman" w:cs="Times New Roman"/>
      </w:rPr>
    </w:lvl>
    <w:lvl w:ilvl="5">
      <w:start w:val="4"/>
      <w:numFmt w:val="decimal"/>
      <w:lvlText w:val="%6."/>
      <w:lvlJc w:val="left"/>
      <w:rPr>
        <w:rFonts w:ascii="Times New Roman" w:eastAsia="Times New Roman" w:hAnsi="Times New Roman" w:cs="Times New Roman"/>
      </w:rPr>
    </w:lvl>
    <w:lvl w:ilvl="6">
      <w:start w:val="4"/>
      <w:numFmt w:val="decimal"/>
      <w:lvlText w:val="%7."/>
      <w:lvlJc w:val="left"/>
      <w:rPr>
        <w:rFonts w:ascii="Times New Roman" w:eastAsia="Times New Roman" w:hAnsi="Times New Roman" w:cs="Times New Roman"/>
      </w:rPr>
    </w:lvl>
    <w:lvl w:ilvl="7">
      <w:start w:val="4"/>
      <w:numFmt w:val="decimal"/>
      <w:lvlText w:val="%8."/>
      <w:lvlJc w:val="left"/>
      <w:rPr>
        <w:rFonts w:ascii="Times New Roman" w:eastAsia="Times New Roman" w:hAnsi="Times New Roman" w:cs="Times New Roman"/>
      </w:rPr>
    </w:lvl>
    <w:lvl w:ilvl="8">
      <w:start w:val="4"/>
      <w:numFmt w:val="decimal"/>
      <w:lvlText w:val="%9."/>
      <w:lvlJc w:val="left"/>
      <w:rPr>
        <w:rFonts w:ascii="Times New Roman" w:eastAsia="Times New Roman" w:hAnsi="Times New Roman" w:cs="Times New Roman"/>
      </w:rPr>
    </w:lvl>
  </w:abstractNum>
  <w:num w:numId="1" w16cid:durableId="372997885">
    <w:abstractNumId w:val="39"/>
  </w:num>
  <w:num w:numId="2" w16cid:durableId="1066034222">
    <w:abstractNumId w:val="12"/>
  </w:num>
  <w:num w:numId="3" w16cid:durableId="940407700">
    <w:abstractNumId w:val="45"/>
  </w:num>
  <w:num w:numId="4" w16cid:durableId="2114006777">
    <w:abstractNumId w:val="56"/>
  </w:num>
  <w:num w:numId="5" w16cid:durableId="1312171061">
    <w:abstractNumId w:val="68"/>
  </w:num>
  <w:num w:numId="6" w16cid:durableId="1699773855">
    <w:abstractNumId w:val="7"/>
  </w:num>
  <w:num w:numId="7" w16cid:durableId="1774132840">
    <w:abstractNumId w:val="42"/>
  </w:num>
  <w:num w:numId="8" w16cid:durableId="1720976364">
    <w:abstractNumId w:val="44"/>
  </w:num>
  <w:num w:numId="9" w16cid:durableId="1881236936">
    <w:abstractNumId w:val="21"/>
  </w:num>
  <w:num w:numId="10" w16cid:durableId="953948989">
    <w:abstractNumId w:val="22"/>
  </w:num>
  <w:num w:numId="11" w16cid:durableId="1789086585">
    <w:abstractNumId w:val="49"/>
  </w:num>
  <w:num w:numId="12" w16cid:durableId="332922895">
    <w:abstractNumId w:val="16"/>
  </w:num>
  <w:num w:numId="13" w16cid:durableId="2118520532">
    <w:abstractNumId w:val="27"/>
  </w:num>
  <w:num w:numId="14" w16cid:durableId="468128509">
    <w:abstractNumId w:val="62"/>
  </w:num>
  <w:num w:numId="15" w16cid:durableId="548301955">
    <w:abstractNumId w:val="17"/>
  </w:num>
  <w:num w:numId="16" w16cid:durableId="2007126880">
    <w:abstractNumId w:val="25"/>
  </w:num>
  <w:num w:numId="17" w16cid:durableId="1063484795">
    <w:abstractNumId w:val="10"/>
  </w:num>
  <w:num w:numId="18" w16cid:durableId="1682587493">
    <w:abstractNumId w:val="52"/>
  </w:num>
  <w:num w:numId="19" w16cid:durableId="1225338115">
    <w:abstractNumId w:val="35"/>
  </w:num>
  <w:num w:numId="20" w16cid:durableId="540169562">
    <w:abstractNumId w:val="48"/>
  </w:num>
  <w:num w:numId="21" w16cid:durableId="1606883673">
    <w:abstractNumId w:val="69"/>
  </w:num>
  <w:num w:numId="22" w16cid:durableId="2136556737">
    <w:abstractNumId w:val="3"/>
  </w:num>
  <w:num w:numId="23" w16cid:durableId="1399092088">
    <w:abstractNumId w:val="65"/>
  </w:num>
  <w:num w:numId="24" w16cid:durableId="1769354215">
    <w:abstractNumId w:val="11"/>
  </w:num>
  <w:num w:numId="25" w16cid:durableId="739864492">
    <w:abstractNumId w:val="71"/>
  </w:num>
  <w:num w:numId="26" w16cid:durableId="981887973">
    <w:abstractNumId w:val="54"/>
  </w:num>
  <w:num w:numId="27" w16cid:durableId="2063023035">
    <w:abstractNumId w:val="83"/>
  </w:num>
  <w:num w:numId="28" w16cid:durableId="2055812130">
    <w:abstractNumId w:val="36"/>
  </w:num>
  <w:num w:numId="29" w16cid:durableId="1001354537">
    <w:abstractNumId w:val="75"/>
  </w:num>
  <w:num w:numId="30" w16cid:durableId="982731359">
    <w:abstractNumId w:val="58"/>
  </w:num>
  <w:num w:numId="31" w16cid:durableId="373503148">
    <w:abstractNumId w:val="18"/>
  </w:num>
  <w:num w:numId="32" w16cid:durableId="288634036">
    <w:abstractNumId w:val="74"/>
  </w:num>
  <w:num w:numId="33" w16cid:durableId="592670798">
    <w:abstractNumId w:val="34"/>
  </w:num>
  <w:num w:numId="34" w16cid:durableId="1632711858">
    <w:abstractNumId w:val="51"/>
  </w:num>
  <w:num w:numId="35" w16cid:durableId="743650362">
    <w:abstractNumId w:val="77"/>
  </w:num>
  <w:num w:numId="36" w16cid:durableId="671566142">
    <w:abstractNumId w:val="82"/>
  </w:num>
  <w:num w:numId="37" w16cid:durableId="1577277710">
    <w:abstractNumId w:val="72"/>
  </w:num>
  <w:num w:numId="38" w16cid:durableId="1138492745">
    <w:abstractNumId w:val="57"/>
  </w:num>
  <w:num w:numId="39" w16cid:durableId="147551485">
    <w:abstractNumId w:val="24"/>
  </w:num>
  <w:num w:numId="40" w16cid:durableId="1335765021">
    <w:abstractNumId w:val="5"/>
  </w:num>
  <w:num w:numId="41" w16cid:durableId="434178260">
    <w:abstractNumId w:val="31"/>
  </w:num>
  <w:num w:numId="42" w16cid:durableId="1577665225">
    <w:abstractNumId w:val="23"/>
  </w:num>
  <w:num w:numId="43" w16cid:durableId="1922643737">
    <w:abstractNumId w:val="67"/>
  </w:num>
  <w:num w:numId="44" w16cid:durableId="623460589">
    <w:abstractNumId w:val="73"/>
  </w:num>
  <w:num w:numId="45" w16cid:durableId="1119766629">
    <w:abstractNumId w:val="38"/>
  </w:num>
  <w:num w:numId="46" w16cid:durableId="384449076">
    <w:abstractNumId w:val="20"/>
  </w:num>
  <w:num w:numId="47" w16cid:durableId="1972899543">
    <w:abstractNumId w:val="40"/>
  </w:num>
  <w:num w:numId="48" w16cid:durableId="511799931">
    <w:abstractNumId w:val="41"/>
  </w:num>
  <w:num w:numId="49" w16cid:durableId="1397778139">
    <w:abstractNumId w:val="26"/>
  </w:num>
  <w:num w:numId="50" w16cid:durableId="944311719">
    <w:abstractNumId w:val="8"/>
  </w:num>
  <w:num w:numId="51" w16cid:durableId="441925342">
    <w:abstractNumId w:val="15"/>
  </w:num>
  <w:num w:numId="52" w16cid:durableId="2129426511">
    <w:abstractNumId w:val="37"/>
  </w:num>
  <w:num w:numId="53" w16cid:durableId="519047042">
    <w:abstractNumId w:val="81"/>
  </w:num>
  <w:num w:numId="54" w16cid:durableId="67459015">
    <w:abstractNumId w:val="2"/>
  </w:num>
  <w:num w:numId="55" w16cid:durableId="1753627174">
    <w:abstractNumId w:val="63"/>
  </w:num>
  <w:num w:numId="56" w16cid:durableId="929125910">
    <w:abstractNumId w:val="76"/>
  </w:num>
  <w:num w:numId="57" w16cid:durableId="2138715502">
    <w:abstractNumId w:val="33"/>
  </w:num>
  <w:num w:numId="58" w16cid:durableId="1643923522">
    <w:abstractNumId w:val="28"/>
  </w:num>
  <w:num w:numId="59" w16cid:durableId="960526929">
    <w:abstractNumId w:val="14"/>
  </w:num>
  <w:num w:numId="60" w16cid:durableId="1735355396">
    <w:abstractNumId w:val="60"/>
  </w:num>
  <w:num w:numId="61" w16cid:durableId="381708574">
    <w:abstractNumId w:val="6"/>
  </w:num>
  <w:num w:numId="62" w16cid:durableId="1093626080">
    <w:abstractNumId w:val="80"/>
  </w:num>
  <w:num w:numId="63" w16cid:durableId="329144271">
    <w:abstractNumId w:val="32"/>
  </w:num>
  <w:num w:numId="64" w16cid:durableId="558128477">
    <w:abstractNumId w:val="43"/>
  </w:num>
  <w:num w:numId="65" w16cid:durableId="953681704">
    <w:abstractNumId w:val="13"/>
  </w:num>
  <w:num w:numId="66" w16cid:durableId="998770606">
    <w:abstractNumId w:val="66"/>
  </w:num>
  <w:num w:numId="67" w16cid:durableId="812719812">
    <w:abstractNumId w:val="53"/>
  </w:num>
  <w:num w:numId="68" w16cid:durableId="843713875">
    <w:abstractNumId w:val="46"/>
  </w:num>
  <w:num w:numId="69" w16cid:durableId="749355594">
    <w:abstractNumId w:val="19"/>
  </w:num>
  <w:num w:numId="70" w16cid:durableId="945385268">
    <w:abstractNumId w:val="50"/>
  </w:num>
  <w:num w:numId="71" w16cid:durableId="1581255884">
    <w:abstractNumId w:val="64"/>
  </w:num>
  <w:num w:numId="72" w16cid:durableId="74204540">
    <w:abstractNumId w:val="59"/>
  </w:num>
  <w:num w:numId="73" w16cid:durableId="1919903413">
    <w:abstractNumId w:val="55"/>
  </w:num>
  <w:num w:numId="74" w16cid:durableId="1782798612">
    <w:abstractNumId w:val="9"/>
  </w:num>
  <w:num w:numId="75" w16cid:durableId="1212765234">
    <w:abstractNumId w:val="47"/>
  </w:num>
  <w:num w:numId="76" w16cid:durableId="970400315">
    <w:abstractNumId w:val="78"/>
  </w:num>
  <w:num w:numId="77" w16cid:durableId="1094126373">
    <w:abstractNumId w:val="30"/>
  </w:num>
  <w:num w:numId="78" w16cid:durableId="349914128">
    <w:abstractNumId w:val="0"/>
  </w:num>
  <w:num w:numId="79" w16cid:durableId="1639460474">
    <w:abstractNumId w:val="1"/>
  </w:num>
  <w:num w:numId="80" w16cid:durableId="1853183136">
    <w:abstractNumId w:val="61"/>
  </w:num>
  <w:num w:numId="81" w16cid:durableId="802623931">
    <w:abstractNumId w:val="4"/>
  </w:num>
  <w:num w:numId="82" w16cid:durableId="12339462">
    <w:abstractNumId w:val="79"/>
  </w:num>
  <w:num w:numId="83" w16cid:durableId="119686782">
    <w:abstractNumId w:val="70"/>
  </w:num>
  <w:num w:numId="84" w16cid:durableId="1147475607">
    <w:abstractNumId w:val="2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D3"/>
    <w:rsid w:val="00060D98"/>
    <w:rsid w:val="000615E0"/>
    <w:rsid w:val="000738CC"/>
    <w:rsid w:val="00077617"/>
    <w:rsid w:val="000A3EA9"/>
    <w:rsid w:val="000B5B88"/>
    <w:rsid w:val="000B7CA6"/>
    <w:rsid w:val="000C27BC"/>
    <w:rsid w:val="000D59D1"/>
    <w:rsid w:val="000E50AA"/>
    <w:rsid w:val="00151C45"/>
    <w:rsid w:val="00151E44"/>
    <w:rsid w:val="00151E63"/>
    <w:rsid w:val="00173FBD"/>
    <w:rsid w:val="001768A4"/>
    <w:rsid w:val="001E597C"/>
    <w:rsid w:val="001F1FA4"/>
    <w:rsid w:val="00207AD0"/>
    <w:rsid w:val="00207F79"/>
    <w:rsid w:val="00241366"/>
    <w:rsid w:val="00286B22"/>
    <w:rsid w:val="0035117B"/>
    <w:rsid w:val="00370A0F"/>
    <w:rsid w:val="00373E98"/>
    <w:rsid w:val="00396570"/>
    <w:rsid w:val="003C23F7"/>
    <w:rsid w:val="004217AB"/>
    <w:rsid w:val="00421999"/>
    <w:rsid w:val="00475169"/>
    <w:rsid w:val="0048430F"/>
    <w:rsid w:val="004A15BF"/>
    <w:rsid w:val="004D38FF"/>
    <w:rsid w:val="00511701"/>
    <w:rsid w:val="005334FD"/>
    <w:rsid w:val="00536EAC"/>
    <w:rsid w:val="00595CF0"/>
    <w:rsid w:val="00640C8D"/>
    <w:rsid w:val="00675E7F"/>
    <w:rsid w:val="006A2312"/>
    <w:rsid w:val="006E08EF"/>
    <w:rsid w:val="006E6E6E"/>
    <w:rsid w:val="00714156"/>
    <w:rsid w:val="0073629A"/>
    <w:rsid w:val="0074038C"/>
    <w:rsid w:val="007441E5"/>
    <w:rsid w:val="007662B5"/>
    <w:rsid w:val="007934E6"/>
    <w:rsid w:val="007E78A6"/>
    <w:rsid w:val="0081131D"/>
    <w:rsid w:val="00840DD2"/>
    <w:rsid w:val="008649DB"/>
    <w:rsid w:val="00870A4C"/>
    <w:rsid w:val="00877183"/>
    <w:rsid w:val="008B6967"/>
    <w:rsid w:val="00905977"/>
    <w:rsid w:val="009422A9"/>
    <w:rsid w:val="00953D01"/>
    <w:rsid w:val="00964013"/>
    <w:rsid w:val="00987D91"/>
    <w:rsid w:val="009C4DF4"/>
    <w:rsid w:val="00A27F78"/>
    <w:rsid w:val="00A64707"/>
    <w:rsid w:val="00AA4523"/>
    <w:rsid w:val="00AE77AF"/>
    <w:rsid w:val="00AF4ADB"/>
    <w:rsid w:val="00B140C7"/>
    <w:rsid w:val="00B22ACF"/>
    <w:rsid w:val="00B91738"/>
    <w:rsid w:val="00BA0A67"/>
    <w:rsid w:val="00BC2349"/>
    <w:rsid w:val="00BC757C"/>
    <w:rsid w:val="00BD5923"/>
    <w:rsid w:val="00C46FE3"/>
    <w:rsid w:val="00CA1915"/>
    <w:rsid w:val="00CB5287"/>
    <w:rsid w:val="00CD3DBE"/>
    <w:rsid w:val="00CE5D9C"/>
    <w:rsid w:val="00D0718F"/>
    <w:rsid w:val="00D237FD"/>
    <w:rsid w:val="00D31CDA"/>
    <w:rsid w:val="00D44375"/>
    <w:rsid w:val="00D45F6C"/>
    <w:rsid w:val="00DD302C"/>
    <w:rsid w:val="00DE32DD"/>
    <w:rsid w:val="00DE784E"/>
    <w:rsid w:val="00DF2779"/>
    <w:rsid w:val="00DF3B39"/>
    <w:rsid w:val="00E00927"/>
    <w:rsid w:val="00E10FA3"/>
    <w:rsid w:val="00E240D3"/>
    <w:rsid w:val="00E412AC"/>
    <w:rsid w:val="00E758A5"/>
    <w:rsid w:val="00E77046"/>
    <w:rsid w:val="00E83497"/>
    <w:rsid w:val="00EB7FCA"/>
    <w:rsid w:val="00ED5945"/>
    <w:rsid w:val="00F0447B"/>
    <w:rsid w:val="00F14FC5"/>
    <w:rsid w:val="00F22EE1"/>
    <w:rsid w:val="00F9700B"/>
    <w:rsid w:val="00FA3C6E"/>
    <w:rsid w:val="00FE7F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31A3"/>
  <w15:docId w15:val="{80795D87-4A1D-4A7D-92CD-201BF2B3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38FF"/>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4D38FF"/>
    <w:pPr>
      <w:suppressAutoHyphens/>
      <w:textAlignment w:val="auto"/>
    </w:pPr>
    <w:rPr>
      <w:sz w:val="20"/>
      <w:szCs w:val="20"/>
    </w:rPr>
  </w:style>
  <w:style w:type="paragraph" w:styleId="Nagwek">
    <w:name w:val="header"/>
    <w:basedOn w:val="Standard"/>
    <w:next w:val="Textbody"/>
    <w:rsid w:val="004D38FF"/>
    <w:pPr>
      <w:keepNext/>
      <w:spacing w:before="240" w:after="120"/>
    </w:pPr>
    <w:rPr>
      <w:rFonts w:ascii="Arial" w:eastAsia="MS Mincho" w:hAnsi="Arial" w:cs="Tahoma"/>
      <w:sz w:val="28"/>
      <w:szCs w:val="28"/>
    </w:rPr>
  </w:style>
  <w:style w:type="paragraph" w:customStyle="1" w:styleId="Textbody">
    <w:name w:val="Text body"/>
    <w:basedOn w:val="Standard"/>
    <w:rsid w:val="004D38FF"/>
    <w:pPr>
      <w:spacing w:after="120"/>
    </w:pPr>
  </w:style>
  <w:style w:type="paragraph" w:styleId="Lista">
    <w:name w:val="List"/>
    <w:basedOn w:val="Textbody"/>
    <w:rsid w:val="004D38FF"/>
    <w:rPr>
      <w:rFonts w:cs="Tahoma"/>
    </w:rPr>
  </w:style>
  <w:style w:type="paragraph" w:styleId="Legenda">
    <w:name w:val="caption"/>
    <w:basedOn w:val="Standard"/>
    <w:rsid w:val="004D38FF"/>
    <w:pPr>
      <w:suppressLineNumbers/>
      <w:spacing w:before="120" w:after="120"/>
    </w:pPr>
    <w:rPr>
      <w:rFonts w:cs="Tahoma"/>
      <w:i/>
      <w:iCs/>
      <w:sz w:val="24"/>
      <w:szCs w:val="24"/>
    </w:rPr>
  </w:style>
  <w:style w:type="paragraph" w:customStyle="1" w:styleId="Index">
    <w:name w:val="Index"/>
    <w:basedOn w:val="Standard"/>
    <w:rsid w:val="004D38FF"/>
    <w:pPr>
      <w:suppressLineNumbers/>
    </w:pPr>
    <w:rPr>
      <w:rFonts w:cs="Tahoma"/>
    </w:rPr>
  </w:style>
  <w:style w:type="paragraph" w:customStyle="1" w:styleId="Styl">
    <w:name w:val="Styl"/>
    <w:rsid w:val="004D38FF"/>
    <w:pPr>
      <w:suppressAutoHyphens/>
      <w:textAlignment w:val="auto"/>
    </w:pPr>
  </w:style>
  <w:style w:type="paragraph" w:customStyle="1" w:styleId="Textbodyindent">
    <w:name w:val="Text body indent"/>
    <w:basedOn w:val="Standard"/>
    <w:rsid w:val="004D38FF"/>
    <w:pPr>
      <w:spacing w:line="360" w:lineRule="auto"/>
      <w:ind w:left="709"/>
      <w:jc w:val="both"/>
    </w:pPr>
    <w:rPr>
      <w:sz w:val="24"/>
      <w:szCs w:val="24"/>
    </w:rPr>
  </w:style>
  <w:style w:type="paragraph" w:customStyle="1" w:styleId="Heading">
    <w:name w:val="Heading"/>
    <w:basedOn w:val="Standard"/>
    <w:next w:val="Textbody"/>
    <w:rsid w:val="004D38FF"/>
    <w:pPr>
      <w:keepNext/>
      <w:spacing w:before="240" w:after="120"/>
    </w:pPr>
    <w:rPr>
      <w:rFonts w:ascii="Arial" w:eastAsia="Microsoft YaHei" w:hAnsi="Arial"/>
      <w:sz w:val="28"/>
      <w:szCs w:val="28"/>
    </w:rPr>
  </w:style>
  <w:style w:type="paragraph" w:styleId="Tytu">
    <w:name w:val="Title"/>
    <w:basedOn w:val="Standard"/>
    <w:next w:val="Podtytu"/>
    <w:uiPriority w:val="10"/>
    <w:qFormat/>
    <w:rsid w:val="004D38FF"/>
    <w:pPr>
      <w:jc w:val="center"/>
    </w:pPr>
    <w:rPr>
      <w:b/>
      <w:bCs/>
      <w:sz w:val="24"/>
      <w:szCs w:val="24"/>
      <w:lang w:eastAsia="ar-SA"/>
    </w:rPr>
  </w:style>
  <w:style w:type="paragraph" w:styleId="Podtytu">
    <w:name w:val="Subtitle"/>
    <w:basedOn w:val="Standard"/>
    <w:next w:val="Textbody"/>
    <w:uiPriority w:val="11"/>
    <w:qFormat/>
    <w:rsid w:val="004D38FF"/>
    <w:pPr>
      <w:spacing w:after="60"/>
      <w:jc w:val="center"/>
      <w:outlineLvl w:val="1"/>
    </w:pPr>
    <w:rPr>
      <w:rFonts w:ascii="Arial" w:eastAsia="Arial" w:hAnsi="Arial" w:cs="Arial"/>
      <w:sz w:val="24"/>
      <w:szCs w:val="24"/>
    </w:rPr>
  </w:style>
  <w:style w:type="paragraph" w:styleId="Tekstdymka">
    <w:name w:val="Balloon Text"/>
    <w:basedOn w:val="Standard"/>
    <w:rsid w:val="004D38FF"/>
    <w:rPr>
      <w:rFonts w:ascii="Tahoma" w:eastAsia="Tahoma" w:hAnsi="Tahoma" w:cs="Tahoma"/>
      <w:sz w:val="16"/>
      <w:szCs w:val="16"/>
    </w:rPr>
  </w:style>
  <w:style w:type="paragraph" w:customStyle="1" w:styleId="Znak">
    <w:name w:val="Znak"/>
    <w:basedOn w:val="Standard"/>
    <w:rsid w:val="004D38FF"/>
    <w:pPr>
      <w:spacing w:after="120" w:line="240" w:lineRule="exact"/>
    </w:pPr>
    <w:rPr>
      <w:rFonts w:ascii="Verdana" w:eastAsia="Verdana" w:hAnsi="Verdana" w:cs="Verdana"/>
      <w:lang w:val="en-US" w:eastAsia="en-US"/>
    </w:rPr>
  </w:style>
  <w:style w:type="paragraph" w:styleId="Stopka">
    <w:name w:val="footer"/>
    <w:basedOn w:val="Standard"/>
    <w:rsid w:val="004D38FF"/>
    <w:pPr>
      <w:suppressLineNumbers/>
      <w:tabs>
        <w:tab w:val="center" w:pos="4536"/>
        <w:tab w:val="right" w:pos="9072"/>
      </w:tabs>
    </w:pPr>
  </w:style>
  <w:style w:type="paragraph" w:customStyle="1" w:styleId="Framecontents">
    <w:name w:val="Frame contents"/>
    <w:basedOn w:val="Textbody"/>
    <w:rsid w:val="004D38FF"/>
  </w:style>
  <w:style w:type="paragraph" w:styleId="Akapitzlist">
    <w:name w:val="List Paragraph"/>
    <w:basedOn w:val="Standard"/>
    <w:rsid w:val="004D38FF"/>
    <w:pPr>
      <w:ind w:left="720"/>
    </w:pPr>
  </w:style>
  <w:style w:type="paragraph" w:customStyle="1" w:styleId="glowny">
    <w:name w:val="glowny"/>
    <w:basedOn w:val="Stopka"/>
    <w:next w:val="Stopka"/>
    <w:rsid w:val="004D38FF"/>
    <w:pPr>
      <w:tabs>
        <w:tab w:val="clear" w:pos="4536"/>
        <w:tab w:val="clear" w:pos="9072"/>
      </w:tabs>
      <w:snapToGrid w:val="0"/>
      <w:spacing w:line="258" w:lineRule="atLeast"/>
      <w:jc w:val="both"/>
    </w:pPr>
    <w:rPr>
      <w:rFonts w:ascii="FrankfurtGothic, 'Times New Rom" w:hAnsi="FrankfurtGothic, 'Times New Rom" w:cs="FrankfurtGothic, 'Times New Rom"/>
      <w:color w:val="000000"/>
      <w:sz w:val="19"/>
    </w:rPr>
  </w:style>
  <w:style w:type="paragraph" w:customStyle="1" w:styleId="glowny-aka">
    <w:name w:val="glowny-aka"/>
    <w:basedOn w:val="glowny"/>
    <w:next w:val="glowny"/>
    <w:rsid w:val="004D38FF"/>
    <w:pPr>
      <w:ind w:firstLine="227"/>
    </w:pPr>
  </w:style>
  <w:style w:type="character" w:customStyle="1" w:styleId="RTFNum210">
    <w:name w:val="RTF_Num 2 1"/>
    <w:rsid w:val="004D38FF"/>
  </w:style>
  <w:style w:type="character" w:customStyle="1" w:styleId="RTFNum220">
    <w:name w:val="RTF_Num 2 2"/>
    <w:rsid w:val="004D38FF"/>
  </w:style>
  <w:style w:type="character" w:customStyle="1" w:styleId="RTFNum230">
    <w:name w:val="RTF_Num 2 3"/>
    <w:rsid w:val="004D38FF"/>
  </w:style>
  <w:style w:type="character" w:customStyle="1" w:styleId="RTFNum240">
    <w:name w:val="RTF_Num 2 4"/>
    <w:rsid w:val="004D38FF"/>
  </w:style>
  <w:style w:type="character" w:customStyle="1" w:styleId="RTFNum250">
    <w:name w:val="RTF_Num 2 5"/>
    <w:rsid w:val="004D38FF"/>
  </w:style>
  <w:style w:type="character" w:customStyle="1" w:styleId="RTFNum260">
    <w:name w:val="RTF_Num 2 6"/>
    <w:rsid w:val="004D38FF"/>
  </w:style>
  <w:style w:type="character" w:customStyle="1" w:styleId="RTFNum270">
    <w:name w:val="RTF_Num 2 7"/>
    <w:rsid w:val="004D38FF"/>
  </w:style>
  <w:style w:type="character" w:customStyle="1" w:styleId="RTFNum280">
    <w:name w:val="RTF_Num 2 8"/>
    <w:rsid w:val="004D38FF"/>
  </w:style>
  <w:style w:type="character" w:customStyle="1" w:styleId="RTFNum290">
    <w:name w:val="RTF_Num 2 9"/>
    <w:rsid w:val="004D38FF"/>
  </w:style>
  <w:style w:type="character" w:customStyle="1" w:styleId="RTFNum310">
    <w:name w:val="RTF_Num 3 1"/>
    <w:rsid w:val="004D38FF"/>
  </w:style>
  <w:style w:type="character" w:customStyle="1" w:styleId="RTFNum320">
    <w:name w:val="RTF_Num 3 2"/>
    <w:rsid w:val="004D38FF"/>
  </w:style>
  <w:style w:type="character" w:customStyle="1" w:styleId="RTFNum330">
    <w:name w:val="RTF_Num 3 3"/>
    <w:rsid w:val="004D38FF"/>
  </w:style>
  <w:style w:type="character" w:customStyle="1" w:styleId="RTFNum340">
    <w:name w:val="RTF_Num 3 4"/>
    <w:rsid w:val="004D38FF"/>
  </w:style>
  <w:style w:type="character" w:customStyle="1" w:styleId="RTFNum350">
    <w:name w:val="RTF_Num 3 5"/>
    <w:rsid w:val="004D38FF"/>
  </w:style>
  <w:style w:type="character" w:customStyle="1" w:styleId="RTFNum360">
    <w:name w:val="RTF_Num 3 6"/>
    <w:rsid w:val="004D38FF"/>
  </w:style>
  <w:style w:type="character" w:customStyle="1" w:styleId="RTFNum370">
    <w:name w:val="RTF_Num 3 7"/>
    <w:rsid w:val="004D38FF"/>
  </w:style>
  <w:style w:type="character" w:customStyle="1" w:styleId="RTFNum380">
    <w:name w:val="RTF_Num 3 8"/>
    <w:rsid w:val="004D38FF"/>
  </w:style>
  <w:style w:type="character" w:customStyle="1" w:styleId="RTFNum390">
    <w:name w:val="RTF_Num 3 9"/>
    <w:rsid w:val="004D38FF"/>
  </w:style>
  <w:style w:type="character" w:customStyle="1" w:styleId="RTFNum410">
    <w:name w:val="RTF_Num 4 1"/>
    <w:rsid w:val="004D38FF"/>
    <w:rPr>
      <w:rFonts w:ascii="Times New Roman" w:eastAsia="Times New Roman" w:hAnsi="Times New Roman" w:cs="Times New Roman"/>
    </w:rPr>
  </w:style>
  <w:style w:type="character" w:customStyle="1" w:styleId="RTFNum51">
    <w:name w:val="RTF_Num 5 1"/>
    <w:rsid w:val="004D38FF"/>
    <w:rPr>
      <w:rFonts w:ascii="Times New Roman" w:eastAsia="Times New Roman" w:hAnsi="Times New Roman" w:cs="Times New Roman"/>
    </w:rPr>
  </w:style>
  <w:style w:type="character" w:customStyle="1" w:styleId="RTFNum61">
    <w:name w:val="RTF_Num 6 1"/>
    <w:rsid w:val="004D38FF"/>
    <w:rPr>
      <w:rFonts w:ascii="Tahoma" w:eastAsia="Times New Roman" w:hAnsi="Tahoma" w:cs="Tahoma"/>
    </w:rPr>
  </w:style>
  <w:style w:type="character" w:customStyle="1" w:styleId="RTFNum71">
    <w:name w:val="RTF_Num 7 1"/>
    <w:rsid w:val="004D38FF"/>
    <w:rPr>
      <w:rFonts w:ascii="Times New Roman" w:eastAsia="Times New Roman" w:hAnsi="Times New Roman" w:cs="Times New Roman"/>
    </w:rPr>
  </w:style>
  <w:style w:type="character" w:customStyle="1" w:styleId="RTFNum81">
    <w:name w:val="RTF_Num 8 1"/>
    <w:rsid w:val="004D38FF"/>
    <w:rPr>
      <w:i w:val="0"/>
      <w:iCs w:val="0"/>
    </w:rPr>
  </w:style>
  <w:style w:type="character" w:customStyle="1" w:styleId="RTFNum82">
    <w:name w:val="RTF_Num 8 2"/>
    <w:rsid w:val="004D38FF"/>
  </w:style>
  <w:style w:type="character" w:customStyle="1" w:styleId="RTFNum83">
    <w:name w:val="RTF_Num 8 3"/>
    <w:rsid w:val="004D38FF"/>
  </w:style>
  <w:style w:type="character" w:customStyle="1" w:styleId="RTFNum84">
    <w:name w:val="RTF_Num 8 4"/>
    <w:rsid w:val="004D38FF"/>
  </w:style>
  <w:style w:type="character" w:customStyle="1" w:styleId="RTFNum85">
    <w:name w:val="RTF_Num 8 5"/>
    <w:rsid w:val="004D38FF"/>
  </w:style>
  <w:style w:type="character" w:customStyle="1" w:styleId="RTFNum86">
    <w:name w:val="RTF_Num 8 6"/>
    <w:rsid w:val="004D38FF"/>
  </w:style>
  <w:style w:type="character" w:customStyle="1" w:styleId="RTFNum87">
    <w:name w:val="RTF_Num 8 7"/>
    <w:rsid w:val="004D38FF"/>
  </w:style>
  <w:style w:type="character" w:customStyle="1" w:styleId="RTFNum88">
    <w:name w:val="RTF_Num 8 8"/>
    <w:rsid w:val="004D38FF"/>
  </w:style>
  <w:style w:type="character" w:customStyle="1" w:styleId="RTFNum89">
    <w:name w:val="RTF_Num 8 9"/>
    <w:rsid w:val="004D38FF"/>
  </w:style>
  <w:style w:type="character" w:customStyle="1" w:styleId="RTFNum91">
    <w:name w:val="RTF_Num 9 1"/>
    <w:rsid w:val="004D38FF"/>
    <w:rPr>
      <w:rFonts w:ascii="Times New Roman" w:eastAsia="Times New Roman" w:hAnsi="Times New Roman" w:cs="Times New Roman"/>
    </w:rPr>
  </w:style>
  <w:style w:type="character" w:customStyle="1" w:styleId="RTFNum101">
    <w:name w:val="RTF_Num 10 1"/>
    <w:rsid w:val="004D38FF"/>
  </w:style>
  <w:style w:type="character" w:customStyle="1" w:styleId="RTFNum102">
    <w:name w:val="RTF_Num 10 2"/>
    <w:rsid w:val="004D38FF"/>
  </w:style>
  <w:style w:type="character" w:customStyle="1" w:styleId="RTFNum103">
    <w:name w:val="RTF_Num 10 3"/>
    <w:rsid w:val="004D38FF"/>
  </w:style>
  <w:style w:type="character" w:customStyle="1" w:styleId="RTFNum104">
    <w:name w:val="RTF_Num 10 4"/>
    <w:rsid w:val="004D38FF"/>
  </w:style>
  <w:style w:type="character" w:customStyle="1" w:styleId="RTFNum105">
    <w:name w:val="RTF_Num 10 5"/>
    <w:rsid w:val="004D38FF"/>
  </w:style>
  <w:style w:type="character" w:customStyle="1" w:styleId="RTFNum106">
    <w:name w:val="RTF_Num 10 6"/>
    <w:rsid w:val="004D38FF"/>
  </w:style>
  <w:style w:type="character" w:customStyle="1" w:styleId="RTFNum107">
    <w:name w:val="RTF_Num 10 7"/>
    <w:rsid w:val="004D38FF"/>
  </w:style>
  <w:style w:type="character" w:customStyle="1" w:styleId="RTFNum108">
    <w:name w:val="RTF_Num 10 8"/>
    <w:rsid w:val="004D38FF"/>
  </w:style>
  <w:style w:type="character" w:customStyle="1" w:styleId="RTFNum109">
    <w:name w:val="RTF_Num 10 9"/>
    <w:rsid w:val="004D38FF"/>
  </w:style>
  <w:style w:type="character" w:customStyle="1" w:styleId="RTFNum111">
    <w:name w:val="RTF_Num 11 1"/>
    <w:rsid w:val="004D38FF"/>
    <w:rPr>
      <w:rFonts w:ascii="Times New Roman" w:eastAsia="Times New Roman" w:hAnsi="Times New Roman" w:cs="Times New Roman"/>
    </w:rPr>
  </w:style>
  <w:style w:type="character" w:customStyle="1" w:styleId="RTFNum121">
    <w:name w:val="RTF_Num 12 1"/>
    <w:rsid w:val="004D38FF"/>
  </w:style>
  <w:style w:type="character" w:customStyle="1" w:styleId="RTFNum122">
    <w:name w:val="RTF_Num 12 2"/>
    <w:rsid w:val="004D38FF"/>
  </w:style>
  <w:style w:type="character" w:customStyle="1" w:styleId="RTFNum123">
    <w:name w:val="RTF_Num 12 3"/>
    <w:rsid w:val="004D38FF"/>
  </w:style>
  <w:style w:type="character" w:customStyle="1" w:styleId="RTFNum124">
    <w:name w:val="RTF_Num 12 4"/>
    <w:rsid w:val="004D38FF"/>
  </w:style>
  <w:style w:type="character" w:customStyle="1" w:styleId="RTFNum125">
    <w:name w:val="RTF_Num 12 5"/>
    <w:rsid w:val="004D38FF"/>
  </w:style>
  <w:style w:type="character" w:customStyle="1" w:styleId="RTFNum126">
    <w:name w:val="RTF_Num 12 6"/>
    <w:rsid w:val="004D38FF"/>
  </w:style>
  <w:style w:type="character" w:customStyle="1" w:styleId="RTFNum127">
    <w:name w:val="RTF_Num 12 7"/>
    <w:rsid w:val="004D38FF"/>
  </w:style>
  <w:style w:type="character" w:customStyle="1" w:styleId="RTFNum128">
    <w:name w:val="RTF_Num 12 8"/>
    <w:rsid w:val="004D38FF"/>
  </w:style>
  <w:style w:type="character" w:customStyle="1" w:styleId="RTFNum129">
    <w:name w:val="RTF_Num 12 9"/>
    <w:rsid w:val="004D38FF"/>
  </w:style>
  <w:style w:type="character" w:customStyle="1" w:styleId="RTFNum131">
    <w:name w:val="RTF_Num 13 1"/>
    <w:rsid w:val="004D38FF"/>
    <w:rPr>
      <w:rFonts w:ascii="Tahoma" w:eastAsia="Times New Roman" w:hAnsi="Tahoma" w:cs="Tahoma"/>
    </w:rPr>
  </w:style>
  <w:style w:type="character" w:customStyle="1" w:styleId="RTFNum141">
    <w:name w:val="RTF_Num 14 1"/>
    <w:rsid w:val="004D38FF"/>
    <w:rPr>
      <w:rFonts w:ascii="Times New Roman" w:eastAsia="Times New Roman" w:hAnsi="Times New Roman" w:cs="Times New Roman"/>
    </w:rPr>
  </w:style>
  <w:style w:type="character" w:customStyle="1" w:styleId="RTFNum151">
    <w:name w:val="RTF_Num 15 1"/>
    <w:rsid w:val="004D38FF"/>
    <w:rPr>
      <w:rFonts w:ascii="Times New Roman" w:eastAsia="Times New Roman" w:hAnsi="Times New Roman" w:cs="Times New Roman"/>
    </w:rPr>
  </w:style>
  <w:style w:type="character" w:customStyle="1" w:styleId="RTFNum161">
    <w:name w:val="RTF_Num 16 1"/>
    <w:rsid w:val="004D38FF"/>
    <w:rPr>
      <w:rFonts w:ascii="Times New Roman" w:eastAsia="Times New Roman" w:hAnsi="Times New Roman" w:cs="Times New Roman"/>
    </w:rPr>
  </w:style>
  <w:style w:type="character" w:customStyle="1" w:styleId="RTFNum171">
    <w:name w:val="RTF_Num 17 1"/>
    <w:rsid w:val="004D38FF"/>
    <w:rPr>
      <w:rFonts w:ascii="Times New Roman" w:eastAsia="Times New Roman" w:hAnsi="Times New Roman" w:cs="Times New Roman"/>
    </w:rPr>
  </w:style>
  <w:style w:type="character" w:customStyle="1" w:styleId="RTFNum181">
    <w:name w:val="RTF_Num 18 1"/>
    <w:rsid w:val="004D38FF"/>
    <w:rPr>
      <w:rFonts w:ascii="Times New Roman" w:eastAsia="Times New Roman" w:hAnsi="Times New Roman" w:cs="Times New Roman"/>
    </w:rPr>
  </w:style>
  <w:style w:type="character" w:customStyle="1" w:styleId="RTFNum191">
    <w:name w:val="RTF_Num 19 1"/>
    <w:rsid w:val="004D38FF"/>
    <w:rPr>
      <w:rFonts w:ascii="Times New Roman" w:eastAsia="Times New Roman" w:hAnsi="Times New Roman" w:cs="Times New Roman"/>
    </w:rPr>
  </w:style>
  <w:style w:type="character" w:customStyle="1" w:styleId="RTFNum201">
    <w:name w:val="RTF_Num 20 1"/>
    <w:rsid w:val="004D38FF"/>
    <w:rPr>
      <w:rFonts w:ascii="Times New Roman" w:eastAsia="Times New Roman" w:hAnsi="Times New Roman" w:cs="Times New Roman"/>
    </w:rPr>
  </w:style>
  <w:style w:type="character" w:customStyle="1" w:styleId="RTFNum211">
    <w:name w:val="RTF_Num 21 1"/>
    <w:rsid w:val="004D38FF"/>
    <w:rPr>
      <w:rFonts w:ascii="Times New Roman" w:eastAsia="Times New Roman" w:hAnsi="Times New Roman" w:cs="Times New Roman"/>
    </w:rPr>
  </w:style>
  <w:style w:type="character" w:customStyle="1" w:styleId="RTFNum212">
    <w:name w:val="RTF_Num 21 2"/>
    <w:rsid w:val="004D38FF"/>
    <w:rPr>
      <w:rFonts w:ascii="Times New Roman" w:eastAsia="Times New Roman" w:hAnsi="Times New Roman" w:cs="Times New Roman"/>
    </w:rPr>
  </w:style>
  <w:style w:type="character" w:customStyle="1" w:styleId="RTFNum213">
    <w:name w:val="RTF_Num 21 3"/>
    <w:rsid w:val="004D38FF"/>
  </w:style>
  <w:style w:type="character" w:customStyle="1" w:styleId="RTFNum214">
    <w:name w:val="RTF_Num 21 4"/>
    <w:rsid w:val="004D38FF"/>
  </w:style>
  <w:style w:type="character" w:customStyle="1" w:styleId="RTFNum215">
    <w:name w:val="RTF_Num 21 5"/>
    <w:rsid w:val="004D38FF"/>
  </w:style>
  <w:style w:type="character" w:customStyle="1" w:styleId="RTFNum216">
    <w:name w:val="RTF_Num 21 6"/>
    <w:rsid w:val="004D38FF"/>
  </w:style>
  <w:style w:type="character" w:customStyle="1" w:styleId="RTFNum217">
    <w:name w:val="RTF_Num 21 7"/>
    <w:rsid w:val="004D38FF"/>
  </w:style>
  <w:style w:type="character" w:customStyle="1" w:styleId="RTFNum218">
    <w:name w:val="RTF_Num 21 8"/>
    <w:rsid w:val="004D38FF"/>
  </w:style>
  <w:style w:type="character" w:customStyle="1" w:styleId="RTFNum219">
    <w:name w:val="RTF_Num 21 9"/>
    <w:rsid w:val="004D38FF"/>
  </w:style>
  <w:style w:type="character" w:customStyle="1" w:styleId="RTFNum221">
    <w:name w:val="RTF_Num 22 1"/>
    <w:rsid w:val="004D38FF"/>
  </w:style>
  <w:style w:type="character" w:customStyle="1" w:styleId="RTFNum222">
    <w:name w:val="RTF_Num 22 2"/>
    <w:rsid w:val="004D38FF"/>
  </w:style>
  <w:style w:type="character" w:customStyle="1" w:styleId="RTFNum223">
    <w:name w:val="RTF_Num 22 3"/>
    <w:rsid w:val="004D38FF"/>
  </w:style>
  <w:style w:type="character" w:customStyle="1" w:styleId="RTFNum224">
    <w:name w:val="RTF_Num 22 4"/>
    <w:rsid w:val="004D38FF"/>
  </w:style>
  <w:style w:type="character" w:customStyle="1" w:styleId="RTFNum225">
    <w:name w:val="RTF_Num 22 5"/>
    <w:rsid w:val="004D38FF"/>
  </w:style>
  <w:style w:type="character" w:customStyle="1" w:styleId="RTFNum226">
    <w:name w:val="RTF_Num 22 6"/>
    <w:rsid w:val="004D38FF"/>
  </w:style>
  <w:style w:type="character" w:customStyle="1" w:styleId="RTFNum227">
    <w:name w:val="RTF_Num 22 7"/>
    <w:rsid w:val="004D38FF"/>
  </w:style>
  <w:style w:type="character" w:customStyle="1" w:styleId="RTFNum228">
    <w:name w:val="RTF_Num 22 8"/>
    <w:rsid w:val="004D38FF"/>
  </w:style>
  <w:style w:type="character" w:customStyle="1" w:styleId="RTFNum229">
    <w:name w:val="RTF_Num 22 9"/>
    <w:rsid w:val="004D38FF"/>
  </w:style>
  <w:style w:type="character" w:customStyle="1" w:styleId="RTFNum231">
    <w:name w:val="RTF_Num 23 1"/>
    <w:rsid w:val="004D38FF"/>
    <w:rPr>
      <w:rFonts w:ascii="Times New Roman" w:eastAsia="Times New Roman" w:hAnsi="Times New Roman" w:cs="Times New Roman"/>
    </w:rPr>
  </w:style>
  <w:style w:type="character" w:customStyle="1" w:styleId="RTFNum232">
    <w:name w:val="RTF_Num 23 2"/>
    <w:rsid w:val="004D38FF"/>
  </w:style>
  <w:style w:type="character" w:customStyle="1" w:styleId="RTFNum233">
    <w:name w:val="RTF_Num 23 3"/>
    <w:rsid w:val="004D38FF"/>
  </w:style>
  <w:style w:type="character" w:customStyle="1" w:styleId="RTFNum234">
    <w:name w:val="RTF_Num 23 4"/>
    <w:rsid w:val="004D38FF"/>
  </w:style>
  <w:style w:type="character" w:customStyle="1" w:styleId="RTFNum235">
    <w:name w:val="RTF_Num 23 5"/>
    <w:rsid w:val="004D38FF"/>
  </w:style>
  <w:style w:type="character" w:customStyle="1" w:styleId="RTFNum236">
    <w:name w:val="RTF_Num 23 6"/>
    <w:rsid w:val="004D38FF"/>
  </w:style>
  <w:style w:type="character" w:customStyle="1" w:styleId="RTFNum237">
    <w:name w:val="RTF_Num 23 7"/>
    <w:rsid w:val="004D38FF"/>
  </w:style>
  <w:style w:type="character" w:customStyle="1" w:styleId="RTFNum238">
    <w:name w:val="RTF_Num 23 8"/>
    <w:rsid w:val="004D38FF"/>
  </w:style>
  <w:style w:type="character" w:customStyle="1" w:styleId="RTFNum239">
    <w:name w:val="RTF_Num 23 9"/>
    <w:rsid w:val="004D38FF"/>
  </w:style>
  <w:style w:type="character" w:customStyle="1" w:styleId="RTFNum241">
    <w:name w:val="RTF_Num 24 1"/>
    <w:rsid w:val="004D38FF"/>
    <w:rPr>
      <w:rFonts w:ascii="Times New Roman" w:eastAsia="Times New Roman" w:hAnsi="Times New Roman" w:cs="Times New Roman"/>
    </w:rPr>
  </w:style>
  <w:style w:type="character" w:customStyle="1" w:styleId="RTFNum251">
    <w:name w:val="RTF_Num 25 1"/>
    <w:rsid w:val="004D38FF"/>
    <w:rPr>
      <w:rFonts w:ascii="Times New Roman" w:eastAsia="Times New Roman" w:hAnsi="Times New Roman" w:cs="Times New Roman"/>
    </w:rPr>
  </w:style>
  <w:style w:type="character" w:customStyle="1" w:styleId="RTFNum261">
    <w:name w:val="RTF_Num 26 1"/>
    <w:rsid w:val="004D38FF"/>
    <w:rPr>
      <w:rFonts w:ascii="Times New Roman" w:eastAsia="Times New Roman" w:hAnsi="Times New Roman" w:cs="Times New Roman"/>
    </w:rPr>
  </w:style>
  <w:style w:type="character" w:customStyle="1" w:styleId="RTFNum271">
    <w:name w:val="RTF_Num 27 1"/>
    <w:rsid w:val="004D38FF"/>
    <w:rPr>
      <w:rFonts w:ascii="Times New Roman" w:eastAsia="Times New Roman" w:hAnsi="Times New Roman" w:cs="Times New Roman"/>
    </w:rPr>
  </w:style>
  <w:style w:type="character" w:customStyle="1" w:styleId="RTFNum281">
    <w:name w:val="RTF_Num 28 1"/>
    <w:rsid w:val="004D38FF"/>
    <w:rPr>
      <w:rFonts w:ascii="Times New Roman" w:eastAsia="Times New Roman" w:hAnsi="Times New Roman" w:cs="Times New Roman"/>
    </w:rPr>
  </w:style>
  <w:style w:type="character" w:customStyle="1" w:styleId="RTFNum291">
    <w:name w:val="RTF_Num 29 1"/>
    <w:rsid w:val="004D38FF"/>
    <w:rPr>
      <w:rFonts w:ascii="Times New Roman" w:eastAsia="Times New Roman" w:hAnsi="Times New Roman" w:cs="Times New Roman"/>
    </w:rPr>
  </w:style>
  <w:style w:type="character" w:customStyle="1" w:styleId="RTFNum301">
    <w:name w:val="RTF_Num 30 1"/>
    <w:rsid w:val="004D38FF"/>
    <w:rPr>
      <w:rFonts w:ascii="Times New Roman" w:eastAsia="Times New Roman" w:hAnsi="Times New Roman" w:cs="Times New Roman"/>
    </w:rPr>
  </w:style>
  <w:style w:type="character" w:customStyle="1" w:styleId="RTFNum311">
    <w:name w:val="RTF_Num 31 1"/>
    <w:rsid w:val="004D38FF"/>
    <w:rPr>
      <w:rFonts w:ascii="Times New Roman" w:eastAsia="Times New Roman" w:hAnsi="Times New Roman" w:cs="Times New Roman"/>
    </w:rPr>
  </w:style>
  <w:style w:type="character" w:customStyle="1" w:styleId="RTFNum321">
    <w:name w:val="RTF_Num 32 1"/>
    <w:rsid w:val="004D38FF"/>
  </w:style>
  <w:style w:type="character" w:customStyle="1" w:styleId="RTFNum322">
    <w:name w:val="RTF_Num 32 2"/>
    <w:rsid w:val="004D38FF"/>
  </w:style>
  <w:style w:type="character" w:customStyle="1" w:styleId="RTFNum323">
    <w:name w:val="RTF_Num 32 3"/>
    <w:rsid w:val="004D38FF"/>
  </w:style>
  <w:style w:type="character" w:customStyle="1" w:styleId="RTFNum324">
    <w:name w:val="RTF_Num 32 4"/>
    <w:rsid w:val="004D38FF"/>
  </w:style>
  <w:style w:type="character" w:customStyle="1" w:styleId="RTFNum325">
    <w:name w:val="RTF_Num 32 5"/>
    <w:rsid w:val="004D38FF"/>
  </w:style>
  <w:style w:type="character" w:customStyle="1" w:styleId="RTFNum326">
    <w:name w:val="RTF_Num 32 6"/>
    <w:rsid w:val="004D38FF"/>
  </w:style>
  <w:style w:type="character" w:customStyle="1" w:styleId="RTFNum327">
    <w:name w:val="RTF_Num 32 7"/>
    <w:rsid w:val="004D38FF"/>
  </w:style>
  <w:style w:type="character" w:customStyle="1" w:styleId="RTFNum328">
    <w:name w:val="RTF_Num 32 8"/>
    <w:rsid w:val="004D38FF"/>
  </w:style>
  <w:style w:type="character" w:customStyle="1" w:styleId="RTFNum329">
    <w:name w:val="RTF_Num 32 9"/>
    <w:rsid w:val="004D38FF"/>
  </w:style>
  <w:style w:type="character" w:customStyle="1" w:styleId="RTFNum331">
    <w:name w:val="RTF_Num 33 1"/>
    <w:rsid w:val="004D38FF"/>
    <w:rPr>
      <w:rFonts w:ascii="Times New Roman" w:eastAsia="Times New Roman" w:hAnsi="Times New Roman" w:cs="Times New Roman"/>
    </w:rPr>
  </w:style>
  <w:style w:type="character" w:customStyle="1" w:styleId="RTFNum341">
    <w:name w:val="RTF_Num 34 1"/>
    <w:rsid w:val="004D38FF"/>
    <w:rPr>
      <w:rFonts w:ascii="Times New Roman" w:eastAsia="Times New Roman" w:hAnsi="Times New Roman" w:cs="Times New Roman"/>
    </w:rPr>
  </w:style>
  <w:style w:type="character" w:customStyle="1" w:styleId="RTFNum342">
    <w:name w:val="RTF_Num 34 2"/>
    <w:rsid w:val="004D38FF"/>
  </w:style>
  <w:style w:type="character" w:customStyle="1" w:styleId="RTFNum343">
    <w:name w:val="RTF_Num 34 3"/>
    <w:rsid w:val="004D38FF"/>
  </w:style>
  <w:style w:type="character" w:customStyle="1" w:styleId="RTFNum344">
    <w:name w:val="RTF_Num 34 4"/>
    <w:rsid w:val="004D38FF"/>
  </w:style>
  <w:style w:type="character" w:customStyle="1" w:styleId="RTFNum345">
    <w:name w:val="RTF_Num 34 5"/>
    <w:rsid w:val="004D38FF"/>
  </w:style>
  <w:style w:type="character" w:customStyle="1" w:styleId="RTFNum346">
    <w:name w:val="RTF_Num 34 6"/>
    <w:rsid w:val="004D38FF"/>
  </w:style>
  <w:style w:type="character" w:customStyle="1" w:styleId="RTFNum347">
    <w:name w:val="RTF_Num 34 7"/>
    <w:rsid w:val="004D38FF"/>
  </w:style>
  <w:style w:type="character" w:customStyle="1" w:styleId="RTFNum348">
    <w:name w:val="RTF_Num 34 8"/>
    <w:rsid w:val="004D38FF"/>
  </w:style>
  <w:style w:type="character" w:customStyle="1" w:styleId="RTFNum349">
    <w:name w:val="RTF_Num 34 9"/>
    <w:rsid w:val="004D38FF"/>
  </w:style>
  <w:style w:type="character" w:customStyle="1" w:styleId="RTFNum351">
    <w:name w:val="RTF_Num 35 1"/>
    <w:rsid w:val="004D38FF"/>
    <w:rPr>
      <w:rFonts w:ascii="Times New Roman" w:eastAsia="Times New Roman" w:hAnsi="Times New Roman" w:cs="Times New Roman"/>
    </w:rPr>
  </w:style>
  <w:style w:type="character" w:customStyle="1" w:styleId="RTFNum361">
    <w:name w:val="RTF_Num 36 1"/>
    <w:rsid w:val="004D38FF"/>
    <w:rPr>
      <w:rFonts w:ascii="Times New Roman" w:eastAsia="Times New Roman" w:hAnsi="Times New Roman" w:cs="Times New Roman"/>
    </w:rPr>
  </w:style>
  <w:style w:type="character" w:customStyle="1" w:styleId="RTFNum371">
    <w:name w:val="RTF_Num 37 1"/>
    <w:rsid w:val="004D38FF"/>
    <w:rPr>
      <w:rFonts w:ascii="Times New Roman" w:eastAsia="Times New Roman" w:hAnsi="Times New Roman" w:cs="Times New Roman"/>
    </w:rPr>
  </w:style>
  <w:style w:type="character" w:customStyle="1" w:styleId="RTFNum381">
    <w:name w:val="RTF_Num 38 1"/>
    <w:rsid w:val="004D38FF"/>
    <w:rPr>
      <w:rFonts w:ascii="Times New Roman" w:eastAsia="Times New Roman" w:hAnsi="Times New Roman" w:cs="Times New Roman"/>
    </w:rPr>
  </w:style>
  <w:style w:type="character" w:customStyle="1" w:styleId="RTFNum391">
    <w:name w:val="RTF_Num 39 1"/>
    <w:rsid w:val="004D38FF"/>
  </w:style>
  <w:style w:type="character" w:customStyle="1" w:styleId="RTFNum392">
    <w:name w:val="RTF_Num 39 2"/>
    <w:rsid w:val="004D38FF"/>
  </w:style>
  <w:style w:type="character" w:customStyle="1" w:styleId="RTFNum393">
    <w:name w:val="RTF_Num 39 3"/>
    <w:rsid w:val="004D38FF"/>
    <w:rPr>
      <w:rFonts w:ascii="Times New Roman" w:eastAsia="Times New Roman" w:hAnsi="Times New Roman" w:cs="Times New Roman"/>
    </w:rPr>
  </w:style>
  <w:style w:type="character" w:customStyle="1" w:styleId="RTFNum394">
    <w:name w:val="RTF_Num 39 4"/>
    <w:rsid w:val="004D38FF"/>
  </w:style>
  <w:style w:type="character" w:customStyle="1" w:styleId="RTFNum395">
    <w:name w:val="RTF_Num 39 5"/>
    <w:rsid w:val="004D38FF"/>
  </w:style>
  <w:style w:type="character" w:customStyle="1" w:styleId="RTFNum396">
    <w:name w:val="RTF_Num 39 6"/>
    <w:rsid w:val="004D38FF"/>
  </w:style>
  <w:style w:type="character" w:customStyle="1" w:styleId="RTFNum397">
    <w:name w:val="RTF_Num 39 7"/>
    <w:rsid w:val="004D38FF"/>
  </w:style>
  <w:style w:type="character" w:customStyle="1" w:styleId="RTFNum398">
    <w:name w:val="RTF_Num 39 8"/>
    <w:rsid w:val="004D38FF"/>
  </w:style>
  <w:style w:type="character" w:customStyle="1" w:styleId="RTFNum399">
    <w:name w:val="RTF_Num 39 9"/>
    <w:rsid w:val="004D38FF"/>
  </w:style>
  <w:style w:type="character" w:customStyle="1" w:styleId="RTFNum401">
    <w:name w:val="RTF_Num 40 1"/>
    <w:rsid w:val="004D38FF"/>
  </w:style>
  <w:style w:type="character" w:customStyle="1" w:styleId="RTFNum402">
    <w:name w:val="RTF_Num 40 2"/>
    <w:rsid w:val="004D38FF"/>
  </w:style>
  <w:style w:type="character" w:customStyle="1" w:styleId="RTFNum403">
    <w:name w:val="RTF_Num 40 3"/>
    <w:rsid w:val="004D38FF"/>
  </w:style>
  <w:style w:type="character" w:customStyle="1" w:styleId="RTFNum404">
    <w:name w:val="RTF_Num 40 4"/>
    <w:rsid w:val="004D38FF"/>
  </w:style>
  <w:style w:type="character" w:customStyle="1" w:styleId="RTFNum405">
    <w:name w:val="RTF_Num 40 5"/>
    <w:rsid w:val="004D38FF"/>
  </w:style>
  <w:style w:type="character" w:customStyle="1" w:styleId="RTFNum406">
    <w:name w:val="RTF_Num 40 6"/>
    <w:rsid w:val="004D38FF"/>
  </w:style>
  <w:style w:type="character" w:customStyle="1" w:styleId="RTFNum407">
    <w:name w:val="RTF_Num 40 7"/>
    <w:rsid w:val="004D38FF"/>
  </w:style>
  <w:style w:type="character" w:customStyle="1" w:styleId="RTFNum408">
    <w:name w:val="RTF_Num 40 8"/>
    <w:rsid w:val="004D38FF"/>
  </w:style>
  <w:style w:type="character" w:customStyle="1" w:styleId="RTFNum409">
    <w:name w:val="RTF_Num 40 9"/>
    <w:rsid w:val="004D38FF"/>
  </w:style>
  <w:style w:type="character" w:customStyle="1" w:styleId="RTFNum411">
    <w:name w:val="RTF_Num 41 1"/>
    <w:rsid w:val="004D38FF"/>
    <w:rPr>
      <w:rFonts w:ascii="Times New Roman" w:eastAsia="Times New Roman" w:hAnsi="Times New Roman" w:cs="Times New Roman"/>
    </w:rPr>
  </w:style>
  <w:style w:type="character" w:customStyle="1" w:styleId="RTFNum421">
    <w:name w:val="RTF_Num 42 1"/>
    <w:rsid w:val="004D38FF"/>
  </w:style>
  <w:style w:type="character" w:customStyle="1" w:styleId="RTFNum422">
    <w:name w:val="RTF_Num 42 2"/>
    <w:rsid w:val="004D38FF"/>
  </w:style>
  <w:style w:type="character" w:customStyle="1" w:styleId="RTFNum423">
    <w:name w:val="RTF_Num 42 3"/>
    <w:rsid w:val="004D38FF"/>
  </w:style>
  <w:style w:type="character" w:customStyle="1" w:styleId="RTFNum424">
    <w:name w:val="RTF_Num 42 4"/>
    <w:rsid w:val="004D38FF"/>
  </w:style>
  <w:style w:type="character" w:customStyle="1" w:styleId="RTFNum425">
    <w:name w:val="RTF_Num 42 5"/>
    <w:rsid w:val="004D38FF"/>
  </w:style>
  <w:style w:type="character" w:customStyle="1" w:styleId="RTFNum426">
    <w:name w:val="RTF_Num 42 6"/>
    <w:rsid w:val="004D38FF"/>
  </w:style>
  <w:style w:type="character" w:customStyle="1" w:styleId="RTFNum427">
    <w:name w:val="RTF_Num 42 7"/>
    <w:rsid w:val="004D38FF"/>
  </w:style>
  <w:style w:type="character" w:customStyle="1" w:styleId="RTFNum428">
    <w:name w:val="RTF_Num 42 8"/>
    <w:rsid w:val="004D38FF"/>
  </w:style>
  <w:style w:type="character" w:customStyle="1" w:styleId="RTFNum429">
    <w:name w:val="RTF_Num 42 9"/>
    <w:rsid w:val="004D38FF"/>
  </w:style>
  <w:style w:type="character" w:customStyle="1" w:styleId="RTFNum431">
    <w:name w:val="RTF_Num 43 1"/>
    <w:rsid w:val="004D38FF"/>
    <w:rPr>
      <w:rFonts w:ascii="Times New Roman" w:eastAsia="Times New Roman" w:hAnsi="Times New Roman" w:cs="Times New Roman"/>
    </w:rPr>
  </w:style>
  <w:style w:type="character" w:customStyle="1" w:styleId="RTFNum432">
    <w:name w:val="RTF_Num 43 2"/>
    <w:rsid w:val="004D38FF"/>
    <w:rPr>
      <w:rFonts w:ascii="Times New Roman" w:eastAsia="Times New Roman" w:hAnsi="Times New Roman" w:cs="Times New Roman"/>
    </w:rPr>
  </w:style>
  <w:style w:type="character" w:customStyle="1" w:styleId="RTFNum433">
    <w:name w:val="RTF_Num 43 3"/>
    <w:rsid w:val="004D38FF"/>
  </w:style>
  <w:style w:type="character" w:customStyle="1" w:styleId="RTFNum434">
    <w:name w:val="RTF_Num 43 4"/>
    <w:rsid w:val="004D38FF"/>
  </w:style>
  <w:style w:type="character" w:customStyle="1" w:styleId="RTFNum435">
    <w:name w:val="RTF_Num 43 5"/>
    <w:rsid w:val="004D38FF"/>
  </w:style>
  <w:style w:type="character" w:customStyle="1" w:styleId="RTFNum436">
    <w:name w:val="RTF_Num 43 6"/>
    <w:rsid w:val="004D38FF"/>
  </w:style>
  <w:style w:type="character" w:customStyle="1" w:styleId="RTFNum437">
    <w:name w:val="RTF_Num 43 7"/>
    <w:rsid w:val="004D38FF"/>
  </w:style>
  <w:style w:type="character" w:customStyle="1" w:styleId="RTFNum438">
    <w:name w:val="RTF_Num 43 8"/>
    <w:rsid w:val="004D38FF"/>
  </w:style>
  <w:style w:type="character" w:customStyle="1" w:styleId="RTFNum439">
    <w:name w:val="RTF_Num 43 9"/>
    <w:rsid w:val="004D38FF"/>
  </w:style>
  <w:style w:type="character" w:customStyle="1" w:styleId="RTFNum441">
    <w:name w:val="RTF_Num 44 1"/>
    <w:rsid w:val="004D38FF"/>
    <w:rPr>
      <w:rFonts w:ascii="Times New Roman" w:eastAsia="Times New Roman" w:hAnsi="Times New Roman" w:cs="Times New Roman"/>
    </w:rPr>
  </w:style>
  <w:style w:type="character" w:customStyle="1" w:styleId="RTFNum451">
    <w:name w:val="RTF_Num 45 1"/>
    <w:rsid w:val="004D38FF"/>
    <w:rPr>
      <w:rFonts w:ascii="Times New Roman" w:eastAsia="Times New Roman" w:hAnsi="Times New Roman" w:cs="Times New Roman"/>
    </w:rPr>
  </w:style>
  <w:style w:type="character" w:customStyle="1" w:styleId="RTFNum461">
    <w:name w:val="RTF_Num 46 1"/>
    <w:rsid w:val="004D38FF"/>
  </w:style>
  <w:style w:type="character" w:customStyle="1" w:styleId="RTFNum462">
    <w:name w:val="RTF_Num 46 2"/>
    <w:rsid w:val="004D38FF"/>
    <w:rPr>
      <w:rFonts w:ascii="Times New Roman" w:eastAsia="Times New Roman" w:hAnsi="Times New Roman" w:cs="Times New Roman"/>
    </w:rPr>
  </w:style>
  <w:style w:type="character" w:customStyle="1" w:styleId="RTFNum463">
    <w:name w:val="RTF_Num 46 3"/>
    <w:rsid w:val="004D38FF"/>
  </w:style>
  <w:style w:type="character" w:customStyle="1" w:styleId="RTFNum464">
    <w:name w:val="RTF_Num 46 4"/>
    <w:rsid w:val="004D38FF"/>
  </w:style>
  <w:style w:type="character" w:customStyle="1" w:styleId="RTFNum465">
    <w:name w:val="RTF_Num 46 5"/>
    <w:rsid w:val="004D38FF"/>
  </w:style>
  <w:style w:type="character" w:customStyle="1" w:styleId="RTFNum466">
    <w:name w:val="RTF_Num 46 6"/>
    <w:rsid w:val="004D38FF"/>
  </w:style>
  <w:style w:type="character" w:customStyle="1" w:styleId="RTFNum467">
    <w:name w:val="RTF_Num 46 7"/>
    <w:rsid w:val="004D38FF"/>
  </w:style>
  <w:style w:type="character" w:customStyle="1" w:styleId="RTFNum468">
    <w:name w:val="RTF_Num 46 8"/>
    <w:rsid w:val="004D38FF"/>
  </w:style>
  <w:style w:type="character" w:customStyle="1" w:styleId="RTFNum469">
    <w:name w:val="RTF_Num 46 9"/>
    <w:rsid w:val="004D38FF"/>
  </w:style>
  <w:style w:type="character" w:customStyle="1" w:styleId="RTFNum471">
    <w:name w:val="RTF_Num 47 1"/>
    <w:rsid w:val="004D38FF"/>
    <w:rPr>
      <w:b w:val="0"/>
      <w:bCs w:val="0"/>
    </w:rPr>
  </w:style>
  <w:style w:type="character" w:customStyle="1" w:styleId="RTFNum472">
    <w:name w:val="RTF_Num 47 2"/>
    <w:rsid w:val="004D38FF"/>
  </w:style>
  <w:style w:type="character" w:customStyle="1" w:styleId="RTFNum473">
    <w:name w:val="RTF_Num 47 3"/>
    <w:rsid w:val="004D38FF"/>
  </w:style>
  <w:style w:type="character" w:customStyle="1" w:styleId="RTFNum474">
    <w:name w:val="RTF_Num 47 4"/>
    <w:rsid w:val="004D38FF"/>
  </w:style>
  <w:style w:type="character" w:customStyle="1" w:styleId="RTFNum475">
    <w:name w:val="RTF_Num 47 5"/>
    <w:rsid w:val="004D38FF"/>
  </w:style>
  <w:style w:type="character" w:customStyle="1" w:styleId="RTFNum476">
    <w:name w:val="RTF_Num 47 6"/>
    <w:rsid w:val="004D38FF"/>
  </w:style>
  <w:style w:type="character" w:customStyle="1" w:styleId="RTFNum477">
    <w:name w:val="RTF_Num 47 7"/>
    <w:rsid w:val="004D38FF"/>
  </w:style>
  <w:style w:type="character" w:customStyle="1" w:styleId="RTFNum478">
    <w:name w:val="RTF_Num 47 8"/>
    <w:rsid w:val="004D38FF"/>
  </w:style>
  <w:style w:type="character" w:customStyle="1" w:styleId="RTFNum479">
    <w:name w:val="RTF_Num 47 9"/>
    <w:rsid w:val="004D38FF"/>
  </w:style>
  <w:style w:type="character" w:customStyle="1" w:styleId="TekstpodstawowywcityZnak">
    <w:name w:val="Tekst podstawowy wciêty Znak"/>
    <w:basedOn w:val="Domylnaczcionkaakapitu"/>
    <w:rsid w:val="004D38FF"/>
    <w:rPr>
      <w:sz w:val="20"/>
      <w:szCs w:val="20"/>
    </w:rPr>
  </w:style>
  <w:style w:type="character" w:customStyle="1" w:styleId="TytuZnak">
    <w:name w:val="Tytuł Znak"/>
    <w:basedOn w:val="Domylnaczcionkaakapitu"/>
    <w:rsid w:val="004D38FF"/>
    <w:rPr>
      <w:rFonts w:ascii="Cambria" w:eastAsia="Times New Roman" w:hAnsi="Cambria" w:cs="Cambria"/>
      <w:b/>
      <w:bCs/>
      <w:kern w:val="3"/>
      <w:sz w:val="32"/>
      <w:szCs w:val="32"/>
    </w:rPr>
  </w:style>
  <w:style w:type="character" w:customStyle="1" w:styleId="PodtytuZnak">
    <w:name w:val="Podtytuł Znak"/>
    <w:basedOn w:val="Domylnaczcionkaakapitu"/>
    <w:rsid w:val="004D38FF"/>
    <w:rPr>
      <w:rFonts w:ascii="Cambria" w:eastAsia="Times New Roman" w:hAnsi="Cambria" w:cs="Cambria"/>
      <w:sz w:val="24"/>
      <w:szCs w:val="24"/>
    </w:rPr>
  </w:style>
  <w:style w:type="character" w:customStyle="1" w:styleId="TekstdymkaZnak">
    <w:name w:val="Tekst dymka Znak"/>
    <w:basedOn w:val="Domylnaczcionkaakapitu"/>
    <w:rsid w:val="004D38FF"/>
    <w:rPr>
      <w:rFonts w:ascii="Tahoma" w:eastAsia="Tahoma" w:hAnsi="Tahoma" w:cs="Tahoma"/>
      <w:sz w:val="16"/>
      <w:szCs w:val="16"/>
    </w:rPr>
  </w:style>
  <w:style w:type="character" w:styleId="Numerstrony">
    <w:name w:val="page number"/>
    <w:basedOn w:val="Domylnaczcionkaakapitu"/>
    <w:rsid w:val="004D38FF"/>
  </w:style>
  <w:style w:type="character" w:customStyle="1" w:styleId="NumberingSymbols">
    <w:name w:val="Numbering Symbols"/>
    <w:rsid w:val="004D38FF"/>
  </w:style>
  <w:style w:type="character" w:customStyle="1" w:styleId="WW8Num22z2">
    <w:name w:val="WW8Num22z2"/>
    <w:rsid w:val="004D38FF"/>
    <w:rPr>
      <w:rFonts w:ascii="Times New Roman" w:eastAsia="Calibri" w:hAnsi="Times New Roman" w:cs="Times New Roman"/>
    </w:rPr>
  </w:style>
  <w:style w:type="character" w:customStyle="1" w:styleId="WW8Num34z0">
    <w:name w:val="WW8Num34z0"/>
    <w:rsid w:val="004D38FF"/>
    <w:rPr>
      <w:b/>
    </w:rPr>
  </w:style>
  <w:style w:type="character" w:customStyle="1" w:styleId="WW8Num34z1">
    <w:name w:val="WW8Num34z1"/>
    <w:rsid w:val="004D38FF"/>
    <w:rPr>
      <w:b w:val="0"/>
      <w:i w:val="0"/>
      <w:strike w:val="0"/>
      <w:dstrike w:val="0"/>
      <w:color w:val="000000"/>
    </w:rPr>
  </w:style>
  <w:style w:type="character" w:customStyle="1" w:styleId="WW8Num34z2">
    <w:name w:val="WW8Num34z2"/>
    <w:rsid w:val="004D38FF"/>
    <w:rPr>
      <w:i w:val="0"/>
    </w:rPr>
  </w:style>
  <w:style w:type="character" w:customStyle="1" w:styleId="BulletSymbols">
    <w:name w:val="Bullet Symbols"/>
    <w:rsid w:val="004D38FF"/>
    <w:rPr>
      <w:rFonts w:ascii="OpenSymbol" w:eastAsia="OpenSymbol" w:hAnsi="OpenSymbol" w:cs="OpenSymbol"/>
    </w:rPr>
  </w:style>
  <w:style w:type="character" w:customStyle="1" w:styleId="ListLabel9">
    <w:name w:val="ListLabel 9"/>
    <w:rsid w:val="004D38FF"/>
    <w:rPr>
      <w:rFonts w:cs="Arial"/>
      <w:sz w:val="20"/>
      <w:szCs w:val="20"/>
    </w:rPr>
  </w:style>
  <w:style w:type="character" w:customStyle="1" w:styleId="WW8Num1z0">
    <w:name w:val="WW8Num1z0"/>
    <w:rsid w:val="004D38FF"/>
    <w:rPr>
      <w:rFonts w:ascii="Symbol" w:hAnsi="Symbol" w:cs="StarSymbol, 'Arial Unicode MS'"/>
      <w:sz w:val="18"/>
      <w:szCs w:val="18"/>
    </w:rPr>
  </w:style>
  <w:style w:type="character" w:customStyle="1" w:styleId="WW8Num1z1">
    <w:name w:val="WW8Num1z1"/>
    <w:rsid w:val="004D38FF"/>
  </w:style>
  <w:style w:type="character" w:customStyle="1" w:styleId="WW8Num1z2">
    <w:name w:val="WW8Num1z2"/>
    <w:rsid w:val="004D38FF"/>
  </w:style>
  <w:style w:type="character" w:customStyle="1" w:styleId="WW8Num1z3">
    <w:name w:val="WW8Num1z3"/>
    <w:rsid w:val="004D38FF"/>
  </w:style>
  <w:style w:type="character" w:customStyle="1" w:styleId="WW8Num1z4">
    <w:name w:val="WW8Num1z4"/>
    <w:rsid w:val="004D38FF"/>
  </w:style>
  <w:style w:type="character" w:customStyle="1" w:styleId="WW8Num1z5">
    <w:name w:val="WW8Num1z5"/>
    <w:rsid w:val="004D38FF"/>
  </w:style>
  <w:style w:type="character" w:customStyle="1" w:styleId="WW8Num1z6">
    <w:name w:val="WW8Num1z6"/>
    <w:rsid w:val="004D38FF"/>
  </w:style>
  <w:style w:type="character" w:customStyle="1" w:styleId="WW8Num1z7">
    <w:name w:val="WW8Num1z7"/>
    <w:rsid w:val="004D38FF"/>
  </w:style>
  <w:style w:type="character" w:customStyle="1" w:styleId="WW8Num1z8">
    <w:name w:val="WW8Num1z8"/>
    <w:rsid w:val="004D38FF"/>
  </w:style>
  <w:style w:type="character" w:customStyle="1" w:styleId="WW8Num3z0">
    <w:name w:val="WW8Num3z0"/>
    <w:rsid w:val="004D38FF"/>
    <w:rPr>
      <w:rFonts w:ascii="Symbol" w:eastAsia="Times New Roman" w:hAnsi="Symbol" w:cs="StarSymbol, 'Arial Unicode MS'"/>
      <w:b w:val="0"/>
      <w:bCs w:val="0"/>
      <w:color w:val="000000"/>
      <w:kern w:val="3"/>
      <w:sz w:val="18"/>
      <w:szCs w:val="18"/>
      <w:shd w:val="clear" w:color="auto" w:fill="FFFFFF"/>
      <w:lang w:val="pl-PL"/>
    </w:rPr>
  </w:style>
  <w:style w:type="character" w:customStyle="1" w:styleId="WW8Num5z0">
    <w:name w:val="WW8Num5z0"/>
    <w:rsid w:val="004D38FF"/>
    <w:rPr>
      <w:rFonts w:ascii="StarSymbol, 'Arial Unicode MS'" w:eastAsia="Calibri" w:hAnsi="StarSymbol, 'Arial Unicode MS'" w:cs="StarSymbol, 'Arial Unicode MS'"/>
      <w:bCs/>
      <w:sz w:val="24"/>
      <w:szCs w:val="24"/>
    </w:rPr>
  </w:style>
  <w:style w:type="character" w:customStyle="1" w:styleId="Mocnowyrniony">
    <w:name w:val="Mocno wyró¿niony"/>
    <w:rsid w:val="004D38FF"/>
    <w:rPr>
      <w:b/>
      <w:bCs/>
    </w:rPr>
  </w:style>
  <w:style w:type="paragraph" w:customStyle="1" w:styleId="Text">
    <w:name w:val="Text"/>
    <w:rsid w:val="004D38FF"/>
    <w:pPr>
      <w:widowControl/>
      <w:suppressAutoHyphens/>
      <w:spacing w:line="240" w:lineRule="atLeast"/>
      <w:jc w:val="both"/>
      <w:textAlignment w:val="auto"/>
    </w:pPr>
    <w:rPr>
      <w:rFonts w:ascii="Open Sans" w:eastAsia="ArialMT" w:hAnsi="Open Sans" w:cs="Open Sans"/>
      <w:color w:val="231F20"/>
      <w:sz w:val="20"/>
      <w:szCs w:val="20"/>
      <w:lang w:val="en-GB" w:eastAsia="ar-SA" w:bidi="ar-SA"/>
    </w:rPr>
  </w:style>
  <w:style w:type="character" w:customStyle="1" w:styleId="StopkaZnak">
    <w:name w:val="Stopka Znak"/>
    <w:basedOn w:val="Domylnaczcionkaakapitu"/>
    <w:rsid w:val="004D38FF"/>
    <w:rPr>
      <w:sz w:val="20"/>
      <w:szCs w:val="20"/>
    </w:rPr>
  </w:style>
  <w:style w:type="paragraph" w:customStyle="1" w:styleId="msonormal0">
    <w:name w:val="msonormal"/>
    <w:basedOn w:val="Normalny"/>
    <w:rsid w:val="004D38FF"/>
    <w:pPr>
      <w:widowControl/>
      <w:suppressAutoHyphens w:val="0"/>
      <w:spacing w:before="100" w:after="100"/>
      <w:textAlignment w:val="auto"/>
    </w:pPr>
    <w:rPr>
      <w:rFonts w:eastAsia="Times New Roman" w:cs="Times New Roman"/>
      <w:kern w:val="0"/>
      <w:lang w:eastAsia="pl-PL" w:bidi="ar-SA"/>
    </w:rPr>
  </w:style>
  <w:style w:type="character" w:customStyle="1" w:styleId="markedcontent">
    <w:name w:val="markedcontent"/>
    <w:basedOn w:val="Domylnaczcionkaakapitu"/>
    <w:rsid w:val="004D38FF"/>
  </w:style>
  <w:style w:type="character" w:customStyle="1" w:styleId="highlight">
    <w:name w:val="highlight"/>
    <w:basedOn w:val="Domylnaczcionkaakapitu"/>
    <w:rsid w:val="004D38FF"/>
  </w:style>
  <w:style w:type="numbering" w:customStyle="1" w:styleId="WW8Num9">
    <w:name w:val="WW8Num9"/>
    <w:basedOn w:val="Bezlisty"/>
    <w:rsid w:val="004D38FF"/>
    <w:pPr>
      <w:numPr>
        <w:numId w:val="1"/>
      </w:numPr>
    </w:pPr>
  </w:style>
  <w:style w:type="numbering" w:customStyle="1" w:styleId="WW8Num14">
    <w:name w:val="WW8Num14"/>
    <w:basedOn w:val="Bezlisty"/>
    <w:rsid w:val="004D38FF"/>
    <w:pPr>
      <w:numPr>
        <w:numId w:val="2"/>
      </w:numPr>
    </w:pPr>
  </w:style>
  <w:style w:type="numbering" w:customStyle="1" w:styleId="RTFNum2">
    <w:name w:val="RTF_Num 2"/>
    <w:basedOn w:val="Bezlisty"/>
    <w:rsid w:val="004D38FF"/>
    <w:pPr>
      <w:numPr>
        <w:numId w:val="3"/>
      </w:numPr>
    </w:pPr>
  </w:style>
  <w:style w:type="numbering" w:customStyle="1" w:styleId="RTFNum3">
    <w:name w:val="RTF_Num 3"/>
    <w:basedOn w:val="Bezlisty"/>
    <w:rsid w:val="004D38FF"/>
    <w:pPr>
      <w:numPr>
        <w:numId w:val="4"/>
      </w:numPr>
    </w:pPr>
  </w:style>
  <w:style w:type="numbering" w:customStyle="1" w:styleId="RTFNum4">
    <w:name w:val="RTF_Num 4"/>
    <w:basedOn w:val="Bezlisty"/>
    <w:rsid w:val="004D38FF"/>
    <w:pPr>
      <w:numPr>
        <w:numId w:val="5"/>
      </w:numPr>
    </w:pPr>
  </w:style>
  <w:style w:type="numbering" w:customStyle="1" w:styleId="RTFNum5">
    <w:name w:val="RTF_Num 5"/>
    <w:basedOn w:val="Bezlisty"/>
    <w:rsid w:val="004D38FF"/>
    <w:pPr>
      <w:numPr>
        <w:numId w:val="6"/>
      </w:numPr>
    </w:pPr>
  </w:style>
  <w:style w:type="numbering" w:customStyle="1" w:styleId="RTFNum6">
    <w:name w:val="RTF_Num 6"/>
    <w:basedOn w:val="Bezlisty"/>
    <w:rsid w:val="004D38FF"/>
    <w:pPr>
      <w:numPr>
        <w:numId w:val="7"/>
      </w:numPr>
    </w:pPr>
  </w:style>
  <w:style w:type="numbering" w:customStyle="1" w:styleId="RTFNum7">
    <w:name w:val="RTF_Num 7"/>
    <w:basedOn w:val="Bezlisty"/>
    <w:rsid w:val="004D38FF"/>
    <w:pPr>
      <w:numPr>
        <w:numId w:val="8"/>
      </w:numPr>
    </w:pPr>
  </w:style>
  <w:style w:type="numbering" w:customStyle="1" w:styleId="RTFNum8">
    <w:name w:val="RTF_Num 8"/>
    <w:basedOn w:val="Bezlisty"/>
    <w:rsid w:val="004D38FF"/>
    <w:pPr>
      <w:numPr>
        <w:numId w:val="9"/>
      </w:numPr>
    </w:pPr>
  </w:style>
  <w:style w:type="numbering" w:customStyle="1" w:styleId="RTFNum9">
    <w:name w:val="RTF_Num 9"/>
    <w:basedOn w:val="Bezlisty"/>
    <w:rsid w:val="004D38FF"/>
    <w:pPr>
      <w:numPr>
        <w:numId w:val="10"/>
      </w:numPr>
    </w:pPr>
  </w:style>
  <w:style w:type="numbering" w:customStyle="1" w:styleId="RTFNum10">
    <w:name w:val="RTF_Num 10"/>
    <w:basedOn w:val="Bezlisty"/>
    <w:rsid w:val="004D38FF"/>
    <w:pPr>
      <w:numPr>
        <w:numId w:val="11"/>
      </w:numPr>
    </w:pPr>
  </w:style>
  <w:style w:type="numbering" w:customStyle="1" w:styleId="RTFNum11">
    <w:name w:val="RTF_Num 11"/>
    <w:basedOn w:val="Bezlisty"/>
    <w:rsid w:val="004D38FF"/>
    <w:pPr>
      <w:numPr>
        <w:numId w:val="12"/>
      </w:numPr>
    </w:pPr>
  </w:style>
  <w:style w:type="numbering" w:customStyle="1" w:styleId="RTFNum12">
    <w:name w:val="RTF_Num 12"/>
    <w:basedOn w:val="Bezlisty"/>
    <w:rsid w:val="004D38FF"/>
    <w:pPr>
      <w:numPr>
        <w:numId w:val="13"/>
      </w:numPr>
    </w:pPr>
  </w:style>
  <w:style w:type="numbering" w:customStyle="1" w:styleId="RTFNum13">
    <w:name w:val="RTF_Num 13"/>
    <w:basedOn w:val="Bezlisty"/>
    <w:rsid w:val="004D38FF"/>
    <w:pPr>
      <w:numPr>
        <w:numId w:val="14"/>
      </w:numPr>
    </w:pPr>
  </w:style>
  <w:style w:type="numbering" w:customStyle="1" w:styleId="RTFNum14">
    <w:name w:val="RTF_Num 14"/>
    <w:basedOn w:val="Bezlisty"/>
    <w:rsid w:val="004D38FF"/>
    <w:pPr>
      <w:numPr>
        <w:numId w:val="15"/>
      </w:numPr>
    </w:pPr>
  </w:style>
  <w:style w:type="numbering" w:customStyle="1" w:styleId="RTFNum15">
    <w:name w:val="RTF_Num 15"/>
    <w:basedOn w:val="Bezlisty"/>
    <w:rsid w:val="004D38FF"/>
    <w:pPr>
      <w:numPr>
        <w:numId w:val="16"/>
      </w:numPr>
    </w:pPr>
  </w:style>
  <w:style w:type="numbering" w:customStyle="1" w:styleId="RTFNum16">
    <w:name w:val="RTF_Num 16"/>
    <w:basedOn w:val="Bezlisty"/>
    <w:rsid w:val="004D38FF"/>
    <w:pPr>
      <w:numPr>
        <w:numId w:val="17"/>
      </w:numPr>
    </w:pPr>
  </w:style>
  <w:style w:type="numbering" w:customStyle="1" w:styleId="RTFNum17">
    <w:name w:val="RTF_Num 17"/>
    <w:basedOn w:val="Bezlisty"/>
    <w:rsid w:val="004D38FF"/>
    <w:pPr>
      <w:numPr>
        <w:numId w:val="18"/>
      </w:numPr>
    </w:pPr>
  </w:style>
  <w:style w:type="numbering" w:customStyle="1" w:styleId="RTFNum18">
    <w:name w:val="RTF_Num 18"/>
    <w:basedOn w:val="Bezlisty"/>
    <w:rsid w:val="004D38FF"/>
    <w:pPr>
      <w:numPr>
        <w:numId w:val="19"/>
      </w:numPr>
    </w:pPr>
  </w:style>
  <w:style w:type="numbering" w:customStyle="1" w:styleId="RTFNum19">
    <w:name w:val="RTF_Num 19"/>
    <w:basedOn w:val="Bezlisty"/>
    <w:rsid w:val="004D38FF"/>
    <w:pPr>
      <w:numPr>
        <w:numId w:val="20"/>
      </w:numPr>
    </w:pPr>
  </w:style>
  <w:style w:type="numbering" w:customStyle="1" w:styleId="RTFNum20">
    <w:name w:val="RTF_Num 20"/>
    <w:basedOn w:val="Bezlisty"/>
    <w:rsid w:val="004D38FF"/>
    <w:pPr>
      <w:numPr>
        <w:numId w:val="21"/>
      </w:numPr>
    </w:pPr>
  </w:style>
  <w:style w:type="numbering" w:customStyle="1" w:styleId="RTFNum21">
    <w:name w:val="RTF_Num 21"/>
    <w:basedOn w:val="Bezlisty"/>
    <w:rsid w:val="004D38FF"/>
    <w:pPr>
      <w:numPr>
        <w:numId w:val="22"/>
      </w:numPr>
    </w:pPr>
  </w:style>
  <w:style w:type="numbering" w:customStyle="1" w:styleId="RTFNum22">
    <w:name w:val="RTF_Num 22"/>
    <w:basedOn w:val="Bezlisty"/>
    <w:rsid w:val="004D38FF"/>
    <w:pPr>
      <w:numPr>
        <w:numId w:val="23"/>
      </w:numPr>
    </w:pPr>
  </w:style>
  <w:style w:type="numbering" w:customStyle="1" w:styleId="RTFNum23">
    <w:name w:val="RTF_Num 23"/>
    <w:basedOn w:val="Bezlisty"/>
    <w:rsid w:val="004D38FF"/>
    <w:pPr>
      <w:numPr>
        <w:numId w:val="24"/>
      </w:numPr>
    </w:pPr>
  </w:style>
  <w:style w:type="numbering" w:customStyle="1" w:styleId="RTFNum24">
    <w:name w:val="RTF_Num 24"/>
    <w:basedOn w:val="Bezlisty"/>
    <w:rsid w:val="004D38FF"/>
    <w:pPr>
      <w:numPr>
        <w:numId w:val="25"/>
      </w:numPr>
    </w:pPr>
  </w:style>
  <w:style w:type="numbering" w:customStyle="1" w:styleId="RTFNum25">
    <w:name w:val="RTF_Num 25"/>
    <w:basedOn w:val="Bezlisty"/>
    <w:rsid w:val="004D38FF"/>
    <w:pPr>
      <w:numPr>
        <w:numId w:val="26"/>
      </w:numPr>
    </w:pPr>
  </w:style>
  <w:style w:type="numbering" w:customStyle="1" w:styleId="RTFNum26">
    <w:name w:val="RTF_Num 26"/>
    <w:basedOn w:val="Bezlisty"/>
    <w:rsid w:val="004D38FF"/>
    <w:pPr>
      <w:numPr>
        <w:numId w:val="27"/>
      </w:numPr>
    </w:pPr>
  </w:style>
  <w:style w:type="numbering" w:customStyle="1" w:styleId="RTFNum27">
    <w:name w:val="RTF_Num 27"/>
    <w:basedOn w:val="Bezlisty"/>
    <w:rsid w:val="004D38FF"/>
    <w:pPr>
      <w:numPr>
        <w:numId w:val="28"/>
      </w:numPr>
    </w:pPr>
  </w:style>
  <w:style w:type="numbering" w:customStyle="1" w:styleId="RTFNum28">
    <w:name w:val="RTF_Num 28"/>
    <w:basedOn w:val="Bezlisty"/>
    <w:rsid w:val="004D38FF"/>
    <w:pPr>
      <w:numPr>
        <w:numId w:val="29"/>
      </w:numPr>
    </w:pPr>
  </w:style>
  <w:style w:type="numbering" w:customStyle="1" w:styleId="RTFNum29">
    <w:name w:val="RTF_Num 29"/>
    <w:basedOn w:val="Bezlisty"/>
    <w:rsid w:val="004D38FF"/>
    <w:pPr>
      <w:numPr>
        <w:numId w:val="30"/>
      </w:numPr>
    </w:pPr>
  </w:style>
  <w:style w:type="numbering" w:customStyle="1" w:styleId="RTFNum30">
    <w:name w:val="RTF_Num 30"/>
    <w:basedOn w:val="Bezlisty"/>
    <w:rsid w:val="004D38FF"/>
    <w:pPr>
      <w:numPr>
        <w:numId w:val="31"/>
      </w:numPr>
    </w:pPr>
  </w:style>
  <w:style w:type="numbering" w:customStyle="1" w:styleId="RTFNum31">
    <w:name w:val="RTF_Num 31"/>
    <w:basedOn w:val="Bezlisty"/>
    <w:rsid w:val="004D38FF"/>
    <w:pPr>
      <w:numPr>
        <w:numId w:val="32"/>
      </w:numPr>
    </w:pPr>
  </w:style>
  <w:style w:type="numbering" w:customStyle="1" w:styleId="RTFNum32">
    <w:name w:val="RTF_Num 32"/>
    <w:basedOn w:val="Bezlisty"/>
    <w:rsid w:val="004D38FF"/>
    <w:pPr>
      <w:numPr>
        <w:numId w:val="33"/>
      </w:numPr>
    </w:pPr>
  </w:style>
  <w:style w:type="numbering" w:customStyle="1" w:styleId="RTFNum33">
    <w:name w:val="RTF_Num 33"/>
    <w:basedOn w:val="Bezlisty"/>
    <w:rsid w:val="004D38FF"/>
    <w:pPr>
      <w:numPr>
        <w:numId w:val="34"/>
      </w:numPr>
    </w:pPr>
  </w:style>
  <w:style w:type="numbering" w:customStyle="1" w:styleId="RTFNum34">
    <w:name w:val="RTF_Num 34"/>
    <w:basedOn w:val="Bezlisty"/>
    <w:rsid w:val="004D38FF"/>
    <w:pPr>
      <w:numPr>
        <w:numId w:val="35"/>
      </w:numPr>
    </w:pPr>
  </w:style>
  <w:style w:type="numbering" w:customStyle="1" w:styleId="RTFNum35">
    <w:name w:val="RTF_Num 35"/>
    <w:basedOn w:val="Bezlisty"/>
    <w:rsid w:val="004D38FF"/>
    <w:pPr>
      <w:numPr>
        <w:numId w:val="36"/>
      </w:numPr>
    </w:pPr>
  </w:style>
  <w:style w:type="numbering" w:customStyle="1" w:styleId="RTFNum36">
    <w:name w:val="RTF_Num 36"/>
    <w:basedOn w:val="Bezlisty"/>
    <w:rsid w:val="004D38FF"/>
    <w:pPr>
      <w:numPr>
        <w:numId w:val="37"/>
      </w:numPr>
    </w:pPr>
  </w:style>
  <w:style w:type="numbering" w:customStyle="1" w:styleId="RTFNum37">
    <w:name w:val="RTF_Num 37"/>
    <w:basedOn w:val="Bezlisty"/>
    <w:rsid w:val="004D38FF"/>
    <w:pPr>
      <w:numPr>
        <w:numId w:val="38"/>
      </w:numPr>
    </w:pPr>
  </w:style>
  <w:style w:type="numbering" w:customStyle="1" w:styleId="RTFNum38">
    <w:name w:val="RTF_Num 38"/>
    <w:basedOn w:val="Bezlisty"/>
    <w:rsid w:val="004D38FF"/>
    <w:pPr>
      <w:numPr>
        <w:numId w:val="39"/>
      </w:numPr>
    </w:pPr>
  </w:style>
  <w:style w:type="numbering" w:customStyle="1" w:styleId="RTFNum39">
    <w:name w:val="RTF_Num 39"/>
    <w:basedOn w:val="Bezlisty"/>
    <w:rsid w:val="004D38FF"/>
    <w:pPr>
      <w:numPr>
        <w:numId w:val="40"/>
      </w:numPr>
    </w:pPr>
  </w:style>
  <w:style w:type="numbering" w:customStyle="1" w:styleId="RTFNum40">
    <w:name w:val="RTF_Num 40"/>
    <w:basedOn w:val="Bezlisty"/>
    <w:rsid w:val="004D38FF"/>
    <w:pPr>
      <w:numPr>
        <w:numId w:val="41"/>
      </w:numPr>
    </w:pPr>
  </w:style>
  <w:style w:type="numbering" w:customStyle="1" w:styleId="RTFNum41">
    <w:name w:val="RTF_Num 41"/>
    <w:basedOn w:val="Bezlisty"/>
    <w:rsid w:val="004D38FF"/>
    <w:pPr>
      <w:numPr>
        <w:numId w:val="42"/>
      </w:numPr>
    </w:pPr>
  </w:style>
  <w:style w:type="numbering" w:customStyle="1" w:styleId="RTFNum42">
    <w:name w:val="RTF_Num 42"/>
    <w:basedOn w:val="Bezlisty"/>
    <w:rsid w:val="004D38FF"/>
    <w:pPr>
      <w:numPr>
        <w:numId w:val="43"/>
      </w:numPr>
    </w:pPr>
  </w:style>
  <w:style w:type="numbering" w:customStyle="1" w:styleId="RTFNum43">
    <w:name w:val="RTF_Num 43"/>
    <w:basedOn w:val="Bezlisty"/>
    <w:rsid w:val="004D38FF"/>
    <w:pPr>
      <w:numPr>
        <w:numId w:val="44"/>
      </w:numPr>
    </w:pPr>
  </w:style>
  <w:style w:type="numbering" w:customStyle="1" w:styleId="RTFNum44">
    <w:name w:val="RTF_Num 44"/>
    <w:basedOn w:val="Bezlisty"/>
    <w:rsid w:val="004D38FF"/>
    <w:pPr>
      <w:numPr>
        <w:numId w:val="45"/>
      </w:numPr>
    </w:pPr>
  </w:style>
  <w:style w:type="numbering" w:customStyle="1" w:styleId="RTFNum45">
    <w:name w:val="RTF_Num 45"/>
    <w:basedOn w:val="Bezlisty"/>
    <w:rsid w:val="004D38FF"/>
    <w:pPr>
      <w:numPr>
        <w:numId w:val="46"/>
      </w:numPr>
    </w:pPr>
  </w:style>
  <w:style w:type="numbering" w:customStyle="1" w:styleId="RTFNum46">
    <w:name w:val="RTF_Num 46"/>
    <w:basedOn w:val="Bezlisty"/>
    <w:rsid w:val="004D38FF"/>
    <w:pPr>
      <w:numPr>
        <w:numId w:val="47"/>
      </w:numPr>
    </w:pPr>
  </w:style>
  <w:style w:type="numbering" w:customStyle="1" w:styleId="RTFNum47">
    <w:name w:val="RTF_Num 47"/>
    <w:basedOn w:val="Bezlisty"/>
    <w:rsid w:val="004D38FF"/>
    <w:pPr>
      <w:numPr>
        <w:numId w:val="48"/>
      </w:numPr>
    </w:pPr>
  </w:style>
  <w:style w:type="numbering" w:customStyle="1" w:styleId="WW8Num2">
    <w:name w:val="WW8Num2"/>
    <w:basedOn w:val="Bezlisty"/>
    <w:rsid w:val="004D38FF"/>
    <w:pPr>
      <w:numPr>
        <w:numId w:val="49"/>
      </w:numPr>
    </w:pPr>
  </w:style>
  <w:style w:type="numbering" w:customStyle="1" w:styleId="WW8Num22">
    <w:name w:val="WW8Num22"/>
    <w:basedOn w:val="Bezlisty"/>
    <w:rsid w:val="004D38FF"/>
    <w:pPr>
      <w:numPr>
        <w:numId w:val="50"/>
      </w:numPr>
    </w:pPr>
  </w:style>
  <w:style w:type="numbering" w:customStyle="1" w:styleId="WW8Num34">
    <w:name w:val="WW8Num34"/>
    <w:basedOn w:val="Bezlisty"/>
    <w:rsid w:val="004D38FF"/>
    <w:pPr>
      <w:numPr>
        <w:numId w:val="51"/>
      </w:numPr>
    </w:pPr>
  </w:style>
  <w:style w:type="numbering" w:customStyle="1" w:styleId="WWNum47">
    <w:name w:val="WWNum47"/>
    <w:basedOn w:val="Bezlisty"/>
    <w:rsid w:val="004D38FF"/>
    <w:pPr>
      <w:numPr>
        <w:numId w:val="52"/>
      </w:numPr>
    </w:pPr>
  </w:style>
  <w:style w:type="numbering" w:customStyle="1" w:styleId="WW8Num1">
    <w:name w:val="WW8Num1"/>
    <w:basedOn w:val="Bezlisty"/>
    <w:rsid w:val="004D38FF"/>
    <w:pPr>
      <w:numPr>
        <w:numId w:val="53"/>
      </w:numPr>
    </w:pPr>
  </w:style>
  <w:style w:type="numbering" w:customStyle="1" w:styleId="WW8Num3">
    <w:name w:val="WW8Num3"/>
    <w:basedOn w:val="Bezlisty"/>
    <w:rsid w:val="004D38FF"/>
    <w:pPr>
      <w:numPr>
        <w:numId w:val="54"/>
      </w:numPr>
    </w:pPr>
  </w:style>
  <w:style w:type="numbering" w:customStyle="1" w:styleId="WW8Num7">
    <w:name w:val="WW8Num7"/>
    <w:basedOn w:val="Bezlisty"/>
    <w:rsid w:val="004D38FF"/>
    <w:pPr>
      <w:numPr>
        <w:numId w:val="55"/>
      </w:numPr>
    </w:pPr>
  </w:style>
  <w:style w:type="numbering" w:customStyle="1" w:styleId="WW8Num5">
    <w:name w:val="WW8Num5"/>
    <w:basedOn w:val="Bezlisty"/>
    <w:rsid w:val="004D38FF"/>
    <w:pPr>
      <w:numPr>
        <w:numId w:val="56"/>
      </w:numPr>
    </w:pPr>
  </w:style>
  <w:style w:type="character" w:styleId="Odwoaniedokomentarza">
    <w:name w:val="annotation reference"/>
    <w:basedOn w:val="Domylnaczcionkaakapitu"/>
    <w:uiPriority w:val="99"/>
    <w:semiHidden/>
    <w:unhideWhenUsed/>
    <w:rsid w:val="004217AB"/>
    <w:rPr>
      <w:sz w:val="16"/>
      <w:szCs w:val="16"/>
    </w:rPr>
  </w:style>
  <w:style w:type="paragraph" w:styleId="Tekstkomentarza">
    <w:name w:val="annotation text"/>
    <w:basedOn w:val="Normalny"/>
    <w:link w:val="TekstkomentarzaZnak"/>
    <w:uiPriority w:val="99"/>
    <w:semiHidden/>
    <w:unhideWhenUsed/>
    <w:rsid w:val="004217AB"/>
    <w:rPr>
      <w:sz w:val="20"/>
      <w:szCs w:val="18"/>
    </w:rPr>
  </w:style>
  <w:style w:type="character" w:customStyle="1" w:styleId="TekstkomentarzaZnak">
    <w:name w:val="Tekst komentarza Znak"/>
    <w:basedOn w:val="Domylnaczcionkaakapitu"/>
    <w:link w:val="Tekstkomentarza"/>
    <w:uiPriority w:val="99"/>
    <w:semiHidden/>
    <w:rsid w:val="004217AB"/>
    <w:rPr>
      <w:sz w:val="20"/>
      <w:szCs w:val="18"/>
    </w:rPr>
  </w:style>
  <w:style w:type="paragraph" w:styleId="Tematkomentarza">
    <w:name w:val="annotation subject"/>
    <w:basedOn w:val="Tekstkomentarza"/>
    <w:next w:val="Tekstkomentarza"/>
    <w:link w:val="TematkomentarzaZnak"/>
    <w:uiPriority w:val="99"/>
    <w:semiHidden/>
    <w:unhideWhenUsed/>
    <w:rsid w:val="004217AB"/>
    <w:rPr>
      <w:b/>
      <w:bCs/>
    </w:rPr>
  </w:style>
  <w:style w:type="character" w:customStyle="1" w:styleId="TematkomentarzaZnak">
    <w:name w:val="Temat komentarza Znak"/>
    <w:basedOn w:val="TekstkomentarzaZnak"/>
    <w:link w:val="Tematkomentarza"/>
    <w:uiPriority w:val="99"/>
    <w:semiHidden/>
    <w:rsid w:val="004217AB"/>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7689</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UMOWA O WYKONANIE DOKUMENTACJI PROJEKTOWEJ I INNYCH OPRACOWAÑ</vt:lpstr>
    </vt:vector>
  </TitlesOfParts>
  <Company>Toshiba</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WYKONANIE DOKUMENTACJI PROJEKTOWEJ I INNYCH OPRACOWAÑ</dc:title>
  <dc:creator>Barbara Woźniak</dc:creator>
  <cp:lastModifiedBy>Izabela Puziuk</cp:lastModifiedBy>
  <cp:revision>2</cp:revision>
  <cp:lastPrinted>2021-06-09T07:17:00Z</cp:lastPrinted>
  <dcterms:created xsi:type="dcterms:W3CDTF">2024-09-16T09:54:00Z</dcterms:created>
  <dcterms:modified xsi:type="dcterms:W3CDTF">2024-09-16T09:54:00Z</dcterms:modified>
</cp:coreProperties>
</file>