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92" w:rsidRPr="00336792" w:rsidRDefault="00336792" w:rsidP="00336792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336792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2</w:t>
      </w:r>
    </w:p>
    <w:p w:rsidR="00336792" w:rsidRPr="00336792" w:rsidRDefault="00336792" w:rsidP="00336792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336792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Gmina Gołdap</w:t>
      </w:r>
    </w:p>
    <w:p w:rsidR="00336792" w:rsidRPr="00336792" w:rsidRDefault="00336792" w:rsidP="00336792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336792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 xml:space="preserve">Plac Zwycięstwa 14 </w:t>
      </w:r>
    </w:p>
    <w:p w:rsidR="00336792" w:rsidRPr="00336792" w:rsidRDefault="00336792" w:rsidP="00336792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336792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 xml:space="preserve">19-500 Gołdap                                                                                            </w:t>
      </w:r>
    </w:p>
    <w:p w:rsidR="00336792" w:rsidRPr="00336792" w:rsidRDefault="00336792" w:rsidP="00336792">
      <w:pPr>
        <w:suppressAutoHyphens/>
        <w:spacing w:after="120" w:line="240" w:lineRule="auto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336792" w:rsidRPr="00336792" w:rsidRDefault="00336792" w:rsidP="00336792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336792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O F E R T O W Y</w:t>
      </w:r>
    </w:p>
    <w:p w:rsidR="00336792" w:rsidRPr="00DA3889" w:rsidRDefault="00336792" w:rsidP="0033679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367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Zapytanie ofertowe</w:t>
      </w:r>
      <w:r w:rsidRPr="0033679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bookmarkStart w:id="0" w:name="_Hlk146610442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dot. </w:t>
      </w:r>
      <w:bookmarkStart w:id="1" w:name="_Hlk161306352"/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wykonania usługi w zakresie przewozu osób do lokali wyborczych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związku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DA388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z wyborami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 Parlamentu Europejskiego Rzeczypospolitej Polskiej zarządzonych na dzień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bookmarkStart w:id="2" w:name="_GoBack"/>
      <w:bookmarkEnd w:id="2"/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9 czerwca 2024 r. </w:t>
      </w:r>
    </w:p>
    <w:bookmarkEnd w:id="1"/>
    <w:p w:rsidR="00336792" w:rsidRPr="00336792" w:rsidRDefault="00336792" w:rsidP="0033679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bookmarkEnd w:id="0"/>
    <w:p w:rsidR="00336792" w:rsidRPr="00336792" w:rsidRDefault="00336792" w:rsidP="0033679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>Nazwa i adres Wykonawcy: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>________________________________________________________________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>Tel.___________________ Fax:____________________ REGON: __________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Odpowiadając na skierowane do nas zapytanie ofertowe oferuję wykonanie usługi zgodnie 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>z przedstawionym przedmiotem zamówienia w cenie ryczałtowej: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36792" w:rsidRPr="00336792" w:rsidRDefault="00336792" w:rsidP="00336792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realizacja przewozu osób do lokali wyborczych w dniu </w:t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09.06.2024 </w:t>
      </w:r>
      <w:r w:rsidRPr="00336792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 r. ………………………………….……….. zł brutto; słownie: …………………….. zł brutto. 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Oświadczam, że: 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1) posiadam uprawnienia do wykonywania określonej działalności lub czynności, jeżeli ustawy nakładają obowiązek posiadania takich uprawnień; 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2) posiadam niezbędną wiedzę i doświadczenie oraz dysponuje potencjałem technicznym i osobami zdolnymi do wykonania zamówienia; 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3) znajduję się w sytuacji ekonomicznej i finansowej zapewniającej wykonanie zamówienia;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</w:rPr>
      </w:pPr>
      <w:r w:rsidRPr="0033679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4)  </w:t>
      </w:r>
      <w:r w:rsidRPr="00336792"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</w:rPr>
        <w:t>wynagrodzenie (cena) zawiera wszystkie koszty związane z realizacją zamówienia;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</w:pPr>
      <w:r w:rsidRPr="00336792"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</w:rPr>
        <w:t xml:space="preserve">5)  </w:t>
      </w:r>
      <w:r w:rsidRPr="0033679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>po zapoznaniu się z  przedmiotem zamówienia nie wnoszę do niego zastrzeżeń;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</w:pPr>
      <w:r w:rsidRPr="0033679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 xml:space="preserve">6)  uważamy się związani niniejszą ofertą cenową przez okres 30 dni od wyznaczonego    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</w:pPr>
      <w:r w:rsidRPr="0033679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 xml:space="preserve">terminu składania ofert; 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</w:rPr>
      </w:pPr>
      <w:r w:rsidRPr="0033679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>7)</w:t>
      </w:r>
      <w:r w:rsidRPr="0033679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</w:rPr>
        <w:t xml:space="preserve"> w przypadku wyboru naszej oferty zobowiązujemy się do zawarcia umowy w miejscu </w:t>
      </w:r>
    </w:p>
    <w:p w:rsidR="00336792" w:rsidRPr="00336792" w:rsidRDefault="00336792" w:rsidP="0033679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336792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</w:rPr>
        <w:t xml:space="preserve">i w terminie wyznaczonym przez zamawiającego. 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_____________________                                     _______________________________ </w:t>
      </w:r>
    </w:p>
    <w:p w:rsidR="00336792" w:rsidRPr="00336792" w:rsidRDefault="00336792" w:rsidP="0033679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33679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  (miejscowość, data)                                          (imię i nazwisko oraz podpis Wykonawcy)</w:t>
      </w:r>
    </w:p>
    <w:p w:rsidR="00336792" w:rsidRPr="00336792" w:rsidRDefault="00336792" w:rsidP="00336792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92277C" w:rsidRDefault="0092277C"/>
    <w:sectPr w:rsidR="0092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351DE"/>
    <w:multiLevelType w:val="hybridMultilevel"/>
    <w:tmpl w:val="0A62D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92"/>
    <w:rsid w:val="00336792"/>
    <w:rsid w:val="009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7FF"/>
  <w15:chartTrackingRefBased/>
  <w15:docId w15:val="{447D842A-E7B1-4DD5-9269-9F7DA78B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dcterms:created xsi:type="dcterms:W3CDTF">2024-05-17T06:13:00Z</dcterms:created>
  <dcterms:modified xsi:type="dcterms:W3CDTF">2024-05-17T06:14:00Z</dcterms:modified>
</cp:coreProperties>
</file>