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56B0" w14:textId="77777777" w:rsidR="00B5525D" w:rsidRDefault="00000000">
      <w:pPr>
        <w:spacing w:before="53"/>
        <w:ind w:left="6795"/>
        <w:rPr>
          <w:sz w:val="18"/>
        </w:rPr>
      </w:pPr>
      <w:r>
        <w:rPr>
          <w:sz w:val="18"/>
        </w:rPr>
        <w:t>Załącznik</w:t>
      </w:r>
      <w:r>
        <w:rPr>
          <w:spacing w:val="-2"/>
          <w:sz w:val="18"/>
        </w:rPr>
        <w:t xml:space="preserve"> </w:t>
      </w:r>
      <w:r>
        <w:rPr>
          <w:sz w:val="18"/>
        </w:rPr>
        <w:t>nr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2</w:t>
      </w:r>
    </w:p>
    <w:p w14:paraId="40AF4221" w14:textId="77777777" w:rsidR="00B5525D" w:rsidRDefault="00000000">
      <w:pPr>
        <w:spacing w:before="35" w:line="276" w:lineRule="auto"/>
        <w:ind w:left="6795" w:right="1078"/>
        <w:rPr>
          <w:sz w:val="18"/>
        </w:rPr>
      </w:pPr>
      <w:r>
        <w:rPr>
          <w:sz w:val="18"/>
        </w:rPr>
        <w:t>do</w:t>
      </w:r>
      <w:r>
        <w:rPr>
          <w:spacing w:val="-11"/>
          <w:sz w:val="18"/>
        </w:rPr>
        <w:t xml:space="preserve"> </w:t>
      </w:r>
      <w:r>
        <w:rPr>
          <w:sz w:val="18"/>
        </w:rPr>
        <w:t>Ogłoszenia</w:t>
      </w:r>
      <w:r>
        <w:rPr>
          <w:spacing w:val="-10"/>
          <w:sz w:val="18"/>
        </w:rPr>
        <w:t xml:space="preserve"> </w:t>
      </w:r>
      <w:r>
        <w:rPr>
          <w:sz w:val="18"/>
        </w:rPr>
        <w:t>otwartego naboru</w:t>
      </w:r>
      <w:r>
        <w:rPr>
          <w:spacing w:val="-2"/>
          <w:sz w:val="18"/>
        </w:rPr>
        <w:t xml:space="preserve"> </w:t>
      </w:r>
      <w:r>
        <w:rPr>
          <w:sz w:val="18"/>
        </w:rPr>
        <w:t>Partnera</w:t>
      </w:r>
    </w:p>
    <w:p w14:paraId="1E88BB91" w14:textId="77777777" w:rsidR="00B5525D" w:rsidRDefault="00B5525D">
      <w:pPr>
        <w:pStyle w:val="Tekstpodstawowy"/>
        <w:spacing w:before="27"/>
        <w:rPr>
          <w:sz w:val="28"/>
        </w:rPr>
      </w:pPr>
    </w:p>
    <w:p w14:paraId="7E905967" w14:textId="77777777" w:rsidR="00B5525D" w:rsidRDefault="00000000">
      <w:pPr>
        <w:spacing w:before="1"/>
        <w:ind w:left="289"/>
        <w:jc w:val="center"/>
        <w:rPr>
          <w:b/>
          <w:sz w:val="28"/>
        </w:rPr>
      </w:pPr>
      <w:r>
        <w:rPr>
          <w:b/>
          <w:sz w:val="28"/>
        </w:rPr>
        <w:t>KARTA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OCENY</w:t>
      </w:r>
      <w:r>
        <w:rPr>
          <w:b/>
          <w:spacing w:val="-2"/>
          <w:sz w:val="28"/>
        </w:rPr>
        <w:t xml:space="preserve"> OFERTY</w:t>
      </w:r>
    </w:p>
    <w:p w14:paraId="02C2B94F" w14:textId="77777777" w:rsidR="00B5525D" w:rsidRDefault="00000000">
      <w:pPr>
        <w:spacing w:before="245"/>
        <w:ind w:left="3852" w:right="3851" w:firstLine="2"/>
        <w:jc w:val="center"/>
      </w:pPr>
      <w:r>
        <w:t>złożonej w ramach Otwartego</w:t>
      </w:r>
      <w:r>
        <w:rPr>
          <w:spacing w:val="-13"/>
        </w:rPr>
        <w:t xml:space="preserve"> </w:t>
      </w:r>
      <w:r>
        <w:t>naboru</w:t>
      </w:r>
      <w:r>
        <w:rPr>
          <w:spacing w:val="-12"/>
        </w:rPr>
        <w:t xml:space="preserve"> </w:t>
      </w:r>
      <w:r>
        <w:t>Partnera</w:t>
      </w:r>
    </w:p>
    <w:p w14:paraId="034BCCF7" w14:textId="77777777" w:rsidR="00B5525D" w:rsidRDefault="00000000">
      <w:pPr>
        <w:spacing w:before="1"/>
        <w:ind w:left="704" w:right="705"/>
        <w:jc w:val="center"/>
      </w:pPr>
      <w:r>
        <w:t>w</w:t>
      </w:r>
      <w:r>
        <w:rPr>
          <w:spacing w:val="-4"/>
        </w:rPr>
        <w:t xml:space="preserve"> </w:t>
      </w:r>
      <w:r>
        <w:t>celu</w:t>
      </w:r>
      <w:r>
        <w:rPr>
          <w:spacing w:val="-6"/>
        </w:rPr>
        <w:t xml:space="preserve"> </w:t>
      </w:r>
      <w:r>
        <w:t>wspólnej</w:t>
      </w:r>
      <w:r>
        <w:rPr>
          <w:spacing w:val="-4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rPr>
          <w:spacing w:val="-2"/>
        </w:rPr>
        <w:t>projektu</w:t>
      </w:r>
    </w:p>
    <w:p w14:paraId="0E02DB3B" w14:textId="77777777" w:rsidR="00B5525D" w:rsidRDefault="00000000">
      <w:pPr>
        <w:ind w:left="2140" w:right="1880" w:firstLine="837"/>
      </w:pPr>
      <w:r>
        <w:t>w ramach naboru nr FEWM.09.04-IZ.00-001/24 ogłoszonego</w:t>
      </w:r>
      <w:r>
        <w:rPr>
          <w:spacing w:val="-7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Zarząd</w:t>
      </w:r>
      <w:r>
        <w:rPr>
          <w:spacing w:val="-10"/>
        </w:rPr>
        <w:t xml:space="preserve"> </w:t>
      </w:r>
      <w:r>
        <w:t>Województwa</w:t>
      </w:r>
      <w:r>
        <w:rPr>
          <w:spacing w:val="-9"/>
        </w:rPr>
        <w:t xml:space="preserve"> </w:t>
      </w:r>
      <w:r>
        <w:t>Warmińsko-Mazurskiego</w:t>
      </w:r>
    </w:p>
    <w:p w14:paraId="1EA11317" w14:textId="77777777" w:rsidR="00B5525D" w:rsidRDefault="00000000">
      <w:pPr>
        <w:spacing w:line="267" w:lineRule="exact"/>
        <w:ind w:left="704" w:right="705"/>
        <w:jc w:val="center"/>
      </w:pPr>
      <w:r>
        <w:rPr>
          <w:b/>
        </w:rPr>
        <w:t>Priorytet</w:t>
      </w:r>
      <w:r>
        <w:rPr>
          <w:b/>
          <w:spacing w:val="-6"/>
        </w:rPr>
        <w:t xml:space="preserve"> </w:t>
      </w:r>
      <w:r>
        <w:rPr>
          <w:b/>
        </w:rPr>
        <w:t>9</w:t>
      </w:r>
      <w:r>
        <w:rPr>
          <w:b/>
          <w:spacing w:val="-4"/>
        </w:rPr>
        <w:t xml:space="preserve"> </w:t>
      </w:r>
      <w:r>
        <w:t>Włączenie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integracja</w:t>
      </w:r>
      <w:r>
        <w:rPr>
          <w:spacing w:val="-3"/>
        </w:rPr>
        <w:t xml:space="preserve"> </w:t>
      </w:r>
      <w:r>
        <w:rPr>
          <w:spacing w:val="-4"/>
        </w:rPr>
        <w:t>EFS+</w:t>
      </w:r>
    </w:p>
    <w:p w14:paraId="24660F1A" w14:textId="77777777" w:rsidR="00B5525D" w:rsidRDefault="00000000">
      <w:pPr>
        <w:ind w:left="705" w:right="705"/>
        <w:jc w:val="center"/>
      </w:pPr>
      <w:r>
        <w:rPr>
          <w:b/>
        </w:rPr>
        <w:t>Działanie</w:t>
      </w:r>
      <w:r>
        <w:rPr>
          <w:b/>
          <w:spacing w:val="-10"/>
        </w:rPr>
        <w:t xml:space="preserve"> </w:t>
      </w:r>
      <w:r>
        <w:rPr>
          <w:b/>
        </w:rPr>
        <w:t>9.4</w:t>
      </w:r>
      <w:r>
        <w:rPr>
          <w:b/>
          <w:spacing w:val="-2"/>
        </w:rPr>
        <w:t xml:space="preserve"> </w:t>
      </w:r>
      <w:r>
        <w:t>Usługi</w:t>
      </w:r>
      <w:r>
        <w:rPr>
          <w:spacing w:val="-7"/>
        </w:rPr>
        <w:t xml:space="preserve"> </w:t>
      </w:r>
      <w:r>
        <w:t>społeczne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t>potrzebujących</w:t>
      </w:r>
      <w:r>
        <w:rPr>
          <w:spacing w:val="-5"/>
        </w:rPr>
        <w:t xml:space="preserve"> </w:t>
      </w:r>
      <w:r>
        <w:t>wsparcia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codziennym</w:t>
      </w:r>
      <w:r>
        <w:rPr>
          <w:spacing w:val="-3"/>
        </w:rPr>
        <w:t xml:space="preserve"> </w:t>
      </w:r>
      <w:r>
        <w:rPr>
          <w:spacing w:val="-2"/>
        </w:rPr>
        <w:t>funkcjonowaniu</w:t>
      </w:r>
    </w:p>
    <w:p w14:paraId="7A5E0D1E" w14:textId="77777777" w:rsidR="00B5525D" w:rsidRDefault="00000000">
      <w:pPr>
        <w:spacing w:before="1"/>
        <w:ind w:left="1041" w:right="1043" w:firstLine="103"/>
      </w:pPr>
      <w:r>
        <w:rPr>
          <w:b/>
        </w:rPr>
        <w:t>Cel szczegółowy k</w:t>
      </w:r>
      <w:r>
        <w:t>: Zwiększanie równego i szybkiego dostępu do dobrej jakości, trwałych</w:t>
      </w:r>
      <w:r>
        <w:rPr>
          <w:spacing w:val="8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przystępnych</w:t>
      </w:r>
      <w:r>
        <w:rPr>
          <w:spacing w:val="-3"/>
        </w:rPr>
        <w:t xml:space="preserve"> </w:t>
      </w:r>
      <w:r>
        <w:t>cenowo</w:t>
      </w:r>
      <w:r>
        <w:rPr>
          <w:spacing w:val="-2"/>
        </w:rPr>
        <w:t xml:space="preserve"> </w:t>
      </w:r>
      <w:r>
        <w:t>usług,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tym</w:t>
      </w:r>
      <w:r>
        <w:rPr>
          <w:spacing w:val="-5"/>
        </w:rPr>
        <w:t xml:space="preserve"> </w:t>
      </w:r>
      <w:r>
        <w:t>usług,</w:t>
      </w:r>
      <w:r>
        <w:rPr>
          <w:spacing w:val="-3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wspierają</w:t>
      </w:r>
      <w:r>
        <w:rPr>
          <w:spacing w:val="-3"/>
        </w:rPr>
        <w:t xml:space="preserve"> </w:t>
      </w:r>
      <w:r>
        <w:t>dostęp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mieszkań</w:t>
      </w:r>
      <w:r>
        <w:rPr>
          <w:spacing w:val="-3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opieki</w:t>
      </w:r>
    </w:p>
    <w:p w14:paraId="052A2C57" w14:textId="77777777" w:rsidR="00B5525D" w:rsidRDefault="00000000">
      <w:pPr>
        <w:spacing w:before="1"/>
        <w:ind w:left="699" w:right="705"/>
        <w:jc w:val="center"/>
      </w:pPr>
      <w:r>
        <w:t>skoncentrowanej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osobie,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opieki</w:t>
      </w:r>
      <w:r>
        <w:rPr>
          <w:spacing w:val="-3"/>
        </w:rPr>
        <w:t xml:space="preserve"> </w:t>
      </w:r>
      <w:r>
        <w:t>zdrowotnej;</w:t>
      </w:r>
      <w:r>
        <w:rPr>
          <w:spacing w:val="-5"/>
        </w:rPr>
        <w:t xml:space="preserve"> </w:t>
      </w:r>
      <w:r>
        <w:t>modernizacja</w:t>
      </w:r>
      <w:r>
        <w:rPr>
          <w:spacing w:val="-6"/>
        </w:rPr>
        <w:t xml:space="preserve"> </w:t>
      </w:r>
      <w:r>
        <w:t>systemów</w:t>
      </w:r>
      <w:r>
        <w:rPr>
          <w:spacing w:val="-5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t>socjalnej, w tym wspieranie dostępu do ochrony socjalnej, ze szczególnym uwzględnieniem dzieci i grup</w:t>
      </w:r>
    </w:p>
    <w:p w14:paraId="3DF3C392" w14:textId="77777777" w:rsidR="00B5525D" w:rsidRDefault="00000000">
      <w:pPr>
        <w:ind w:left="941" w:right="940"/>
        <w:jc w:val="center"/>
        <w:rPr>
          <w:b/>
        </w:rPr>
      </w:pPr>
      <w:r>
        <w:t>w</w:t>
      </w:r>
      <w:r>
        <w:rPr>
          <w:spacing w:val="-2"/>
        </w:rPr>
        <w:t xml:space="preserve"> </w:t>
      </w:r>
      <w:r>
        <w:t>niekorzystnej</w:t>
      </w:r>
      <w:r>
        <w:rPr>
          <w:spacing w:val="-3"/>
        </w:rPr>
        <w:t xml:space="preserve"> </w:t>
      </w:r>
      <w:r>
        <w:t>sytuacji;</w:t>
      </w:r>
      <w:r>
        <w:rPr>
          <w:spacing w:val="-3"/>
        </w:rPr>
        <w:t xml:space="preserve"> </w:t>
      </w:r>
      <w:r>
        <w:t>poprawa</w:t>
      </w:r>
      <w:r>
        <w:rPr>
          <w:spacing w:val="-3"/>
        </w:rPr>
        <w:t xml:space="preserve"> </w:t>
      </w:r>
      <w:r>
        <w:t>dostępności,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 xml:space="preserve">niepełnosprawnościami, skuteczności i odporności systemów ochrony zdrowia i usług opieki długoterminowej Program regionalny </w:t>
      </w:r>
      <w:r>
        <w:rPr>
          <w:b/>
        </w:rPr>
        <w:t>Fundusze Europejskie dla Warmii i Mazur 2021-2027</w:t>
      </w:r>
    </w:p>
    <w:p w14:paraId="4BA29A32" w14:textId="77777777" w:rsidR="00B5525D" w:rsidRDefault="00B5525D">
      <w:pPr>
        <w:pStyle w:val="Tekstpodstawowy"/>
        <w:rPr>
          <w:b/>
        </w:rPr>
      </w:pPr>
    </w:p>
    <w:p w14:paraId="3802480E" w14:textId="77777777" w:rsidR="00B5525D" w:rsidRDefault="00B5525D">
      <w:pPr>
        <w:pStyle w:val="Tekstpodstawowy"/>
        <w:spacing w:before="108"/>
        <w:rPr>
          <w:b/>
        </w:rPr>
      </w:pPr>
    </w:p>
    <w:tbl>
      <w:tblPr>
        <w:tblStyle w:val="TableNormal"/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6020"/>
      </w:tblGrid>
      <w:tr w:rsidR="00B5525D" w14:paraId="6D1C5058" w14:textId="77777777">
        <w:trPr>
          <w:trHeight w:val="486"/>
        </w:trPr>
        <w:tc>
          <w:tcPr>
            <w:tcW w:w="9064" w:type="dxa"/>
            <w:gridSpan w:val="2"/>
          </w:tcPr>
          <w:p w14:paraId="4A931D66" w14:textId="77777777" w:rsidR="00B5525D" w:rsidRDefault="00000000">
            <w:pPr>
              <w:pStyle w:val="TableParagraph"/>
              <w:spacing w:line="243" w:lineRule="exact"/>
              <w:ind w:left="12" w:right="5"/>
              <w:jc w:val="center"/>
              <w:rPr>
                <w:sz w:val="20"/>
              </w:rPr>
            </w:pPr>
            <w:r>
              <w:rPr>
                <w:sz w:val="20"/>
              </w:rPr>
              <w:t>Adnotacje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urzędowe</w:t>
            </w:r>
          </w:p>
          <w:p w14:paraId="08DBA381" w14:textId="77777777" w:rsidR="00B5525D" w:rsidRDefault="00000000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wypełniają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upoważnieni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pracownicy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urzędu</w:t>
            </w:r>
          </w:p>
        </w:tc>
      </w:tr>
      <w:tr w:rsidR="00B5525D" w14:paraId="1F284840" w14:textId="77777777">
        <w:trPr>
          <w:trHeight w:val="976"/>
        </w:trPr>
        <w:tc>
          <w:tcPr>
            <w:tcW w:w="3044" w:type="dxa"/>
          </w:tcPr>
          <w:p w14:paraId="724340EB" w14:textId="77777777" w:rsidR="00B5525D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Symbol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i/lub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nazwa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zadania określonego w naborze</w:t>
            </w:r>
          </w:p>
        </w:tc>
        <w:tc>
          <w:tcPr>
            <w:tcW w:w="6020" w:type="dxa"/>
          </w:tcPr>
          <w:p w14:paraId="191E6871" w14:textId="77777777" w:rsidR="00B5525D" w:rsidRDefault="00000000">
            <w:pPr>
              <w:pStyle w:val="TableParagraph"/>
              <w:ind w:left="107" w:right="96"/>
              <w:rPr>
                <w:sz w:val="20"/>
              </w:rPr>
            </w:pPr>
            <w:r>
              <w:rPr>
                <w:sz w:val="20"/>
              </w:rPr>
              <w:t>Działanie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9.4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Usługi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społeczne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potrzebujących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wsparcia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 codziennym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funkcjonowaniu,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ramach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Programu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Regionalnego</w:t>
            </w:r>
          </w:p>
          <w:p w14:paraId="3E996E46" w14:textId="77777777" w:rsidR="00B5525D" w:rsidRDefault="00000000">
            <w:pPr>
              <w:pStyle w:val="TableParagraph"/>
              <w:spacing w:line="240" w:lineRule="atLeast"/>
              <w:ind w:left="107" w:right="96"/>
              <w:rPr>
                <w:sz w:val="20"/>
              </w:rPr>
            </w:pPr>
            <w:r>
              <w:rPr>
                <w:sz w:val="20"/>
              </w:rPr>
              <w:t>Fundusze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Europejskie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Warmii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Mazur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2021-2027,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naboru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FEWM.09.04-IZ.00-001/24</w:t>
            </w:r>
          </w:p>
        </w:tc>
      </w:tr>
      <w:tr w:rsidR="00B5525D" w14:paraId="7D3AA85C" w14:textId="77777777">
        <w:trPr>
          <w:trHeight w:val="244"/>
        </w:trPr>
        <w:tc>
          <w:tcPr>
            <w:tcW w:w="3044" w:type="dxa"/>
          </w:tcPr>
          <w:p w14:paraId="67688A67" w14:textId="77777777" w:rsidR="00B5525D" w:rsidRDefault="00000000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NIP</w:t>
            </w:r>
            <w:r>
              <w:rPr>
                <w:spacing w:val="-2"/>
                <w:sz w:val="20"/>
              </w:rPr>
              <w:t xml:space="preserve"> Oferenta</w:t>
            </w:r>
          </w:p>
        </w:tc>
        <w:tc>
          <w:tcPr>
            <w:tcW w:w="6020" w:type="dxa"/>
          </w:tcPr>
          <w:p w14:paraId="30927260" w14:textId="77777777" w:rsidR="00B5525D" w:rsidRDefault="00B5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525D" w14:paraId="5FF559A2" w14:textId="77777777">
        <w:trPr>
          <w:trHeight w:val="244"/>
        </w:trPr>
        <w:tc>
          <w:tcPr>
            <w:tcW w:w="3044" w:type="dxa"/>
          </w:tcPr>
          <w:p w14:paraId="4E59C94E" w14:textId="77777777" w:rsidR="00B5525D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kancelaryjny</w:t>
            </w:r>
          </w:p>
        </w:tc>
        <w:tc>
          <w:tcPr>
            <w:tcW w:w="6020" w:type="dxa"/>
          </w:tcPr>
          <w:p w14:paraId="658CA726" w14:textId="77777777" w:rsidR="00B5525D" w:rsidRDefault="00B5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525D" w14:paraId="12DD8385" w14:textId="77777777">
        <w:trPr>
          <w:trHeight w:val="244"/>
        </w:trPr>
        <w:tc>
          <w:tcPr>
            <w:tcW w:w="3044" w:type="dxa"/>
          </w:tcPr>
          <w:p w14:paraId="627C8D37" w14:textId="77777777" w:rsidR="00B5525D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Oceniającego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6020" w:type="dxa"/>
          </w:tcPr>
          <w:p w14:paraId="5F42705D" w14:textId="77777777" w:rsidR="00B5525D" w:rsidRDefault="00B5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525D" w14:paraId="2DBEF67E" w14:textId="77777777">
        <w:trPr>
          <w:trHeight w:val="244"/>
        </w:trPr>
        <w:tc>
          <w:tcPr>
            <w:tcW w:w="3044" w:type="dxa"/>
          </w:tcPr>
          <w:p w14:paraId="570B2FBA" w14:textId="77777777" w:rsidR="00B5525D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Oceniającego</w:t>
            </w:r>
            <w:r>
              <w:rPr>
                <w:spacing w:val="-5"/>
                <w:sz w:val="20"/>
              </w:rPr>
              <w:t xml:space="preserve"> II</w:t>
            </w:r>
          </w:p>
        </w:tc>
        <w:tc>
          <w:tcPr>
            <w:tcW w:w="6020" w:type="dxa"/>
          </w:tcPr>
          <w:p w14:paraId="6332C511" w14:textId="77777777" w:rsidR="00B5525D" w:rsidRDefault="00B5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2030709" w14:textId="77777777" w:rsidR="00B5525D" w:rsidRDefault="00000000">
      <w:pPr>
        <w:spacing w:before="247"/>
        <w:ind w:left="556"/>
        <w:rPr>
          <w:b/>
        </w:rPr>
      </w:pPr>
      <w:r>
        <w:rPr>
          <w:b/>
        </w:rPr>
        <w:t>CZĘŚĆ</w:t>
      </w:r>
      <w:r>
        <w:rPr>
          <w:b/>
          <w:spacing w:val="-5"/>
        </w:rPr>
        <w:t xml:space="preserve"> </w:t>
      </w:r>
      <w:r>
        <w:rPr>
          <w:b/>
        </w:rPr>
        <w:t>I.</w:t>
      </w:r>
      <w:r>
        <w:rPr>
          <w:b/>
          <w:spacing w:val="-4"/>
        </w:rPr>
        <w:t xml:space="preserve"> </w:t>
      </w:r>
      <w:r>
        <w:rPr>
          <w:b/>
        </w:rPr>
        <w:t>WYMOGI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FORMALNE</w:t>
      </w:r>
    </w:p>
    <w:p w14:paraId="19318DC8" w14:textId="77777777" w:rsidR="00B5525D" w:rsidRDefault="00B5525D">
      <w:pPr>
        <w:pStyle w:val="Tekstpodstawowy"/>
        <w:spacing w:before="4"/>
        <w:rPr>
          <w:b/>
          <w:sz w:val="16"/>
        </w:rPr>
      </w:pPr>
    </w:p>
    <w:tbl>
      <w:tblPr>
        <w:tblStyle w:val="TableNormal"/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6"/>
        <w:gridCol w:w="706"/>
        <w:gridCol w:w="716"/>
      </w:tblGrid>
      <w:tr w:rsidR="00B5525D" w14:paraId="5E84C2AA" w14:textId="77777777">
        <w:trPr>
          <w:trHeight w:val="1465"/>
        </w:trPr>
        <w:tc>
          <w:tcPr>
            <w:tcW w:w="7626" w:type="dxa"/>
          </w:tcPr>
          <w:p w14:paraId="1D18FD43" w14:textId="5BC83156" w:rsidR="00B5525D" w:rsidRDefault="00000000">
            <w:pPr>
              <w:pStyle w:val="TableParagraph"/>
              <w:ind w:left="110" w:right="534"/>
              <w:rPr>
                <w:sz w:val="20"/>
              </w:rPr>
            </w:pPr>
            <w:r>
              <w:rPr>
                <w:sz w:val="20"/>
              </w:rPr>
              <w:t>Oferta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została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przygotowana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wymogami,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określonymi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5"/>
                <w:sz w:val="20"/>
              </w:rPr>
              <w:t xml:space="preserve"> </w:t>
            </w:r>
            <w:r w:rsidR="00B60BE0">
              <w:rPr>
                <w:sz w:val="20"/>
              </w:rPr>
              <w:t xml:space="preserve">VII </w:t>
            </w:r>
            <w:r>
              <w:rPr>
                <w:sz w:val="20"/>
              </w:rPr>
              <w:t xml:space="preserve"> Ogłoszenia otwartego naboru Partnera, tj.:</w:t>
            </w:r>
          </w:p>
          <w:p w14:paraId="62B8B161" w14:textId="77777777" w:rsidR="00B5525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ind w:right="1164"/>
              <w:rPr>
                <w:sz w:val="20"/>
              </w:rPr>
            </w:pPr>
            <w:r>
              <w:rPr>
                <w:sz w:val="20"/>
              </w:rPr>
              <w:t>została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złożona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formularzu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ofertowym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stanowiącym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załącznik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 do ogłoszenia;</w:t>
            </w:r>
          </w:p>
          <w:p w14:paraId="6279BF5C" w14:textId="77777777" w:rsidR="00B5525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43" w:lineRule="exact"/>
              <w:ind w:left="828" w:hanging="358"/>
              <w:rPr>
                <w:sz w:val="20"/>
              </w:rPr>
            </w:pPr>
            <w:r>
              <w:rPr>
                <w:sz w:val="20"/>
              </w:rPr>
              <w:t>została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sporządzona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języku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polskim;</w:t>
            </w:r>
          </w:p>
          <w:p w14:paraId="73AF268D" w14:textId="77777777" w:rsidR="00B5525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before="1" w:line="225" w:lineRule="exact"/>
              <w:rPr>
                <w:sz w:val="20"/>
              </w:rPr>
            </w:pPr>
            <w:r>
              <w:rPr>
                <w:sz w:val="20"/>
              </w:rPr>
              <w:t>została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podpisana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upoważnione</w:t>
            </w:r>
          </w:p>
        </w:tc>
        <w:tc>
          <w:tcPr>
            <w:tcW w:w="706" w:type="dxa"/>
          </w:tcPr>
          <w:p w14:paraId="2166F246" w14:textId="77777777" w:rsidR="00B5525D" w:rsidRDefault="00B5525D">
            <w:pPr>
              <w:pStyle w:val="TableParagraph"/>
              <w:rPr>
                <w:b/>
                <w:sz w:val="20"/>
              </w:rPr>
            </w:pPr>
          </w:p>
          <w:p w14:paraId="0569356F" w14:textId="77777777" w:rsidR="00B5525D" w:rsidRDefault="00B5525D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0339A2C" w14:textId="77777777" w:rsidR="00B5525D" w:rsidRDefault="00000000">
            <w:pPr>
              <w:pStyle w:val="TableParagraph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716" w:type="dxa"/>
          </w:tcPr>
          <w:p w14:paraId="46AE6253" w14:textId="77777777" w:rsidR="00B5525D" w:rsidRDefault="00B5525D">
            <w:pPr>
              <w:pStyle w:val="TableParagraph"/>
              <w:rPr>
                <w:b/>
                <w:sz w:val="20"/>
              </w:rPr>
            </w:pPr>
          </w:p>
          <w:p w14:paraId="2AFEE9EA" w14:textId="77777777" w:rsidR="00B5525D" w:rsidRDefault="00B5525D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0606EBB" w14:textId="77777777" w:rsidR="00B5525D" w:rsidRDefault="00000000">
            <w:pPr>
              <w:pStyle w:val="TableParagraph"/>
              <w:ind w:left="213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 w:rsidR="00B5525D" w14:paraId="26F634C4" w14:textId="77777777">
        <w:trPr>
          <w:trHeight w:val="486"/>
        </w:trPr>
        <w:tc>
          <w:tcPr>
            <w:tcW w:w="9048" w:type="dxa"/>
            <w:gridSpan w:val="3"/>
          </w:tcPr>
          <w:p w14:paraId="262CDF95" w14:textId="77777777" w:rsidR="00B5525D" w:rsidRDefault="00000000">
            <w:pPr>
              <w:pStyle w:val="TableParagraph"/>
              <w:spacing w:line="24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przypadku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zaznaczenia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odpowiedzi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„NIE”,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ofertę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należy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odrzucić,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krótko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uzasadnić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przyczynę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odrzucenia</w:t>
            </w:r>
          </w:p>
          <w:p w14:paraId="228A1938" w14:textId="77777777" w:rsidR="00B5525D" w:rsidRDefault="00000000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przejść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części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PODPISY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OŚWIADCZENIA</w:t>
            </w:r>
          </w:p>
        </w:tc>
      </w:tr>
      <w:tr w:rsidR="00B5525D" w14:paraId="600AA02A" w14:textId="77777777">
        <w:trPr>
          <w:trHeight w:val="976"/>
        </w:trPr>
        <w:tc>
          <w:tcPr>
            <w:tcW w:w="9048" w:type="dxa"/>
            <w:gridSpan w:val="3"/>
          </w:tcPr>
          <w:p w14:paraId="4E52F840" w14:textId="77777777" w:rsidR="00B5525D" w:rsidRDefault="00B55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AF6133" w14:textId="77777777" w:rsidR="00B5525D" w:rsidRDefault="00B5525D">
      <w:pPr>
        <w:rPr>
          <w:rFonts w:ascii="Times New Roman"/>
          <w:sz w:val="20"/>
        </w:rPr>
        <w:sectPr w:rsidR="00B5525D" w:rsidSect="008A376D">
          <w:headerReference w:type="default" r:id="rId7"/>
          <w:footerReference w:type="default" r:id="rId8"/>
          <w:type w:val="continuous"/>
          <w:pgSz w:w="11910" w:h="16840"/>
          <w:pgMar w:top="1360" w:right="860" w:bottom="1200" w:left="860" w:header="137" w:footer="1003" w:gutter="0"/>
          <w:pgNumType w:start="1"/>
          <w:cols w:space="708"/>
        </w:sectPr>
      </w:pPr>
    </w:p>
    <w:p w14:paraId="6D309141" w14:textId="77777777" w:rsidR="00B5525D" w:rsidRDefault="00000000">
      <w:pPr>
        <w:spacing w:before="54"/>
        <w:ind w:left="556"/>
        <w:rPr>
          <w:b/>
        </w:rPr>
      </w:pPr>
      <w:r>
        <w:rPr>
          <w:b/>
        </w:rPr>
        <w:lastRenderedPageBreak/>
        <w:t>CZĘŚĆ</w:t>
      </w:r>
      <w:r>
        <w:rPr>
          <w:b/>
          <w:spacing w:val="-6"/>
        </w:rPr>
        <w:t xml:space="preserve"> </w:t>
      </w:r>
      <w:r>
        <w:rPr>
          <w:b/>
        </w:rPr>
        <w:t>II.</w:t>
      </w:r>
      <w:r>
        <w:rPr>
          <w:b/>
          <w:spacing w:val="-2"/>
        </w:rPr>
        <w:t xml:space="preserve"> </w:t>
      </w:r>
      <w:r>
        <w:rPr>
          <w:b/>
        </w:rPr>
        <w:t>KRYTERIA</w:t>
      </w:r>
      <w:r>
        <w:rPr>
          <w:b/>
          <w:spacing w:val="-2"/>
        </w:rPr>
        <w:t xml:space="preserve"> FORMALNE</w:t>
      </w:r>
    </w:p>
    <w:p w14:paraId="7B415F80" w14:textId="77777777" w:rsidR="00B5525D" w:rsidRDefault="00B5525D">
      <w:pPr>
        <w:pStyle w:val="Tekstpodstawowy"/>
        <w:spacing w:before="7"/>
        <w:rPr>
          <w:b/>
          <w:sz w:val="16"/>
        </w:rPr>
      </w:pPr>
    </w:p>
    <w:tbl>
      <w:tblPr>
        <w:tblStyle w:val="TableNormal"/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3"/>
        <w:gridCol w:w="706"/>
        <w:gridCol w:w="597"/>
      </w:tblGrid>
      <w:tr w:rsidR="00B5525D" w14:paraId="7D662DD2" w14:textId="77777777">
        <w:trPr>
          <w:trHeight w:val="486"/>
        </w:trPr>
        <w:tc>
          <w:tcPr>
            <w:tcW w:w="7623" w:type="dxa"/>
          </w:tcPr>
          <w:p w14:paraId="15F99921" w14:textId="77777777" w:rsidR="00B5525D" w:rsidRDefault="00000000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Oferent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złożył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kompletną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ofertę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terminie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określonym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Ogłoszeniu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otwartego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naboru</w:t>
            </w:r>
          </w:p>
          <w:p w14:paraId="2374428F" w14:textId="77777777" w:rsidR="00B5525D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Partnera</w:t>
            </w:r>
          </w:p>
        </w:tc>
        <w:tc>
          <w:tcPr>
            <w:tcW w:w="706" w:type="dxa"/>
          </w:tcPr>
          <w:p w14:paraId="3E2A2AF0" w14:textId="77777777" w:rsidR="00B5525D" w:rsidRDefault="00000000">
            <w:pPr>
              <w:pStyle w:val="TableParagraph"/>
              <w:spacing w:before="12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597" w:type="dxa"/>
          </w:tcPr>
          <w:p w14:paraId="72BDFB7F" w14:textId="77777777" w:rsidR="00B5525D" w:rsidRDefault="00000000">
            <w:pPr>
              <w:pStyle w:val="TableParagraph"/>
              <w:spacing w:before="12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 w:rsidR="00B5525D" w14:paraId="525433A2" w14:textId="77777777">
        <w:trPr>
          <w:trHeight w:val="489"/>
        </w:trPr>
        <w:tc>
          <w:tcPr>
            <w:tcW w:w="7623" w:type="dxa"/>
          </w:tcPr>
          <w:p w14:paraId="53F8C6B3" w14:textId="15CB9482" w:rsidR="00B5525D" w:rsidRDefault="00000000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Oferent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oświadczył,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spełnia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wymagania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wobec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Partnera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określone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6"/>
                <w:sz w:val="20"/>
              </w:rPr>
              <w:t xml:space="preserve"> </w:t>
            </w:r>
            <w:r w:rsidR="00942CC8">
              <w:rPr>
                <w:spacing w:val="-6"/>
                <w:sz w:val="20"/>
              </w:rPr>
              <w:t>I</w:t>
            </w:r>
            <w:r w:rsidR="00942CC8">
              <w:rPr>
                <w:sz w:val="20"/>
              </w:rPr>
              <w:t xml:space="preserve">V </w:t>
            </w:r>
            <w:r>
              <w:rPr>
                <w:spacing w:val="-2"/>
                <w:sz w:val="20"/>
              </w:rPr>
              <w:t>Ogłoszenia</w:t>
            </w:r>
          </w:p>
          <w:p w14:paraId="09EBB326" w14:textId="77777777" w:rsidR="00B5525D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otwartego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naboru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Partnera</w:t>
            </w:r>
          </w:p>
        </w:tc>
        <w:tc>
          <w:tcPr>
            <w:tcW w:w="706" w:type="dxa"/>
          </w:tcPr>
          <w:p w14:paraId="32445E6B" w14:textId="77777777" w:rsidR="00B5525D" w:rsidRDefault="00000000">
            <w:pPr>
              <w:pStyle w:val="TableParagraph"/>
              <w:spacing w:before="12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597" w:type="dxa"/>
          </w:tcPr>
          <w:p w14:paraId="03E70FC2" w14:textId="77777777" w:rsidR="00B5525D" w:rsidRDefault="00000000">
            <w:pPr>
              <w:pStyle w:val="TableParagraph"/>
              <w:spacing w:before="12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 w:rsidR="00B5525D" w14:paraId="3542B9F9" w14:textId="77777777">
        <w:trPr>
          <w:trHeight w:val="489"/>
        </w:trPr>
        <w:tc>
          <w:tcPr>
            <w:tcW w:w="8926" w:type="dxa"/>
            <w:gridSpan w:val="3"/>
          </w:tcPr>
          <w:p w14:paraId="034DA380" w14:textId="77777777" w:rsidR="00B5525D" w:rsidRDefault="00000000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przypadku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zaznaczenia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odpowiedzi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„NIE”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przy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którymś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powyższych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pól,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ofertę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należy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odrzucić,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krótko</w:t>
            </w:r>
          </w:p>
          <w:p w14:paraId="54860A37" w14:textId="77777777" w:rsidR="00B5525D" w:rsidRDefault="00000000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uzasadnić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przyczynę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odrzucenia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przejść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części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PODPISY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OŚWIADCZENIA</w:t>
            </w:r>
          </w:p>
        </w:tc>
      </w:tr>
      <w:tr w:rsidR="00B5525D" w14:paraId="0815C8D7" w14:textId="77777777">
        <w:trPr>
          <w:trHeight w:val="486"/>
        </w:trPr>
        <w:tc>
          <w:tcPr>
            <w:tcW w:w="8926" w:type="dxa"/>
            <w:gridSpan w:val="3"/>
          </w:tcPr>
          <w:p w14:paraId="5BE555B4" w14:textId="77777777" w:rsidR="00B5525D" w:rsidRDefault="00B552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C6898A" w14:textId="77777777" w:rsidR="00B5525D" w:rsidRDefault="00000000">
      <w:pPr>
        <w:spacing w:before="245"/>
        <w:ind w:left="556"/>
        <w:rPr>
          <w:b/>
        </w:rPr>
      </w:pPr>
      <w:r>
        <w:rPr>
          <w:b/>
        </w:rPr>
        <w:t>CZĘŚĆ</w:t>
      </w:r>
      <w:r>
        <w:rPr>
          <w:b/>
          <w:spacing w:val="-6"/>
        </w:rPr>
        <w:t xml:space="preserve"> </w:t>
      </w:r>
      <w:r>
        <w:rPr>
          <w:b/>
        </w:rPr>
        <w:t>III.</w:t>
      </w:r>
      <w:r>
        <w:rPr>
          <w:b/>
          <w:spacing w:val="-3"/>
        </w:rPr>
        <w:t xml:space="preserve"> </w:t>
      </w:r>
      <w:r>
        <w:rPr>
          <w:b/>
        </w:rPr>
        <w:t>KRYTERIA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MERYTORYCZNE</w:t>
      </w:r>
    </w:p>
    <w:p w14:paraId="49975E21" w14:textId="77777777" w:rsidR="00B5525D" w:rsidRDefault="00B5525D">
      <w:pPr>
        <w:pStyle w:val="Tekstpodstawowy"/>
        <w:spacing w:before="5"/>
        <w:rPr>
          <w:b/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6"/>
        <w:gridCol w:w="655"/>
        <w:gridCol w:w="655"/>
        <w:gridCol w:w="658"/>
        <w:gridCol w:w="1315"/>
      </w:tblGrid>
      <w:tr w:rsidR="00B5525D" w14:paraId="294F61B1" w14:textId="77777777">
        <w:trPr>
          <w:trHeight w:val="2203"/>
        </w:trPr>
        <w:tc>
          <w:tcPr>
            <w:tcW w:w="6676" w:type="dxa"/>
          </w:tcPr>
          <w:p w14:paraId="4F030083" w14:textId="77777777" w:rsidR="00B5525D" w:rsidRDefault="00B5525D">
            <w:pPr>
              <w:pStyle w:val="TableParagraph"/>
              <w:rPr>
                <w:b/>
                <w:sz w:val="20"/>
              </w:rPr>
            </w:pPr>
          </w:p>
          <w:p w14:paraId="41378A57" w14:textId="77777777" w:rsidR="00B5525D" w:rsidRDefault="00B5525D">
            <w:pPr>
              <w:pStyle w:val="TableParagraph"/>
              <w:rPr>
                <w:b/>
                <w:sz w:val="20"/>
              </w:rPr>
            </w:pPr>
          </w:p>
          <w:p w14:paraId="0AC302E7" w14:textId="77777777" w:rsidR="00B5525D" w:rsidRDefault="00B5525D">
            <w:pPr>
              <w:pStyle w:val="TableParagraph"/>
              <w:rPr>
                <w:b/>
                <w:sz w:val="20"/>
              </w:rPr>
            </w:pPr>
          </w:p>
          <w:p w14:paraId="7652FC7B" w14:textId="77777777" w:rsidR="00B5525D" w:rsidRDefault="00B5525D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8ACED19" w14:textId="77777777" w:rsidR="00B5525D" w:rsidRDefault="00000000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KRYTERIUM</w:t>
            </w:r>
          </w:p>
        </w:tc>
        <w:tc>
          <w:tcPr>
            <w:tcW w:w="655" w:type="dxa"/>
            <w:textDirection w:val="btLr"/>
          </w:tcPr>
          <w:p w14:paraId="4D10C002" w14:textId="77777777" w:rsidR="00B5525D" w:rsidRDefault="00000000">
            <w:pPr>
              <w:pStyle w:val="TableParagraph"/>
              <w:spacing w:before="109" w:line="244" w:lineRule="auto"/>
              <w:ind w:left="726" w:right="308" w:hanging="413"/>
              <w:rPr>
                <w:b/>
                <w:sz w:val="20"/>
              </w:rPr>
            </w:pPr>
            <w:r>
              <w:rPr>
                <w:b/>
                <w:sz w:val="20"/>
              </w:rPr>
              <w:t>Maksymalna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liczba </w:t>
            </w:r>
            <w:r>
              <w:rPr>
                <w:b/>
                <w:spacing w:val="-2"/>
                <w:sz w:val="20"/>
              </w:rPr>
              <w:t>punktów</w:t>
            </w:r>
          </w:p>
        </w:tc>
        <w:tc>
          <w:tcPr>
            <w:tcW w:w="655" w:type="dxa"/>
            <w:textDirection w:val="btLr"/>
          </w:tcPr>
          <w:p w14:paraId="16A2E419" w14:textId="77777777" w:rsidR="00B5525D" w:rsidRDefault="00000000">
            <w:pPr>
              <w:pStyle w:val="TableParagraph"/>
              <w:spacing w:before="109" w:line="244" w:lineRule="auto"/>
              <w:ind w:left="141" w:firstLine="168"/>
              <w:rPr>
                <w:b/>
                <w:sz w:val="20"/>
              </w:rPr>
            </w:pPr>
            <w:r>
              <w:rPr>
                <w:b/>
                <w:sz w:val="20"/>
              </w:rPr>
              <w:t>Liczba przyznanych 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Oceniający)</w:t>
            </w:r>
          </w:p>
        </w:tc>
        <w:tc>
          <w:tcPr>
            <w:tcW w:w="658" w:type="dxa"/>
            <w:textDirection w:val="btLr"/>
          </w:tcPr>
          <w:p w14:paraId="02153E9F" w14:textId="77777777" w:rsidR="00B5525D" w:rsidRDefault="00000000">
            <w:pPr>
              <w:pStyle w:val="TableParagraph"/>
              <w:spacing w:before="109" w:line="244" w:lineRule="auto"/>
              <w:ind w:left="114" w:firstLine="194"/>
              <w:rPr>
                <w:b/>
                <w:sz w:val="20"/>
              </w:rPr>
            </w:pPr>
            <w:r>
              <w:rPr>
                <w:b/>
                <w:sz w:val="20"/>
              </w:rPr>
              <w:t>Liczba przyznanych 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(II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Oceniający)</w:t>
            </w:r>
          </w:p>
        </w:tc>
        <w:tc>
          <w:tcPr>
            <w:tcW w:w="1315" w:type="dxa"/>
            <w:textDirection w:val="btLr"/>
          </w:tcPr>
          <w:p w14:paraId="040FFB55" w14:textId="77777777" w:rsidR="00B5525D" w:rsidRDefault="00B5525D">
            <w:pPr>
              <w:pStyle w:val="TableParagraph"/>
              <w:rPr>
                <w:b/>
                <w:sz w:val="20"/>
              </w:rPr>
            </w:pPr>
          </w:p>
          <w:p w14:paraId="7429ADBE" w14:textId="77777777" w:rsidR="00B5525D" w:rsidRDefault="00B5525D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7DFB35E4" w14:textId="77777777" w:rsidR="00B5525D" w:rsidRDefault="00000000">
            <w:pPr>
              <w:pStyle w:val="TableParagraph"/>
              <w:ind w:left="5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Uzasadnienie</w:t>
            </w:r>
          </w:p>
        </w:tc>
      </w:tr>
      <w:tr w:rsidR="00B5525D" w14:paraId="37F8121D" w14:textId="77777777">
        <w:trPr>
          <w:trHeight w:val="489"/>
        </w:trPr>
        <w:tc>
          <w:tcPr>
            <w:tcW w:w="9959" w:type="dxa"/>
            <w:gridSpan w:val="5"/>
            <w:tcBorders>
              <w:bottom w:val="single" w:sz="4" w:space="0" w:color="000000"/>
            </w:tcBorders>
          </w:tcPr>
          <w:p w14:paraId="6563927F" w14:textId="0C01660A" w:rsidR="00B5525D" w:rsidRDefault="00000000">
            <w:pPr>
              <w:pStyle w:val="TableParagraph"/>
              <w:tabs>
                <w:tab w:val="left" w:pos="827"/>
              </w:tabs>
              <w:spacing w:before="121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  <w:r w:rsidR="00427B82">
              <w:rPr>
                <w:b/>
                <w:spacing w:val="-5"/>
                <w:sz w:val="20"/>
              </w:rPr>
              <w:t>)</w:t>
            </w:r>
            <w:r>
              <w:rPr>
                <w:b/>
                <w:sz w:val="20"/>
              </w:rPr>
              <w:tab/>
              <w:t>Zgodność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działania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potencjalnego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Partnera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celami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partnerstwa</w:t>
            </w:r>
          </w:p>
        </w:tc>
      </w:tr>
      <w:tr w:rsidR="00B5525D" w14:paraId="62AAE9E8" w14:textId="77777777">
        <w:trPr>
          <w:trHeight w:val="2130"/>
        </w:trPr>
        <w:tc>
          <w:tcPr>
            <w:tcW w:w="6676" w:type="dxa"/>
            <w:tcBorders>
              <w:top w:val="single" w:sz="4" w:space="0" w:color="000000"/>
            </w:tcBorders>
          </w:tcPr>
          <w:p w14:paraId="2310DEAA" w14:textId="5158788C" w:rsidR="007A1B85" w:rsidRPr="007A1B85" w:rsidRDefault="00000000" w:rsidP="007A1B85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93"/>
              <w:ind w:right="89"/>
              <w:rPr>
                <w:sz w:val="20"/>
              </w:rPr>
            </w:pPr>
            <w:r>
              <w:rPr>
                <w:sz w:val="20"/>
              </w:rPr>
              <w:t>potencjalny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Partner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działa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jednym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kilku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obszarach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wskazanych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 Ogłoszeniu otwartego naboru Partnera:</w:t>
            </w:r>
          </w:p>
          <w:p w14:paraId="35310718" w14:textId="338B00B2" w:rsidR="007A1B85" w:rsidRPr="007A1B85" w:rsidRDefault="007A1B85" w:rsidP="007A1B85">
            <w:pPr>
              <w:pStyle w:val="Akapitzlist"/>
              <w:numPr>
                <w:ilvl w:val="1"/>
                <w:numId w:val="8"/>
              </w:numPr>
              <w:rPr>
                <w:sz w:val="20"/>
              </w:rPr>
            </w:pPr>
            <w:r w:rsidRPr="007A1B85">
              <w:rPr>
                <w:sz w:val="20"/>
              </w:rPr>
              <w:t>co najmniej 1 obszarze – 1 punkt;</w:t>
            </w:r>
          </w:p>
          <w:p w14:paraId="64299EB0" w14:textId="77777777" w:rsidR="00B5525D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827"/>
              </w:tabs>
              <w:spacing w:line="254" w:lineRule="exact"/>
              <w:ind w:left="827" w:hanging="359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najmniej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obszarach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;</w:t>
            </w:r>
          </w:p>
          <w:p w14:paraId="2BB9C29F" w14:textId="77777777" w:rsidR="00B5525D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827"/>
              </w:tabs>
              <w:spacing w:line="254" w:lineRule="exact"/>
              <w:ind w:left="827" w:hanging="359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najmniej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obszarach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punktów.</w:t>
            </w:r>
          </w:p>
          <w:p w14:paraId="106C0AD5" w14:textId="77777777" w:rsidR="00B5525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Punkty uzyskane w tej części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nie sumują się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– maksymalnie można uzyskać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punktów.</w:t>
            </w:r>
          </w:p>
        </w:tc>
        <w:tc>
          <w:tcPr>
            <w:tcW w:w="655" w:type="dxa"/>
            <w:tcBorders>
              <w:top w:val="single" w:sz="4" w:space="0" w:color="000000"/>
            </w:tcBorders>
          </w:tcPr>
          <w:p w14:paraId="1BE84248" w14:textId="77777777" w:rsidR="00B5525D" w:rsidRDefault="00B5525D">
            <w:pPr>
              <w:pStyle w:val="TableParagraph"/>
              <w:rPr>
                <w:b/>
                <w:sz w:val="20"/>
              </w:rPr>
            </w:pPr>
          </w:p>
          <w:p w14:paraId="384380C6" w14:textId="77777777" w:rsidR="00B5525D" w:rsidRDefault="00B5525D">
            <w:pPr>
              <w:pStyle w:val="TableParagraph"/>
              <w:rPr>
                <w:b/>
                <w:sz w:val="20"/>
              </w:rPr>
            </w:pPr>
          </w:p>
          <w:p w14:paraId="10B003C0" w14:textId="77777777" w:rsidR="00B5525D" w:rsidRDefault="00B5525D">
            <w:pPr>
              <w:pStyle w:val="TableParagraph"/>
              <w:spacing w:before="209"/>
              <w:rPr>
                <w:b/>
                <w:sz w:val="20"/>
              </w:rPr>
            </w:pPr>
          </w:p>
          <w:p w14:paraId="4B8C8BBB" w14:textId="77777777" w:rsidR="00B5525D" w:rsidRDefault="00000000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6624" behindDoc="1" locked="0" layoutInCell="1" allowOverlap="1" wp14:anchorId="16B24712" wp14:editId="505D2FD1">
                      <wp:simplePos x="0" y="0"/>
                      <wp:positionH relativeFrom="column">
                        <wp:posOffset>1586865</wp:posOffset>
                      </wp:positionH>
                      <wp:positionV relativeFrom="paragraph">
                        <wp:posOffset>-1978006</wp:posOffset>
                      </wp:positionV>
                      <wp:extent cx="158750" cy="190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905"/>
                                <a:chOff x="0" y="0"/>
                                <a:chExt cx="158750" cy="190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5875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905">
                                      <a:moveTo>
                                        <a:pt x="1584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8495" y="1524"/>
                                      </a:lnTo>
                                      <a:lnTo>
                                        <a:pt x="1584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041DB3" id="Group 3" o:spid="_x0000_s1026" style="position:absolute;margin-left:124.95pt;margin-top:-155.75pt;width:12.5pt;height:.15pt;z-index:-15929856;mso-wrap-distance-left:0;mso-wrap-distance-right:0" coordsize="15875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">
                      <v:shape id="Graphic 4" o:spid="_x0000_s1027" style="position:absolute;width:158750;height:1905;visibility:visible;mso-wrap-style:square;v-text-anchor:top" coordsize="1587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" path="m158495,l,,,1524r158495,l158495,xe" fillcolor="lim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sz="4" w:space="0" w:color="000000"/>
            </w:tcBorders>
          </w:tcPr>
          <w:p w14:paraId="69D95A80" w14:textId="77777777" w:rsidR="00B5525D" w:rsidRDefault="00B552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</w:tcBorders>
          </w:tcPr>
          <w:p w14:paraId="5271CAF9" w14:textId="77777777" w:rsidR="00B5525D" w:rsidRDefault="00B552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  <w:tcBorders>
              <w:top w:val="single" w:sz="4" w:space="0" w:color="000000"/>
            </w:tcBorders>
          </w:tcPr>
          <w:p w14:paraId="72849090" w14:textId="77777777" w:rsidR="00B5525D" w:rsidRDefault="00B552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525D" w14:paraId="0F041484" w14:textId="77777777">
        <w:trPr>
          <w:trHeight w:val="484"/>
        </w:trPr>
        <w:tc>
          <w:tcPr>
            <w:tcW w:w="9959" w:type="dxa"/>
            <w:gridSpan w:val="5"/>
            <w:tcBorders>
              <w:bottom w:val="single" w:sz="4" w:space="0" w:color="000000"/>
            </w:tcBorders>
          </w:tcPr>
          <w:p w14:paraId="51DC6463" w14:textId="1A46BFF1" w:rsidR="00B5525D" w:rsidRDefault="00000000">
            <w:pPr>
              <w:pStyle w:val="TableParagraph"/>
              <w:tabs>
                <w:tab w:val="left" w:pos="827"/>
              </w:tabs>
              <w:spacing w:before="118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  <w:r w:rsidR="00427B82">
              <w:rPr>
                <w:b/>
                <w:spacing w:val="-5"/>
                <w:sz w:val="20"/>
              </w:rPr>
              <w:t>)</w:t>
            </w:r>
            <w:r>
              <w:rPr>
                <w:b/>
                <w:sz w:val="20"/>
              </w:rPr>
              <w:tab/>
              <w:t>Doświadczenie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potencjalnego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Partnera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realizacji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projektów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podobnym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charakterze</w:t>
            </w:r>
          </w:p>
        </w:tc>
      </w:tr>
      <w:tr w:rsidR="00B5525D" w14:paraId="42DD820D" w14:textId="77777777">
        <w:trPr>
          <w:trHeight w:val="2430"/>
        </w:trPr>
        <w:tc>
          <w:tcPr>
            <w:tcW w:w="995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A93CAAB" w14:textId="77777777" w:rsidR="00B5525D" w:rsidRDefault="00000000">
            <w:pPr>
              <w:pStyle w:val="TableParagraph"/>
              <w:spacing w:before="11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UWAGA!</w:t>
            </w:r>
          </w:p>
          <w:p w14:paraId="02D2DD3D" w14:textId="77777777" w:rsidR="00B5525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  <w:tab w:val="left" w:pos="828"/>
              </w:tabs>
              <w:spacing w:before="1"/>
              <w:ind w:right="191"/>
              <w:jc w:val="both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potrzeby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merytorycznego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a-c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projekt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uwzględniony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tylko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raz,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nawet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jeśli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 jego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brała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więcej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upoważniona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podejmowania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wiążących decyzji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imieniu </w:t>
            </w:r>
            <w:r>
              <w:rPr>
                <w:spacing w:val="-2"/>
                <w:sz w:val="20"/>
              </w:rPr>
              <w:t>Partnera.</w:t>
            </w:r>
          </w:p>
          <w:p w14:paraId="6E7E1BD7" w14:textId="77777777" w:rsidR="00B5525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453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potrzeby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merytorycznego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a-c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pokrywające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okresy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różnych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projektów liczone są tylko raz.</w:t>
            </w:r>
          </w:p>
          <w:p w14:paraId="76FEE72A" w14:textId="77777777" w:rsidR="00B5525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43" w:lineRule="exact"/>
              <w:ind w:left="827" w:hanging="359"/>
              <w:rPr>
                <w:sz w:val="20"/>
              </w:rPr>
            </w:pPr>
            <w:r>
              <w:rPr>
                <w:sz w:val="20"/>
              </w:rPr>
              <w:t>Kryterium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merytoryczne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a-c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dotyczy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wyłącznie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projektów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zakończonych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najpóźniej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dniu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złożenia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oferty.</w:t>
            </w:r>
          </w:p>
          <w:p w14:paraId="2BF721EE" w14:textId="77777777" w:rsidR="00B5525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16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merytorycznym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a-b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przyznawane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niezależnie,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wystarczającym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będzie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jednorazowe wykazanie projektu w Formularzu oferty.</w:t>
            </w:r>
          </w:p>
        </w:tc>
      </w:tr>
      <w:tr w:rsidR="00B5525D" w14:paraId="35694695" w14:textId="77777777">
        <w:trPr>
          <w:trHeight w:val="2961"/>
        </w:trPr>
        <w:tc>
          <w:tcPr>
            <w:tcW w:w="6676" w:type="dxa"/>
            <w:tcBorders>
              <w:top w:val="single" w:sz="4" w:space="0" w:color="000000"/>
            </w:tcBorders>
          </w:tcPr>
          <w:p w14:paraId="46D2F75A" w14:textId="77777777" w:rsidR="00B5525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8"/>
              </w:tabs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potencjalny Partner i/lub osoby upoważnione do podejmowania wiążących decyzji w imieniu Partnera posiadają doświadczenie w realizacji projektów w obszarze pomocy i integracji społecznej, wsparcia rodziny i/lub rehabilitacji zawodowej i społecznej osób z niepełnosprawnościami na obszarze województwa warmińsko- mazurskiego niezależnie od źródła ich finansowania:</w:t>
            </w:r>
          </w:p>
          <w:p w14:paraId="26680E3D" w14:textId="77777777" w:rsidR="00B5525D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bookmarkStart w:id="0" w:name="_Hlk162955981"/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najmniej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letnie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punkt;</w:t>
            </w:r>
          </w:p>
          <w:p w14:paraId="00F70C23" w14:textId="77777777" w:rsidR="00B5525D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27"/>
              </w:tabs>
              <w:spacing w:before="2" w:line="255" w:lineRule="exact"/>
              <w:ind w:left="827" w:hanging="359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najmniej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letnie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punkty;</w:t>
            </w:r>
          </w:p>
          <w:p w14:paraId="20994341" w14:textId="77777777" w:rsidR="00B5525D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27"/>
              </w:tabs>
              <w:spacing w:line="254" w:lineRule="exact"/>
              <w:ind w:left="827" w:hanging="359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najmniej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letnie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punktów.</w:t>
            </w:r>
          </w:p>
          <w:bookmarkEnd w:id="0"/>
          <w:p w14:paraId="32B5D25B" w14:textId="77777777" w:rsidR="00B5525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ramach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punkty nie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sumują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się.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Maksymalnie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można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otrzymać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punktów.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kryterium,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jako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miesięcy.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Wynik</w:t>
            </w:r>
          </w:p>
          <w:p w14:paraId="0453C5D1" w14:textId="77777777" w:rsidR="00B5525D" w:rsidRDefault="0000000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zaokrąglany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dół,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pełnych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lat.</w:t>
            </w:r>
          </w:p>
        </w:tc>
        <w:tc>
          <w:tcPr>
            <w:tcW w:w="655" w:type="dxa"/>
            <w:tcBorders>
              <w:top w:val="single" w:sz="4" w:space="0" w:color="000000"/>
            </w:tcBorders>
          </w:tcPr>
          <w:p w14:paraId="1CD8891B" w14:textId="77777777" w:rsidR="00B5525D" w:rsidRDefault="00B5525D">
            <w:pPr>
              <w:pStyle w:val="TableParagraph"/>
              <w:rPr>
                <w:b/>
                <w:sz w:val="20"/>
              </w:rPr>
            </w:pPr>
          </w:p>
          <w:p w14:paraId="3A10860C" w14:textId="77777777" w:rsidR="00B5525D" w:rsidRDefault="00B5525D">
            <w:pPr>
              <w:pStyle w:val="TableParagraph"/>
              <w:rPr>
                <w:b/>
                <w:sz w:val="20"/>
              </w:rPr>
            </w:pPr>
          </w:p>
          <w:p w14:paraId="26F34327" w14:textId="77777777" w:rsidR="00B5525D" w:rsidRDefault="00B5525D">
            <w:pPr>
              <w:pStyle w:val="TableParagraph"/>
              <w:rPr>
                <w:b/>
                <w:sz w:val="20"/>
              </w:rPr>
            </w:pPr>
          </w:p>
          <w:p w14:paraId="5D640795" w14:textId="77777777" w:rsidR="00B5525D" w:rsidRDefault="00B5525D">
            <w:pPr>
              <w:pStyle w:val="TableParagraph"/>
              <w:rPr>
                <w:b/>
                <w:sz w:val="20"/>
              </w:rPr>
            </w:pPr>
          </w:p>
          <w:p w14:paraId="6183C5DB" w14:textId="77777777" w:rsidR="00B5525D" w:rsidRDefault="00B5525D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174A3D86" w14:textId="77777777" w:rsidR="00B5525D" w:rsidRDefault="00000000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sz="4" w:space="0" w:color="000000"/>
            </w:tcBorders>
          </w:tcPr>
          <w:p w14:paraId="162704CA" w14:textId="77777777" w:rsidR="00B5525D" w:rsidRDefault="00B552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</w:tcBorders>
          </w:tcPr>
          <w:p w14:paraId="71EF7B51" w14:textId="77777777" w:rsidR="00B5525D" w:rsidRDefault="00B552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  <w:tcBorders>
              <w:top w:val="single" w:sz="4" w:space="0" w:color="000000"/>
            </w:tcBorders>
          </w:tcPr>
          <w:p w14:paraId="0B5ACCA3" w14:textId="77777777" w:rsidR="00B5525D" w:rsidRDefault="00B552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C592E7" w14:textId="77777777" w:rsidR="00B5525D" w:rsidRDefault="00B5525D">
      <w:pPr>
        <w:rPr>
          <w:rFonts w:ascii="Times New Roman"/>
          <w:sz w:val="18"/>
        </w:rPr>
        <w:sectPr w:rsidR="00B5525D" w:rsidSect="008A376D">
          <w:pgSz w:w="11910" w:h="16840"/>
          <w:pgMar w:top="1360" w:right="860" w:bottom="1200" w:left="860" w:header="137" w:footer="1003" w:gutter="0"/>
          <w:cols w:space="708"/>
        </w:sectPr>
      </w:pPr>
    </w:p>
    <w:p w14:paraId="10A17A6B" w14:textId="77777777" w:rsidR="00B5525D" w:rsidRDefault="00B5525D">
      <w:pPr>
        <w:pStyle w:val="Tekstpodstawowy"/>
        <w:spacing w:before="5"/>
        <w:rPr>
          <w:b/>
          <w:sz w:val="4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6"/>
        <w:gridCol w:w="655"/>
        <w:gridCol w:w="655"/>
        <w:gridCol w:w="658"/>
        <w:gridCol w:w="1315"/>
      </w:tblGrid>
      <w:tr w:rsidR="00B5525D" w14:paraId="436BA4C3" w14:textId="77777777">
        <w:trPr>
          <w:trHeight w:val="2963"/>
        </w:trPr>
        <w:tc>
          <w:tcPr>
            <w:tcW w:w="6676" w:type="dxa"/>
          </w:tcPr>
          <w:p w14:paraId="1DE20DD3" w14:textId="77777777" w:rsidR="00B5525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8"/>
              </w:tabs>
              <w:spacing w:before="1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potencjalny Partner i/lub osoby upoważnione do podejmowania wiążących decyzji w imieniu Partnera posiadają doświadczenie w realizacji projektów w obszarze pomocy i integracji społecznej, wsparcia rodziny i/lub rehabilitacji zawodowej i społecznej osób z niepełnosprawnościami na obszarze województwa warmińsko- mazurskiego współfinansowanych z Unii Europejskiej:</w:t>
            </w:r>
          </w:p>
          <w:p w14:paraId="04391EEA" w14:textId="77777777" w:rsidR="00B5525D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before="1" w:line="255" w:lineRule="exact"/>
              <w:ind w:left="827" w:hanging="359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najmniej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letnie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punkt;</w:t>
            </w:r>
          </w:p>
          <w:p w14:paraId="1E63A085" w14:textId="77777777" w:rsidR="00B5525D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line="254" w:lineRule="exact"/>
              <w:ind w:left="827" w:hanging="359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najmniej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letnie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punkty;</w:t>
            </w:r>
          </w:p>
          <w:p w14:paraId="6F11D9EB" w14:textId="77777777" w:rsidR="00B5525D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najmniej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letnie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punktów.</w:t>
            </w:r>
          </w:p>
          <w:p w14:paraId="1AE1F0C7" w14:textId="77777777" w:rsidR="00B5525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ramach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punkty nie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sumują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się.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Maksymalnie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można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otrzymać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punktów.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kryterium,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jako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miesięcy.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Wynik</w:t>
            </w:r>
          </w:p>
          <w:p w14:paraId="68DEC50D" w14:textId="77777777" w:rsidR="00B5525D" w:rsidRDefault="0000000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zaokrąglany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dół,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pełnych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lat.</w:t>
            </w:r>
          </w:p>
        </w:tc>
        <w:tc>
          <w:tcPr>
            <w:tcW w:w="655" w:type="dxa"/>
          </w:tcPr>
          <w:p w14:paraId="453A7DDB" w14:textId="77777777" w:rsidR="00B5525D" w:rsidRDefault="00B5525D">
            <w:pPr>
              <w:pStyle w:val="TableParagraph"/>
              <w:rPr>
                <w:b/>
                <w:sz w:val="20"/>
              </w:rPr>
            </w:pPr>
          </w:p>
          <w:p w14:paraId="6FFB173E" w14:textId="77777777" w:rsidR="00B5525D" w:rsidRDefault="00B5525D">
            <w:pPr>
              <w:pStyle w:val="TableParagraph"/>
              <w:rPr>
                <w:b/>
                <w:sz w:val="20"/>
              </w:rPr>
            </w:pPr>
          </w:p>
          <w:p w14:paraId="0EB799D1" w14:textId="77777777" w:rsidR="00B5525D" w:rsidRDefault="00B5525D">
            <w:pPr>
              <w:pStyle w:val="TableParagraph"/>
              <w:rPr>
                <w:b/>
                <w:sz w:val="20"/>
              </w:rPr>
            </w:pPr>
          </w:p>
          <w:p w14:paraId="349496CE" w14:textId="77777777" w:rsidR="00B5525D" w:rsidRDefault="00B5525D">
            <w:pPr>
              <w:pStyle w:val="TableParagraph"/>
              <w:rPr>
                <w:b/>
                <w:sz w:val="20"/>
              </w:rPr>
            </w:pPr>
          </w:p>
          <w:p w14:paraId="436A394C" w14:textId="77777777" w:rsidR="00B5525D" w:rsidRDefault="00B5525D">
            <w:pPr>
              <w:pStyle w:val="TableParagraph"/>
              <w:spacing w:before="139"/>
              <w:rPr>
                <w:b/>
                <w:sz w:val="20"/>
              </w:rPr>
            </w:pPr>
          </w:p>
          <w:p w14:paraId="5D24F7FE" w14:textId="77777777" w:rsidR="00B5525D" w:rsidRDefault="00000000">
            <w:pPr>
              <w:pStyle w:val="TableParagraph"/>
              <w:ind w:right="256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55" w:type="dxa"/>
          </w:tcPr>
          <w:p w14:paraId="6E4AADE0" w14:textId="77777777" w:rsidR="00B5525D" w:rsidRDefault="00B55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14:paraId="41FD6C13" w14:textId="77777777" w:rsidR="00B5525D" w:rsidRDefault="00B55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5" w:type="dxa"/>
          </w:tcPr>
          <w:p w14:paraId="3227FEED" w14:textId="77777777" w:rsidR="00B5525D" w:rsidRDefault="00B55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525D" w14:paraId="5B120D37" w14:textId="77777777">
        <w:trPr>
          <w:trHeight w:val="2474"/>
        </w:trPr>
        <w:tc>
          <w:tcPr>
            <w:tcW w:w="6676" w:type="dxa"/>
          </w:tcPr>
          <w:p w14:paraId="139C9E71" w14:textId="77777777" w:rsidR="00B5525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8"/>
              </w:tabs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potencjalny Partner i/lub osoby upoważnione do podejmowania wiążących decyzji w imieniu Partnera posiadają doświadczenie w realizacji projektów partnerskich z jednostkami samorządu terytorialnego na obszarze województwa warmińsko-mazurskiego (partnerstwo formalne):</w:t>
            </w:r>
          </w:p>
          <w:p w14:paraId="7A77011B" w14:textId="17438A4A" w:rsidR="00B5525D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827"/>
              </w:tabs>
              <w:spacing w:before="1" w:line="255" w:lineRule="exact"/>
              <w:ind w:left="827" w:hanging="359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najmniej</w:t>
            </w:r>
            <w:r>
              <w:rPr>
                <w:spacing w:val="-4"/>
                <w:sz w:val="20"/>
              </w:rPr>
              <w:t xml:space="preserve"> </w:t>
            </w:r>
            <w:r w:rsidR="00FD63BB"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projektów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 w:rsidR="00FD63BB"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punkt;</w:t>
            </w:r>
          </w:p>
          <w:p w14:paraId="42726185" w14:textId="6EF500B2" w:rsidR="00B5525D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827"/>
              </w:tabs>
              <w:spacing w:line="254" w:lineRule="exact"/>
              <w:ind w:left="827" w:hanging="359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najmniej</w:t>
            </w:r>
            <w:r>
              <w:rPr>
                <w:spacing w:val="-3"/>
                <w:sz w:val="20"/>
              </w:rPr>
              <w:t xml:space="preserve"> </w:t>
            </w:r>
            <w:r w:rsidR="00FD63BB"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projektów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 w:rsidR="00FD63BB"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punkty;</w:t>
            </w:r>
          </w:p>
          <w:p w14:paraId="3913F6C5" w14:textId="579FBEE2" w:rsidR="00B5525D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827"/>
              </w:tabs>
              <w:spacing w:line="254" w:lineRule="exact"/>
              <w:ind w:left="827" w:hanging="359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najmniej</w:t>
            </w:r>
            <w:r>
              <w:rPr>
                <w:spacing w:val="-4"/>
                <w:sz w:val="20"/>
              </w:rPr>
              <w:t xml:space="preserve"> </w:t>
            </w:r>
            <w:r w:rsidR="00FD63BB"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projektów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punktów.</w:t>
            </w:r>
          </w:p>
          <w:p w14:paraId="4DEEBA08" w14:textId="77777777" w:rsidR="00B5525D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ramach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sumują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się.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Maksymalnie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można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otrzymać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  <w:p w14:paraId="5A63B645" w14:textId="77777777" w:rsidR="00B5525D" w:rsidRDefault="00000000">
            <w:pPr>
              <w:pStyle w:val="TableParagraph"/>
              <w:spacing w:before="1"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punktów.</w:t>
            </w:r>
          </w:p>
        </w:tc>
        <w:tc>
          <w:tcPr>
            <w:tcW w:w="655" w:type="dxa"/>
          </w:tcPr>
          <w:p w14:paraId="3E546E73" w14:textId="77777777" w:rsidR="00B5525D" w:rsidRDefault="00B5525D">
            <w:pPr>
              <w:pStyle w:val="TableParagraph"/>
              <w:rPr>
                <w:b/>
                <w:sz w:val="20"/>
              </w:rPr>
            </w:pPr>
          </w:p>
          <w:p w14:paraId="481E1582" w14:textId="77777777" w:rsidR="00B5525D" w:rsidRDefault="00B5525D">
            <w:pPr>
              <w:pStyle w:val="TableParagraph"/>
              <w:rPr>
                <w:b/>
                <w:sz w:val="20"/>
              </w:rPr>
            </w:pPr>
          </w:p>
          <w:p w14:paraId="452BED00" w14:textId="77777777" w:rsidR="00B5525D" w:rsidRDefault="00B5525D">
            <w:pPr>
              <w:pStyle w:val="TableParagraph"/>
              <w:rPr>
                <w:b/>
                <w:sz w:val="20"/>
              </w:rPr>
            </w:pPr>
          </w:p>
          <w:p w14:paraId="412FEB7F" w14:textId="77777777" w:rsidR="00B5525D" w:rsidRDefault="00B5525D">
            <w:pPr>
              <w:pStyle w:val="TableParagraph"/>
              <w:spacing w:before="138"/>
              <w:rPr>
                <w:b/>
                <w:sz w:val="20"/>
              </w:rPr>
            </w:pPr>
          </w:p>
          <w:p w14:paraId="666A4073" w14:textId="77777777" w:rsidR="00B5525D" w:rsidRDefault="00000000">
            <w:pPr>
              <w:pStyle w:val="TableParagraph"/>
              <w:spacing w:before="1"/>
              <w:ind w:right="256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55" w:type="dxa"/>
          </w:tcPr>
          <w:p w14:paraId="15376966" w14:textId="77777777" w:rsidR="00B5525D" w:rsidRDefault="00B55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14:paraId="09D33DEF" w14:textId="77777777" w:rsidR="00B5525D" w:rsidRDefault="00B55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5" w:type="dxa"/>
          </w:tcPr>
          <w:p w14:paraId="07FB9F11" w14:textId="77777777" w:rsidR="00B5525D" w:rsidRDefault="00B55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525D" w14:paraId="1D4F3F95" w14:textId="77777777">
        <w:trPr>
          <w:trHeight w:val="534"/>
        </w:trPr>
        <w:tc>
          <w:tcPr>
            <w:tcW w:w="9959" w:type="dxa"/>
            <w:gridSpan w:val="5"/>
            <w:tcBorders>
              <w:bottom w:val="single" w:sz="4" w:space="0" w:color="000000"/>
            </w:tcBorders>
          </w:tcPr>
          <w:p w14:paraId="5E91E01A" w14:textId="4F8DF533" w:rsidR="00B5525D" w:rsidRDefault="00000000">
            <w:pPr>
              <w:pStyle w:val="TableParagraph"/>
              <w:tabs>
                <w:tab w:val="left" w:pos="827"/>
              </w:tabs>
              <w:spacing w:before="145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</w:t>
            </w:r>
            <w:r w:rsidR="00427B82">
              <w:rPr>
                <w:b/>
                <w:spacing w:val="-5"/>
                <w:sz w:val="20"/>
              </w:rPr>
              <w:t xml:space="preserve">) </w:t>
            </w:r>
            <w:r>
              <w:rPr>
                <w:b/>
                <w:sz w:val="20"/>
              </w:rPr>
              <w:t>Wkład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potencjalnego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Partnera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realizację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celu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partnerstwa</w:t>
            </w:r>
          </w:p>
        </w:tc>
      </w:tr>
      <w:tr w:rsidR="00B5525D" w14:paraId="089B3369" w14:textId="77777777">
        <w:trPr>
          <w:trHeight w:val="2039"/>
        </w:trPr>
        <w:tc>
          <w:tcPr>
            <w:tcW w:w="6676" w:type="dxa"/>
            <w:tcBorders>
              <w:top w:val="single" w:sz="4" w:space="0" w:color="000000"/>
            </w:tcBorders>
          </w:tcPr>
          <w:p w14:paraId="0446ED75" w14:textId="77777777" w:rsidR="00B5525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7"/>
              <w:ind w:left="827" w:hanging="359"/>
              <w:rPr>
                <w:sz w:val="20"/>
              </w:rPr>
            </w:pPr>
            <w:r>
              <w:rPr>
                <w:sz w:val="20"/>
              </w:rPr>
              <w:t>zaprezentowana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wizja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zgodna:</w:t>
            </w:r>
          </w:p>
          <w:p w14:paraId="30104911" w14:textId="77777777" w:rsidR="00B5525D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</w:tabs>
              <w:spacing w:before="2" w:line="255" w:lineRule="exact"/>
              <w:ind w:left="827" w:hanging="359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punkty;</w:t>
            </w:r>
          </w:p>
          <w:p w14:paraId="7BCFE76A" w14:textId="77777777" w:rsidR="00B5525D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  <w:tab w:val="left" w:pos="1238"/>
                <w:tab w:val="left" w:pos="2467"/>
                <w:tab w:val="left" w:pos="3740"/>
                <w:tab w:val="left" w:pos="5231"/>
                <w:tab w:val="left" w:pos="5770"/>
              </w:tabs>
              <w:ind w:right="92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katalogiem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podmiotów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uprawnionych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ubiegania </w:t>
            </w:r>
            <w:r>
              <w:rPr>
                <w:sz w:val="20"/>
              </w:rPr>
              <w:t>się o dofinansowanie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 2 punkty;</w:t>
            </w:r>
          </w:p>
          <w:p w14:paraId="71EDD054" w14:textId="77777777" w:rsidR="00B5525D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</w:tabs>
              <w:spacing w:before="1" w:line="254" w:lineRule="exact"/>
              <w:ind w:left="827" w:hanging="359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typami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przewidzianymi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konkursie 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punkty</w:t>
            </w:r>
          </w:p>
          <w:p w14:paraId="4B5E2C6A" w14:textId="77777777" w:rsidR="00B5525D" w:rsidRDefault="00000000">
            <w:pPr>
              <w:pStyle w:val="TableParagraph"/>
              <w:ind w:left="107" w:right="92"/>
              <w:jc w:val="both"/>
              <w:rPr>
                <w:sz w:val="20"/>
              </w:rPr>
            </w:pPr>
            <w:r>
              <w:rPr>
                <w:sz w:val="20"/>
              </w:rPr>
              <w:t>Punkty w ramach kryterium sumują się. Maksymalnie można otrzymać 8 punktów.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 przypadku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spełnienia danego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elementu kryterium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jedynie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części lub niespełnienia go, przyznaje się 0 punktów za tę część kryterium.</w:t>
            </w:r>
          </w:p>
        </w:tc>
        <w:tc>
          <w:tcPr>
            <w:tcW w:w="655" w:type="dxa"/>
            <w:tcBorders>
              <w:top w:val="single" w:sz="4" w:space="0" w:color="000000"/>
            </w:tcBorders>
          </w:tcPr>
          <w:p w14:paraId="76DAA8C2" w14:textId="77777777" w:rsidR="00B5525D" w:rsidRDefault="00B5525D">
            <w:pPr>
              <w:pStyle w:val="TableParagraph"/>
              <w:rPr>
                <w:b/>
                <w:sz w:val="20"/>
              </w:rPr>
            </w:pPr>
          </w:p>
          <w:p w14:paraId="3D891AE7" w14:textId="77777777" w:rsidR="00B5525D" w:rsidRDefault="00B5525D">
            <w:pPr>
              <w:pStyle w:val="TableParagraph"/>
              <w:rPr>
                <w:b/>
                <w:sz w:val="20"/>
              </w:rPr>
            </w:pPr>
          </w:p>
          <w:p w14:paraId="4FD9F6A5" w14:textId="77777777" w:rsidR="00B5525D" w:rsidRDefault="00B5525D">
            <w:pPr>
              <w:pStyle w:val="TableParagraph"/>
              <w:spacing w:before="166"/>
              <w:rPr>
                <w:b/>
                <w:sz w:val="20"/>
              </w:rPr>
            </w:pPr>
          </w:p>
          <w:p w14:paraId="77D7F2E7" w14:textId="77777777" w:rsidR="00B5525D" w:rsidRDefault="00000000">
            <w:pPr>
              <w:pStyle w:val="TableParagraph"/>
              <w:ind w:right="256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655" w:type="dxa"/>
            <w:tcBorders>
              <w:top w:val="single" w:sz="4" w:space="0" w:color="000000"/>
            </w:tcBorders>
          </w:tcPr>
          <w:p w14:paraId="328E7564" w14:textId="77777777" w:rsidR="00B5525D" w:rsidRDefault="00B55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</w:tcBorders>
          </w:tcPr>
          <w:p w14:paraId="1E3A3F58" w14:textId="77777777" w:rsidR="00B5525D" w:rsidRDefault="00B55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</w:tcBorders>
          </w:tcPr>
          <w:p w14:paraId="3B9CC76B" w14:textId="77777777" w:rsidR="00B5525D" w:rsidRDefault="00B55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525D" w14:paraId="365710DF" w14:textId="77777777">
        <w:trPr>
          <w:trHeight w:val="2936"/>
        </w:trPr>
        <w:tc>
          <w:tcPr>
            <w:tcW w:w="6676" w:type="dxa"/>
          </w:tcPr>
          <w:p w14:paraId="450FE6F6" w14:textId="77777777" w:rsidR="00B5525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8"/>
              </w:tabs>
              <w:spacing w:before="109"/>
              <w:ind w:right="94"/>
              <w:rPr>
                <w:sz w:val="20"/>
              </w:rPr>
            </w:pPr>
            <w:r>
              <w:rPr>
                <w:sz w:val="20"/>
              </w:rPr>
              <w:t>potencjalny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Partner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zaoferował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wniesienie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realizację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projektu </w:t>
            </w:r>
            <w:r>
              <w:rPr>
                <w:spacing w:val="-2"/>
                <w:sz w:val="20"/>
              </w:rPr>
              <w:t>zasobów:</w:t>
            </w:r>
          </w:p>
          <w:p w14:paraId="0E1C3E77" w14:textId="77777777" w:rsidR="00B5525D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</w:tabs>
              <w:spacing w:before="3" w:line="255" w:lineRule="exact"/>
              <w:ind w:left="827" w:hanging="359"/>
              <w:rPr>
                <w:sz w:val="20"/>
              </w:rPr>
            </w:pPr>
            <w:r>
              <w:rPr>
                <w:sz w:val="20"/>
              </w:rPr>
              <w:t>ludzkich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punkt;</w:t>
            </w:r>
          </w:p>
          <w:p w14:paraId="6C951F90" w14:textId="77777777" w:rsidR="00B5525D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</w:tabs>
              <w:spacing w:line="254" w:lineRule="exact"/>
              <w:ind w:left="827" w:hanging="359"/>
              <w:rPr>
                <w:sz w:val="20"/>
              </w:rPr>
            </w:pPr>
            <w:r>
              <w:rPr>
                <w:sz w:val="20"/>
              </w:rPr>
              <w:t>organizacyjnych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punkt;</w:t>
            </w:r>
          </w:p>
          <w:p w14:paraId="2FE8CA54" w14:textId="77777777" w:rsidR="00B5525D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</w:tabs>
              <w:spacing w:line="254" w:lineRule="exact"/>
              <w:ind w:left="827" w:hanging="359"/>
              <w:rPr>
                <w:sz w:val="20"/>
              </w:rPr>
            </w:pPr>
            <w:r>
              <w:rPr>
                <w:sz w:val="20"/>
              </w:rPr>
              <w:t>technicznych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punkt.</w:t>
            </w:r>
          </w:p>
          <w:p w14:paraId="10A6CB77" w14:textId="77777777" w:rsidR="00B5525D" w:rsidRDefault="00000000">
            <w:pPr>
              <w:pStyle w:val="TableParagraph"/>
              <w:ind w:left="107" w:right="93"/>
              <w:jc w:val="both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ramach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sumują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Maksymalnie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można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otrzymać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punkty. Warunkiem uzyskania punktów w tej części jest, aby oferowany wkład był adekwatny do tematyki projektu oraz możliwy do wykorzystania podczas realizacji projektu. W przypadku, jeśli wniesiony wkład jest nieadekwatny do tematyki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niemożliwy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wykorzystania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podczas realizacji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projektu, przyznaje się 0 punktów.</w:t>
            </w:r>
          </w:p>
        </w:tc>
        <w:tc>
          <w:tcPr>
            <w:tcW w:w="655" w:type="dxa"/>
          </w:tcPr>
          <w:p w14:paraId="69D84AA0" w14:textId="77777777" w:rsidR="00B5525D" w:rsidRDefault="00B5525D">
            <w:pPr>
              <w:pStyle w:val="TableParagraph"/>
              <w:rPr>
                <w:b/>
                <w:sz w:val="20"/>
              </w:rPr>
            </w:pPr>
          </w:p>
          <w:p w14:paraId="29B3D762" w14:textId="77777777" w:rsidR="00B5525D" w:rsidRDefault="00B5525D">
            <w:pPr>
              <w:pStyle w:val="TableParagraph"/>
              <w:rPr>
                <w:b/>
                <w:sz w:val="20"/>
              </w:rPr>
            </w:pPr>
          </w:p>
          <w:p w14:paraId="735A9CB8" w14:textId="77777777" w:rsidR="00B5525D" w:rsidRDefault="00B5525D">
            <w:pPr>
              <w:pStyle w:val="TableParagraph"/>
              <w:rPr>
                <w:b/>
                <w:sz w:val="20"/>
              </w:rPr>
            </w:pPr>
          </w:p>
          <w:p w14:paraId="763B420A" w14:textId="77777777" w:rsidR="00B5525D" w:rsidRDefault="00B5525D">
            <w:pPr>
              <w:pStyle w:val="TableParagraph"/>
              <w:rPr>
                <w:b/>
                <w:sz w:val="20"/>
              </w:rPr>
            </w:pPr>
          </w:p>
          <w:p w14:paraId="5A617BEF" w14:textId="77777777" w:rsidR="00B5525D" w:rsidRDefault="00B5525D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68DC54DE" w14:textId="77777777" w:rsidR="00B5525D" w:rsidRDefault="00000000">
            <w:pPr>
              <w:pStyle w:val="TableParagraph"/>
              <w:ind w:right="256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55" w:type="dxa"/>
          </w:tcPr>
          <w:p w14:paraId="67B0A8B4" w14:textId="77777777" w:rsidR="00B5525D" w:rsidRDefault="00B55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14:paraId="7F44FC58" w14:textId="77777777" w:rsidR="00B5525D" w:rsidRDefault="00B55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5" w:type="dxa"/>
          </w:tcPr>
          <w:p w14:paraId="1491BEF2" w14:textId="77777777" w:rsidR="00B5525D" w:rsidRDefault="00B55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7B82" w14:paraId="61598470" w14:textId="77777777">
        <w:trPr>
          <w:trHeight w:val="493"/>
        </w:trPr>
        <w:tc>
          <w:tcPr>
            <w:tcW w:w="6676" w:type="dxa"/>
            <w:tcBorders>
              <w:bottom w:val="single" w:sz="4" w:space="0" w:color="000000"/>
            </w:tcBorders>
          </w:tcPr>
          <w:p w14:paraId="37325046" w14:textId="79AD6C40" w:rsidR="00427B82" w:rsidRDefault="00427B82" w:rsidP="00427B82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r w:rsidRPr="00427B82">
              <w:rPr>
                <w:b/>
                <w:sz w:val="20"/>
              </w:rPr>
              <w:t>4)</w:t>
            </w:r>
            <w:r>
              <w:rPr>
                <w:b/>
                <w:sz w:val="20"/>
              </w:rPr>
              <w:t xml:space="preserve"> </w:t>
            </w:r>
            <w:r w:rsidRPr="00427B82">
              <w:rPr>
                <w:b/>
                <w:sz w:val="20"/>
              </w:rPr>
              <w:t>Partner posiada status podmiotu ekonomii społecznej</w:t>
            </w:r>
          </w:p>
        </w:tc>
        <w:tc>
          <w:tcPr>
            <w:tcW w:w="655" w:type="dxa"/>
            <w:tcBorders>
              <w:bottom w:val="single" w:sz="4" w:space="0" w:color="000000"/>
            </w:tcBorders>
          </w:tcPr>
          <w:p w14:paraId="203E5104" w14:textId="73972FD1" w:rsidR="00427B82" w:rsidRDefault="00427B82">
            <w:pPr>
              <w:pStyle w:val="TableParagraph"/>
              <w:spacing w:before="123"/>
              <w:ind w:right="206"/>
              <w:jc w:val="right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655" w:type="dxa"/>
            <w:tcBorders>
              <w:bottom w:val="single" w:sz="4" w:space="0" w:color="000000"/>
            </w:tcBorders>
          </w:tcPr>
          <w:p w14:paraId="11B6DA27" w14:textId="77777777" w:rsidR="00427B82" w:rsidRDefault="00427B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  <w:tcBorders>
              <w:bottom w:val="single" w:sz="4" w:space="0" w:color="000000"/>
            </w:tcBorders>
          </w:tcPr>
          <w:p w14:paraId="2EDBB986" w14:textId="77777777" w:rsidR="00427B82" w:rsidRDefault="00427B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 w14:paraId="3E691BBA" w14:textId="77777777" w:rsidR="00427B82" w:rsidRDefault="00427B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525D" w14:paraId="7E3A2F51" w14:textId="77777777">
        <w:trPr>
          <w:trHeight w:val="493"/>
        </w:trPr>
        <w:tc>
          <w:tcPr>
            <w:tcW w:w="6676" w:type="dxa"/>
            <w:tcBorders>
              <w:bottom w:val="single" w:sz="4" w:space="0" w:color="000000"/>
            </w:tcBorders>
          </w:tcPr>
          <w:p w14:paraId="452F1560" w14:textId="77777777" w:rsidR="00B5525D" w:rsidRDefault="00000000">
            <w:pPr>
              <w:pStyle w:val="TableParagraph"/>
              <w:spacing w:before="1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UZYSKANYCH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PUNKTÓW</w:t>
            </w:r>
          </w:p>
        </w:tc>
        <w:tc>
          <w:tcPr>
            <w:tcW w:w="655" w:type="dxa"/>
            <w:tcBorders>
              <w:bottom w:val="single" w:sz="4" w:space="0" w:color="000000"/>
            </w:tcBorders>
          </w:tcPr>
          <w:p w14:paraId="3A53DFF6" w14:textId="7DEC9E3F" w:rsidR="00B5525D" w:rsidRDefault="00427B82">
            <w:pPr>
              <w:pStyle w:val="TableParagraph"/>
              <w:spacing w:before="123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655" w:type="dxa"/>
            <w:tcBorders>
              <w:bottom w:val="single" w:sz="4" w:space="0" w:color="000000"/>
            </w:tcBorders>
          </w:tcPr>
          <w:p w14:paraId="3EC3C346" w14:textId="77777777" w:rsidR="00B5525D" w:rsidRDefault="00B55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  <w:tcBorders>
              <w:bottom w:val="single" w:sz="4" w:space="0" w:color="000000"/>
            </w:tcBorders>
          </w:tcPr>
          <w:p w14:paraId="77272546" w14:textId="77777777" w:rsidR="00B5525D" w:rsidRDefault="00B55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 w14:paraId="33CDEE42" w14:textId="77777777" w:rsidR="00B5525D" w:rsidRDefault="00B55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36325C" w14:textId="5942122D" w:rsidR="00B5525D" w:rsidRDefault="00B5525D">
      <w:pPr>
        <w:pStyle w:val="Tekstpodstawowy"/>
        <w:spacing w:before="5"/>
        <w:rPr>
          <w:b/>
          <w:sz w:val="18"/>
        </w:rPr>
      </w:pPr>
    </w:p>
    <w:p w14:paraId="4F36B7AE" w14:textId="77777777" w:rsidR="00B5525D" w:rsidRDefault="00B5525D">
      <w:pPr>
        <w:rPr>
          <w:sz w:val="18"/>
        </w:rPr>
        <w:sectPr w:rsidR="00B5525D" w:rsidSect="008A376D">
          <w:pgSz w:w="11910" w:h="16840"/>
          <w:pgMar w:top="1360" w:right="860" w:bottom="1200" w:left="860" w:header="137" w:footer="1003" w:gutter="0"/>
          <w:cols w:space="708"/>
        </w:sectPr>
      </w:pPr>
    </w:p>
    <w:p w14:paraId="01317A43" w14:textId="77777777" w:rsidR="00B5525D" w:rsidRDefault="00000000">
      <w:pPr>
        <w:spacing w:before="54"/>
        <w:ind w:left="556"/>
        <w:jc w:val="both"/>
        <w:rPr>
          <w:b/>
        </w:rPr>
      </w:pPr>
      <w:r>
        <w:rPr>
          <w:b/>
        </w:rPr>
        <w:lastRenderedPageBreak/>
        <w:t>CZĘŚĆ</w:t>
      </w:r>
      <w:r>
        <w:rPr>
          <w:b/>
          <w:spacing w:val="-5"/>
        </w:rPr>
        <w:t xml:space="preserve"> </w:t>
      </w:r>
      <w:r>
        <w:rPr>
          <w:b/>
        </w:rPr>
        <w:t>IV.</w:t>
      </w:r>
      <w:r>
        <w:rPr>
          <w:b/>
          <w:spacing w:val="-4"/>
        </w:rPr>
        <w:t xml:space="preserve"> </w:t>
      </w:r>
      <w:r>
        <w:rPr>
          <w:b/>
        </w:rPr>
        <w:t>PODPISY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OŚWIADCZENIA</w:t>
      </w:r>
    </w:p>
    <w:p w14:paraId="622C0CF7" w14:textId="77777777" w:rsidR="00B5525D" w:rsidRDefault="00000000">
      <w:pPr>
        <w:pStyle w:val="Tekstpodstawowy"/>
        <w:spacing w:before="202"/>
        <w:ind w:left="556" w:right="556"/>
        <w:jc w:val="both"/>
      </w:pPr>
      <w:r>
        <w:t>Oświadczam, że nie jestem powiązany/-a osobowo lub kapitałowo z żadnym z Oferentów/powiązanie osobowe lub kapitałowe z którymś z Oferentów</w:t>
      </w:r>
      <w:r>
        <w:rPr>
          <w:spacing w:val="40"/>
        </w:rPr>
        <w:t xml:space="preserve"> </w:t>
      </w:r>
      <w:r>
        <w:t>nie ma wpływu na bezstronność postępowania.</w:t>
      </w:r>
    </w:p>
    <w:p w14:paraId="4EFA5B83" w14:textId="77777777" w:rsidR="00B5525D" w:rsidRDefault="00000000">
      <w:pPr>
        <w:pStyle w:val="Tekstpodstawowy"/>
        <w:spacing w:before="198"/>
        <w:ind w:left="556" w:right="558"/>
        <w:jc w:val="both"/>
      </w:pPr>
      <w:r>
        <w:t>Przez</w:t>
      </w:r>
      <w:r>
        <w:rPr>
          <w:spacing w:val="-2"/>
        </w:rPr>
        <w:t xml:space="preserve"> </w:t>
      </w:r>
      <w:r>
        <w:t>powiązania</w:t>
      </w:r>
      <w:r>
        <w:rPr>
          <w:spacing w:val="22"/>
        </w:rPr>
        <w:t xml:space="preserve"> </w:t>
      </w:r>
      <w:r>
        <w:t>kapitałowe</w:t>
      </w:r>
      <w:r>
        <w:rPr>
          <w:spacing w:val="21"/>
        </w:rPr>
        <w:t xml:space="preserve"> </w:t>
      </w:r>
      <w:r>
        <w:t>lub</w:t>
      </w:r>
      <w:r>
        <w:rPr>
          <w:spacing w:val="23"/>
        </w:rPr>
        <w:t xml:space="preserve"> </w:t>
      </w:r>
      <w:r>
        <w:t>osobowe</w:t>
      </w:r>
      <w:r>
        <w:rPr>
          <w:spacing w:val="21"/>
        </w:rPr>
        <w:t xml:space="preserve"> </w:t>
      </w:r>
      <w:r>
        <w:t>rozumie</w:t>
      </w:r>
      <w:r>
        <w:rPr>
          <w:spacing w:val="21"/>
        </w:rPr>
        <w:t xml:space="preserve"> </w:t>
      </w:r>
      <w:r>
        <w:t>się</w:t>
      </w:r>
      <w:r>
        <w:rPr>
          <w:spacing w:val="21"/>
        </w:rPr>
        <w:t xml:space="preserve"> </w:t>
      </w:r>
      <w:r>
        <w:t>wzajemne</w:t>
      </w:r>
      <w:r>
        <w:rPr>
          <w:spacing w:val="21"/>
        </w:rPr>
        <w:t xml:space="preserve"> </w:t>
      </w:r>
      <w:r>
        <w:t>powiązania</w:t>
      </w:r>
      <w:r>
        <w:rPr>
          <w:spacing w:val="22"/>
        </w:rPr>
        <w:t xml:space="preserve"> </w:t>
      </w:r>
      <w:r>
        <w:t>między</w:t>
      </w:r>
      <w:r>
        <w:rPr>
          <w:spacing w:val="23"/>
        </w:rPr>
        <w:t xml:space="preserve"> </w:t>
      </w:r>
      <w:r>
        <w:t>osobami</w:t>
      </w:r>
      <w:r>
        <w:rPr>
          <w:spacing w:val="21"/>
        </w:rPr>
        <w:t xml:space="preserve"> </w:t>
      </w:r>
      <w:r>
        <w:t>wykonującymi w</w:t>
      </w:r>
      <w:r>
        <w:rPr>
          <w:spacing w:val="-3"/>
        </w:rPr>
        <w:t xml:space="preserve"> </w:t>
      </w:r>
      <w:r>
        <w:t>imieniu Zamawiającego czynności związane z przygotowaniem i przeprowadzeniem procedury wyboru wykonawcy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Oferentem</w:t>
      </w:r>
      <w:r>
        <w:rPr>
          <w:spacing w:val="80"/>
        </w:rPr>
        <w:t xml:space="preserve"> </w:t>
      </w:r>
      <w:r>
        <w:t>lub</w:t>
      </w:r>
      <w:r>
        <w:rPr>
          <w:spacing w:val="80"/>
        </w:rPr>
        <w:t xml:space="preserve"> </w:t>
      </w:r>
      <w:r>
        <w:t>osobami</w:t>
      </w:r>
      <w:r>
        <w:rPr>
          <w:spacing w:val="80"/>
        </w:rPr>
        <w:t xml:space="preserve"> </w:t>
      </w:r>
      <w:r>
        <w:t>upoważnionymi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zaciągania</w:t>
      </w:r>
      <w:r>
        <w:rPr>
          <w:spacing w:val="80"/>
        </w:rPr>
        <w:t xml:space="preserve"> </w:t>
      </w:r>
      <w:r>
        <w:t>zobowiązań</w:t>
      </w:r>
      <w:r>
        <w:rPr>
          <w:spacing w:val="80"/>
        </w:rPr>
        <w:t xml:space="preserve"> </w:t>
      </w:r>
      <w:r>
        <w:t>w imieniu</w:t>
      </w:r>
      <w:r>
        <w:rPr>
          <w:spacing w:val="80"/>
        </w:rPr>
        <w:t xml:space="preserve"> </w:t>
      </w:r>
      <w:r>
        <w:t>Oferenta lub</w:t>
      </w:r>
      <w:r>
        <w:rPr>
          <w:spacing w:val="-1"/>
        </w:rPr>
        <w:t xml:space="preserve"> </w:t>
      </w:r>
      <w:r>
        <w:t>osobami</w:t>
      </w:r>
      <w:r>
        <w:rPr>
          <w:spacing w:val="62"/>
        </w:rPr>
        <w:t xml:space="preserve"> </w:t>
      </w:r>
      <w:r>
        <w:t>wykonującymi</w:t>
      </w:r>
      <w:r>
        <w:rPr>
          <w:spacing w:val="40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imieniu</w:t>
      </w:r>
      <w:r>
        <w:rPr>
          <w:spacing w:val="63"/>
        </w:rPr>
        <w:t xml:space="preserve"> </w:t>
      </w:r>
      <w:r>
        <w:t>Oferenta</w:t>
      </w:r>
      <w:r>
        <w:rPr>
          <w:spacing w:val="63"/>
        </w:rPr>
        <w:t xml:space="preserve"> </w:t>
      </w:r>
      <w:r>
        <w:t>czynności</w:t>
      </w:r>
      <w:r>
        <w:rPr>
          <w:spacing w:val="62"/>
        </w:rPr>
        <w:t xml:space="preserve"> </w:t>
      </w:r>
      <w:r>
        <w:t>związane</w:t>
      </w:r>
      <w:r>
        <w:rPr>
          <w:spacing w:val="62"/>
        </w:rPr>
        <w:t xml:space="preserve"> </w:t>
      </w:r>
      <w:r>
        <w:t>z</w:t>
      </w:r>
      <w:r>
        <w:rPr>
          <w:spacing w:val="63"/>
        </w:rPr>
        <w:t xml:space="preserve"> </w:t>
      </w:r>
      <w:r>
        <w:t>przygotowaniem</w:t>
      </w:r>
      <w:r>
        <w:rPr>
          <w:spacing w:val="62"/>
        </w:rPr>
        <w:t xml:space="preserve"> </w:t>
      </w:r>
      <w:r>
        <w:t>oferty,</w:t>
      </w:r>
      <w:r>
        <w:rPr>
          <w:spacing w:val="63"/>
        </w:rPr>
        <w:t xml:space="preserve"> </w:t>
      </w:r>
      <w:r>
        <w:t>polegające w szczególności na:</w:t>
      </w:r>
    </w:p>
    <w:p w14:paraId="75959896" w14:textId="77777777" w:rsidR="00B5525D" w:rsidRDefault="00000000">
      <w:pPr>
        <w:pStyle w:val="Akapitzlist"/>
        <w:numPr>
          <w:ilvl w:val="0"/>
          <w:numId w:val="1"/>
        </w:numPr>
        <w:tabs>
          <w:tab w:val="left" w:pos="1274"/>
          <w:tab w:val="left" w:pos="1276"/>
        </w:tabs>
        <w:spacing w:before="200"/>
        <w:ind w:right="555"/>
        <w:jc w:val="both"/>
        <w:rPr>
          <w:sz w:val="20"/>
        </w:rPr>
      </w:pPr>
      <w:r>
        <w:rPr>
          <w:sz w:val="20"/>
        </w:rPr>
        <w:t>uczestniczeniu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spółce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1"/>
          <w:sz w:val="20"/>
        </w:rPr>
        <w:t xml:space="preserve"> </w:t>
      </w:r>
      <w:r>
        <w:rPr>
          <w:sz w:val="20"/>
        </w:rPr>
        <w:t>wspólnik</w:t>
      </w:r>
      <w:r>
        <w:rPr>
          <w:spacing w:val="-1"/>
          <w:sz w:val="20"/>
        </w:rPr>
        <w:t xml:space="preserve"> </w:t>
      </w:r>
      <w:r>
        <w:rPr>
          <w:sz w:val="20"/>
        </w:rPr>
        <w:t>spółki</w:t>
      </w:r>
      <w:r>
        <w:rPr>
          <w:spacing w:val="-2"/>
          <w:sz w:val="20"/>
        </w:rPr>
        <w:t xml:space="preserve"> </w:t>
      </w:r>
      <w:r>
        <w:rPr>
          <w:sz w:val="20"/>
        </w:rPr>
        <w:t>cywilnej</w:t>
      </w:r>
      <w:r>
        <w:rPr>
          <w:spacing w:val="-2"/>
          <w:sz w:val="20"/>
        </w:rPr>
        <w:t xml:space="preserve"> </w:t>
      </w:r>
      <w:r>
        <w:rPr>
          <w:sz w:val="20"/>
        </w:rPr>
        <w:t>lub</w:t>
      </w:r>
      <w:r>
        <w:rPr>
          <w:spacing w:val="-1"/>
          <w:sz w:val="20"/>
        </w:rPr>
        <w:t xml:space="preserve"> </w:t>
      </w:r>
      <w:r>
        <w:rPr>
          <w:sz w:val="20"/>
        </w:rPr>
        <w:t>spółki</w:t>
      </w:r>
      <w:r>
        <w:rPr>
          <w:spacing w:val="-1"/>
          <w:sz w:val="20"/>
        </w:rPr>
        <w:t xml:space="preserve"> </w:t>
      </w:r>
      <w:r>
        <w:rPr>
          <w:sz w:val="20"/>
        </w:rPr>
        <w:t>osobowej,</w:t>
      </w:r>
      <w:r>
        <w:rPr>
          <w:spacing w:val="-1"/>
          <w:sz w:val="20"/>
        </w:rPr>
        <w:t xml:space="preserve"> </w:t>
      </w:r>
      <w:r>
        <w:rPr>
          <w:sz w:val="20"/>
        </w:rPr>
        <w:t>posiadaniu</w:t>
      </w:r>
      <w:r>
        <w:rPr>
          <w:spacing w:val="-4"/>
          <w:sz w:val="20"/>
        </w:rPr>
        <w:t xml:space="preserve"> </w:t>
      </w:r>
      <w:r>
        <w:rPr>
          <w:sz w:val="20"/>
        </w:rPr>
        <w:t>co</w:t>
      </w:r>
      <w:r>
        <w:rPr>
          <w:spacing w:val="-2"/>
          <w:sz w:val="20"/>
        </w:rPr>
        <w:t xml:space="preserve"> </w:t>
      </w:r>
      <w:r>
        <w:rPr>
          <w:sz w:val="20"/>
        </w:rPr>
        <w:t>najmniej</w:t>
      </w:r>
      <w:r>
        <w:rPr>
          <w:spacing w:val="-2"/>
          <w:sz w:val="20"/>
        </w:rPr>
        <w:t xml:space="preserve"> </w:t>
      </w:r>
      <w:r>
        <w:rPr>
          <w:sz w:val="20"/>
        </w:rPr>
        <w:t>10% udziałów lub akcji (o ile niższy próg nie wynika z przepisów prawa), pełnieniu funkcji członka organu nadzorczego lub zarządzającego, prokurenta, pełnomocnika,</w:t>
      </w:r>
    </w:p>
    <w:p w14:paraId="070BB732" w14:textId="77777777" w:rsidR="00B5525D" w:rsidRDefault="00000000">
      <w:pPr>
        <w:pStyle w:val="Akapitzlist"/>
        <w:numPr>
          <w:ilvl w:val="0"/>
          <w:numId w:val="1"/>
        </w:numPr>
        <w:tabs>
          <w:tab w:val="left" w:pos="1274"/>
          <w:tab w:val="left" w:pos="1276"/>
        </w:tabs>
        <w:spacing w:before="2"/>
        <w:ind w:right="556"/>
        <w:jc w:val="both"/>
        <w:rPr>
          <w:sz w:val="20"/>
        </w:rPr>
      </w:pPr>
      <w:r>
        <w:rPr>
          <w:sz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77FA0A6" w14:textId="77777777" w:rsidR="00B5525D" w:rsidRDefault="00000000">
      <w:pPr>
        <w:pStyle w:val="Akapitzlist"/>
        <w:numPr>
          <w:ilvl w:val="0"/>
          <w:numId w:val="1"/>
        </w:numPr>
        <w:tabs>
          <w:tab w:val="left" w:pos="1274"/>
          <w:tab w:val="left" w:pos="1276"/>
        </w:tabs>
        <w:jc w:val="both"/>
        <w:rPr>
          <w:sz w:val="20"/>
        </w:rPr>
      </w:pPr>
      <w:r>
        <w:rPr>
          <w:sz w:val="20"/>
        </w:rPr>
        <w:t>pozostawaniu z wykonawcą w takim stosunku prawnym lub faktycznym, że istnieje uzasadniona wątpliwość co do ich bezstronności lub niezależności w związku z postępowaniem o udzielenie zamówienia posiadaniu co najmniej 10 % udziałów lub akcji;</w:t>
      </w:r>
      <w:r>
        <w:rPr>
          <w:spacing w:val="40"/>
          <w:sz w:val="20"/>
        </w:rPr>
        <w:t xml:space="preserve"> </w:t>
      </w:r>
      <w:r>
        <w:rPr>
          <w:sz w:val="20"/>
        </w:rPr>
        <w:t>pełnieniu funkcji członka organu nadzorczego</w:t>
      </w:r>
      <w:r>
        <w:rPr>
          <w:spacing w:val="32"/>
          <w:sz w:val="20"/>
        </w:rPr>
        <w:t xml:space="preserve"> </w:t>
      </w:r>
      <w:r>
        <w:rPr>
          <w:sz w:val="20"/>
        </w:rPr>
        <w:t>lub</w:t>
      </w:r>
      <w:r>
        <w:rPr>
          <w:spacing w:val="32"/>
          <w:sz w:val="20"/>
        </w:rPr>
        <w:t xml:space="preserve"> </w:t>
      </w:r>
      <w:r>
        <w:rPr>
          <w:sz w:val="20"/>
        </w:rPr>
        <w:t>zarządzającego,</w:t>
      </w:r>
      <w:r>
        <w:rPr>
          <w:spacing w:val="32"/>
          <w:sz w:val="20"/>
        </w:rPr>
        <w:t xml:space="preserve"> </w:t>
      </w:r>
      <w:r>
        <w:rPr>
          <w:sz w:val="20"/>
        </w:rPr>
        <w:t>prokurenta,</w:t>
      </w:r>
      <w:r>
        <w:rPr>
          <w:spacing w:val="32"/>
          <w:sz w:val="20"/>
        </w:rPr>
        <w:t xml:space="preserve"> </w:t>
      </w:r>
      <w:r>
        <w:rPr>
          <w:sz w:val="20"/>
        </w:rPr>
        <w:t>pełnomocnika;</w:t>
      </w:r>
      <w:r>
        <w:rPr>
          <w:spacing w:val="80"/>
          <w:sz w:val="20"/>
        </w:rPr>
        <w:t xml:space="preserve"> </w:t>
      </w:r>
      <w:r>
        <w:rPr>
          <w:sz w:val="20"/>
        </w:rPr>
        <w:t>pozostawaniu</w:t>
      </w:r>
      <w:r>
        <w:rPr>
          <w:spacing w:val="32"/>
          <w:sz w:val="20"/>
        </w:rPr>
        <w:t xml:space="preserve"> </w:t>
      </w:r>
      <w:r>
        <w:rPr>
          <w:sz w:val="20"/>
        </w:rPr>
        <w:t>w</w:t>
      </w:r>
      <w:r>
        <w:rPr>
          <w:spacing w:val="31"/>
          <w:sz w:val="20"/>
        </w:rPr>
        <w:t xml:space="preserve"> </w:t>
      </w:r>
      <w:r>
        <w:rPr>
          <w:sz w:val="20"/>
        </w:rPr>
        <w:t>związku</w:t>
      </w:r>
      <w:r>
        <w:rPr>
          <w:spacing w:val="33"/>
          <w:sz w:val="20"/>
        </w:rPr>
        <w:t xml:space="preserve"> </w:t>
      </w:r>
      <w:r>
        <w:rPr>
          <w:sz w:val="20"/>
        </w:rPr>
        <w:t>małżeńskim, w</w:t>
      </w:r>
      <w:r>
        <w:rPr>
          <w:spacing w:val="-3"/>
          <w:sz w:val="20"/>
        </w:rPr>
        <w:t xml:space="preserve"> </w:t>
      </w:r>
      <w:r>
        <w:rPr>
          <w:sz w:val="20"/>
        </w:rPr>
        <w:t>stosunku</w:t>
      </w:r>
      <w:r>
        <w:rPr>
          <w:spacing w:val="40"/>
          <w:sz w:val="20"/>
        </w:rPr>
        <w:t xml:space="preserve"> </w:t>
      </w:r>
      <w:r>
        <w:rPr>
          <w:sz w:val="20"/>
        </w:rPr>
        <w:t>pokrewieństwa</w:t>
      </w:r>
      <w:r>
        <w:rPr>
          <w:spacing w:val="40"/>
          <w:sz w:val="20"/>
        </w:rPr>
        <w:t xml:space="preserve"> </w:t>
      </w:r>
      <w:r>
        <w:rPr>
          <w:sz w:val="20"/>
        </w:rPr>
        <w:t>lub</w:t>
      </w:r>
      <w:r>
        <w:rPr>
          <w:spacing w:val="40"/>
          <w:sz w:val="20"/>
        </w:rPr>
        <w:t xml:space="preserve"> </w:t>
      </w:r>
      <w:r>
        <w:rPr>
          <w:sz w:val="20"/>
        </w:rPr>
        <w:t>powinowactwa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linii</w:t>
      </w:r>
      <w:r>
        <w:rPr>
          <w:spacing w:val="40"/>
          <w:sz w:val="20"/>
        </w:rPr>
        <w:t xml:space="preserve"> </w:t>
      </w:r>
      <w:r>
        <w:rPr>
          <w:sz w:val="20"/>
        </w:rPr>
        <w:t>prostej,</w:t>
      </w:r>
      <w:r>
        <w:rPr>
          <w:spacing w:val="40"/>
          <w:sz w:val="20"/>
        </w:rPr>
        <w:t xml:space="preserve"> </w:t>
      </w:r>
      <w:r>
        <w:rPr>
          <w:sz w:val="20"/>
        </w:rPr>
        <w:t>pokrewieństwa</w:t>
      </w:r>
      <w:r>
        <w:rPr>
          <w:spacing w:val="40"/>
          <w:sz w:val="20"/>
        </w:rPr>
        <w:t xml:space="preserve"> </w:t>
      </w:r>
      <w:r>
        <w:rPr>
          <w:sz w:val="20"/>
        </w:rPr>
        <w:t>drugiego</w:t>
      </w:r>
      <w:r>
        <w:rPr>
          <w:spacing w:val="40"/>
          <w:sz w:val="20"/>
        </w:rPr>
        <w:t xml:space="preserve"> </w:t>
      </w:r>
      <w:r>
        <w:rPr>
          <w:sz w:val="20"/>
        </w:rPr>
        <w:t>stopnia</w:t>
      </w:r>
      <w:r>
        <w:rPr>
          <w:spacing w:val="80"/>
          <w:sz w:val="20"/>
        </w:rPr>
        <w:t xml:space="preserve"> </w:t>
      </w:r>
      <w:r>
        <w:rPr>
          <w:sz w:val="20"/>
        </w:rPr>
        <w:t>lub powinowactwa</w:t>
      </w:r>
      <w:r>
        <w:rPr>
          <w:spacing w:val="-6"/>
          <w:sz w:val="20"/>
        </w:rPr>
        <w:t xml:space="preserve"> </w:t>
      </w:r>
      <w:r>
        <w:rPr>
          <w:sz w:val="20"/>
        </w:rPr>
        <w:t>drugiego</w:t>
      </w:r>
      <w:r>
        <w:rPr>
          <w:spacing w:val="-4"/>
          <w:sz w:val="20"/>
        </w:rPr>
        <w:t xml:space="preserve"> </w:t>
      </w:r>
      <w:r>
        <w:rPr>
          <w:sz w:val="20"/>
        </w:rPr>
        <w:t>stopnia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linii</w:t>
      </w:r>
      <w:r>
        <w:rPr>
          <w:spacing w:val="-6"/>
          <w:sz w:val="20"/>
        </w:rPr>
        <w:t xml:space="preserve"> </w:t>
      </w:r>
      <w:r>
        <w:rPr>
          <w:sz w:val="20"/>
        </w:rPr>
        <w:t>bocznej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stosunku</w:t>
      </w:r>
      <w:r>
        <w:rPr>
          <w:spacing w:val="-5"/>
          <w:sz w:val="20"/>
        </w:rPr>
        <w:t xml:space="preserve"> </w:t>
      </w:r>
      <w:r>
        <w:rPr>
          <w:sz w:val="20"/>
        </w:rPr>
        <w:t>przysposobienia,</w:t>
      </w:r>
      <w:r>
        <w:rPr>
          <w:spacing w:val="-5"/>
          <w:sz w:val="20"/>
        </w:rPr>
        <w:t xml:space="preserve"> </w:t>
      </w:r>
      <w:r>
        <w:rPr>
          <w:sz w:val="20"/>
        </w:rPr>
        <w:t>opieki</w:t>
      </w:r>
      <w:r>
        <w:rPr>
          <w:spacing w:val="-6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kurateli.</w:t>
      </w:r>
    </w:p>
    <w:p w14:paraId="2642F5F2" w14:textId="77777777" w:rsidR="00B5525D" w:rsidRDefault="00B5525D">
      <w:pPr>
        <w:pStyle w:val="Tekstpodstawowy"/>
      </w:pPr>
    </w:p>
    <w:p w14:paraId="71E1FF21" w14:textId="77777777" w:rsidR="00B5525D" w:rsidRDefault="00B5525D">
      <w:pPr>
        <w:pStyle w:val="Tekstpodstawowy"/>
      </w:pPr>
    </w:p>
    <w:p w14:paraId="06059A5D" w14:textId="39D72B24" w:rsidR="00B5525D" w:rsidRDefault="00427B82">
      <w:pPr>
        <w:pStyle w:val="Tekstpodstawowy"/>
      </w:pPr>
      <w:r>
        <w:t>Podpisy</w:t>
      </w:r>
      <w:r w:rsidR="002E1298">
        <w:t xml:space="preserve"> członków </w:t>
      </w:r>
      <w:r>
        <w:t xml:space="preserve"> Komisji:</w:t>
      </w:r>
    </w:p>
    <w:p w14:paraId="1FFFA18D" w14:textId="5C6BDAD1" w:rsidR="00B5525D" w:rsidRDefault="002E1298" w:rsidP="002E1298">
      <w:pPr>
        <w:pStyle w:val="Tekstpodstawowy"/>
        <w:numPr>
          <w:ilvl w:val="0"/>
          <w:numId w:val="11"/>
        </w:numPr>
        <w:spacing w:before="241"/>
      </w:pPr>
      <w:r>
        <w:t>………………………………………………..</w:t>
      </w:r>
    </w:p>
    <w:p w14:paraId="080E3D15" w14:textId="18E334B5" w:rsidR="002E1298" w:rsidRDefault="002E1298" w:rsidP="002E1298">
      <w:pPr>
        <w:pStyle w:val="Tekstpodstawowy"/>
        <w:numPr>
          <w:ilvl w:val="0"/>
          <w:numId w:val="11"/>
        </w:numPr>
        <w:spacing w:before="241"/>
      </w:pPr>
      <w:r>
        <w:t>……………………………………………….</w:t>
      </w:r>
    </w:p>
    <w:p w14:paraId="26E33AF8" w14:textId="5D7627D6" w:rsidR="002E1298" w:rsidRDefault="002E1298" w:rsidP="002E1298">
      <w:pPr>
        <w:pStyle w:val="Tekstpodstawowy"/>
        <w:numPr>
          <w:ilvl w:val="0"/>
          <w:numId w:val="11"/>
        </w:numPr>
        <w:spacing w:before="241"/>
      </w:pPr>
      <w:r>
        <w:t>……………………………………………….</w:t>
      </w:r>
    </w:p>
    <w:p w14:paraId="38D32153" w14:textId="72928624" w:rsidR="00B5525D" w:rsidRDefault="00B5525D">
      <w:pPr>
        <w:tabs>
          <w:tab w:val="left" w:pos="7106"/>
        </w:tabs>
        <w:spacing w:before="43"/>
        <w:ind w:left="2094"/>
        <w:rPr>
          <w:sz w:val="18"/>
        </w:rPr>
      </w:pPr>
    </w:p>
    <w:sectPr w:rsidR="00B5525D">
      <w:pgSz w:w="11910" w:h="16840"/>
      <w:pgMar w:top="1360" w:right="860" w:bottom="1200" w:left="860" w:header="137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AA7DD" w14:textId="77777777" w:rsidR="008A376D" w:rsidRDefault="008A376D">
      <w:r>
        <w:separator/>
      </w:r>
    </w:p>
  </w:endnote>
  <w:endnote w:type="continuationSeparator" w:id="0">
    <w:p w14:paraId="4965E532" w14:textId="77777777" w:rsidR="008A376D" w:rsidRDefault="008A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BAE0" w14:textId="77777777" w:rsidR="00B5525D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87136" behindDoc="1" locked="0" layoutInCell="1" allowOverlap="1" wp14:anchorId="70315616" wp14:editId="2FC08A6C">
              <wp:simplePos x="0" y="0"/>
              <wp:positionH relativeFrom="page">
                <wp:posOffset>3707003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DA6608" w14:textId="77777777" w:rsidR="00B5525D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1561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9pt;margin-top:780.8pt;width:12.6pt;height:13.05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Fgmj4LhAAAADQEA&#10;AA8AAAAAAAAAAAAAAAAA6wMAAGRycy9kb3ducmV2LnhtbFBLBQYAAAAABAAEAPMAAAD5BAAAAAA=&#10;" filled="f" stroked="f">
              <v:textbox inset="0,0,0,0">
                <w:txbxContent>
                  <w:p w14:paraId="3DDA6608" w14:textId="77777777" w:rsidR="00B5525D" w:rsidRDefault="00000000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EFEDF" w14:textId="77777777" w:rsidR="008A376D" w:rsidRDefault="008A376D">
      <w:r>
        <w:separator/>
      </w:r>
    </w:p>
  </w:footnote>
  <w:footnote w:type="continuationSeparator" w:id="0">
    <w:p w14:paraId="4D0983DB" w14:textId="77777777" w:rsidR="008A376D" w:rsidRDefault="008A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ED79B" w14:textId="77777777" w:rsidR="00B5525D" w:rsidRDefault="00000000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487386624" behindDoc="1" locked="0" layoutInCell="1" allowOverlap="1" wp14:anchorId="770D3C19" wp14:editId="51C791CD">
          <wp:simplePos x="0" y="0"/>
          <wp:positionH relativeFrom="page">
            <wp:posOffset>961550</wp:posOffset>
          </wp:positionH>
          <wp:positionV relativeFrom="page">
            <wp:posOffset>86867</wp:posOffset>
          </wp:positionV>
          <wp:extent cx="5698329" cy="6781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98329" cy="678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5E0C"/>
    <w:multiLevelType w:val="hybridMultilevel"/>
    <w:tmpl w:val="67E2A6F0"/>
    <w:lvl w:ilvl="0" w:tplc="E4DA4160">
      <w:start w:val="2"/>
      <w:numFmt w:val="lowerLetter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7942616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74822F40">
      <w:numFmt w:val="bullet"/>
      <w:lvlText w:val="•"/>
      <w:lvlJc w:val="left"/>
      <w:pPr>
        <w:ind w:left="1987" w:hanging="360"/>
      </w:pPr>
      <w:rPr>
        <w:rFonts w:hint="default"/>
        <w:lang w:val="pl-PL" w:eastAsia="en-US" w:bidi="ar-SA"/>
      </w:rPr>
    </w:lvl>
    <w:lvl w:ilvl="3" w:tplc="18085CC8">
      <w:numFmt w:val="bullet"/>
      <w:lvlText w:val="•"/>
      <w:lvlJc w:val="left"/>
      <w:pPr>
        <w:ind w:left="2570" w:hanging="360"/>
      </w:pPr>
      <w:rPr>
        <w:rFonts w:hint="default"/>
        <w:lang w:val="pl-PL" w:eastAsia="en-US" w:bidi="ar-SA"/>
      </w:rPr>
    </w:lvl>
    <w:lvl w:ilvl="4" w:tplc="DBEEB706">
      <w:numFmt w:val="bullet"/>
      <w:lvlText w:val="•"/>
      <w:lvlJc w:val="left"/>
      <w:pPr>
        <w:ind w:left="3154" w:hanging="360"/>
      </w:pPr>
      <w:rPr>
        <w:rFonts w:hint="default"/>
        <w:lang w:val="pl-PL" w:eastAsia="en-US" w:bidi="ar-SA"/>
      </w:rPr>
    </w:lvl>
    <w:lvl w:ilvl="5" w:tplc="F758B2B0">
      <w:numFmt w:val="bullet"/>
      <w:lvlText w:val="•"/>
      <w:lvlJc w:val="left"/>
      <w:pPr>
        <w:ind w:left="3738" w:hanging="360"/>
      </w:pPr>
      <w:rPr>
        <w:rFonts w:hint="default"/>
        <w:lang w:val="pl-PL" w:eastAsia="en-US" w:bidi="ar-SA"/>
      </w:rPr>
    </w:lvl>
    <w:lvl w:ilvl="6" w:tplc="B302C926">
      <w:numFmt w:val="bullet"/>
      <w:lvlText w:val="•"/>
      <w:lvlJc w:val="left"/>
      <w:pPr>
        <w:ind w:left="4321" w:hanging="360"/>
      </w:pPr>
      <w:rPr>
        <w:rFonts w:hint="default"/>
        <w:lang w:val="pl-PL" w:eastAsia="en-US" w:bidi="ar-SA"/>
      </w:rPr>
    </w:lvl>
    <w:lvl w:ilvl="7" w:tplc="351E3CAE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8" w:tplc="5A364190">
      <w:numFmt w:val="bullet"/>
      <w:lvlText w:val="•"/>
      <w:lvlJc w:val="left"/>
      <w:pPr>
        <w:ind w:left="548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5D73F52"/>
    <w:multiLevelType w:val="hybridMultilevel"/>
    <w:tmpl w:val="FDF40AB4"/>
    <w:lvl w:ilvl="0" w:tplc="15FA8260">
      <w:start w:val="1"/>
      <w:numFmt w:val="lowerLetter"/>
      <w:lvlText w:val="%1)"/>
      <w:lvlJc w:val="left"/>
      <w:pPr>
        <w:ind w:left="127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4CA066E">
      <w:numFmt w:val="bullet"/>
      <w:lvlText w:val="•"/>
      <w:lvlJc w:val="left"/>
      <w:pPr>
        <w:ind w:left="2170" w:hanging="360"/>
      </w:pPr>
      <w:rPr>
        <w:rFonts w:hint="default"/>
        <w:lang w:val="pl-PL" w:eastAsia="en-US" w:bidi="ar-SA"/>
      </w:rPr>
    </w:lvl>
    <w:lvl w:ilvl="2" w:tplc="0510B158">
      <w:numFmt w:val="bullet"/>
      <w:lvlText w:val="•"/>
      <w:lvlJc w:val="left"/>
      <w:pPr>
        <w:ind w:left="3061" w:hanging="360"/>
      </w:pPr>
      <w:rPr>
        <w:rFonts w:hint="default"/>
        <w:lang w:val="pl-PL" w:eastAsia="en-US" w:bidi="ar-SA"/>
      </w:rPr>
    </w:lvl>
    <w:lvl w:ilvl="3" w:tplc="ED58CD9C">
      <w:numFmt w:val="bullet"/>
      <w:lvlText w:val="•"/>
      <w:lvlJc w:val="left"/>
      <w:pPr>
        <w:ind w:left="3951" w:hanging="360"/>
      </w:pPr>
      <w:rPr>
        <w:rFonts w:hint="default"/>
        <w:lang w:val="pl-PL" w:eastAsia="en-US" w:bidi="ar-SA"/>
      </w:rPr>
    </w:lvl>
    <w:lvl w:ilvl="4" w:tplc="506240CA">
      <w:numFmt w:val="bullet"/>
      <w:lvlText w:val="•"/>
      <w:lvlJc w:val="left"/>
      <w:pPr>
        <w:ind w:left="4842" w:hanging="360"/>
      </w:pPr>
      <w:rPr>
        <w:rFonts w:hint="default"/>
        <w:lang w:val="pl-PL" w:eastAsia="en-US" w:bidi="ar-SA"/>
      </w:rPr>
    </w:lvl>
    <w:lvl w:ilvl="5" w:tplc="F09ADA16">
      <w:numFmt w:val="bullet"/>
      <w:lvlText w:val="•"/>
      <w:lvlJc w:val="left"/>
      <w:pPr>
        <w:ind w:left="5733" w:hanging="360"/>
      </w:pPr>
      <w:rPr>
        <w:rFonts w:hint="default"/>
        <w:lang w:val="pl-PL" w:eastAsia="en-US" w:bidi="ar-SA"/>
      </w:rPr>
    </w:lvl>
    <w:lvl w:ilvl="6" w:tplc="F9EA2FBE">
      <w:numFmt w:val="bullet"/>
      <w:lvlText w:val="•"/>
      <w:lvlJc w:val="left"/>
      <w:pPr>
        <w:ind w:left="6623" w:hanging="360"/>
      </w:pPr>
      <w:rPr>
        <w:rFonts w:hint="default"/>
        <w:lang w:val="pl-PL" w:eastAsia="en-US" w:bidi="ar-SA"/>
      </w:rPr>
    </w:lvl>
    <w:lvl w:ilvl="7" w:tplc="FEDCD6FE">
      <w:numFmt w:val="bullet"/>
      <w:lvlText w:val="•"/>
      <w:lvlJc w:val="left"/>
      <w:pPr>
        <w:ind w:left="7514" w:hanging="360"/>
      </w:pPr>
      <w:rPr>
        <w:rFonts w:hint="default"/>
        <w:lang w:val="pl-PL" w:eastAsia="en-US" w:bidi="ar-SA"/>
      </w:rPr>
    </w:lvl>
    <w:lvl w:ilvl="8" w:tplc="775C7388">
      <w:numFmt w:val="bullet"/>
      <w:lvlText w:val="•"/>
      <w:lvlJc w:val="left"/>
      <w:pPr>
        <w:ind w:left="840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DF63ED5"/>
    <w:multiLevelType w:val="hybridMultilevel"/>
    <w:tmpl w:val="5FC6A898"/>
    <w:lvl w:ilvl="0" w:tplc="7986937E">
      <w:start w:val="1"/>
      <w:numFmt w:val="lowerLetter"/>
      <w:lvlText w:val="%1)"/>
      <w:lvlJc w:val="left"/>
      <w:pPr>
        <w:ind w:left="83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A4C079C">
      <w:numFmt w:val="bullet"/>
      <w:lvlText w:val="•"/>
      <w:lvlJc w:val="left"/>
      <w:pPr>
        <w:ind w:left="1517" w:hanging="360"/>
      </w:pPr>
      <w:rPr>
        <w:rFonts w:hint="default"/>
        <w:lang w:val="pl-PL" w:eastAsia="en-US" w:bidi="ar-SA"/>
      </w:rPr>
    </w:lvl>
    <w:lvl w:ilvl="2" w:tplc="51B87454">
      <w:numFmt w:val="bullet"/>
      <w:lvlText w:val="•"/>
      <w:lvlJc w:val="left"/>
      <w:pPr>
        <w:ind w:left="2195" w:hanging="360"/>
      </w:pPr>
      <w:rPr>
        <w:rFonts w:hint="default"/>
        <w:lang w:val="pl-PL" w:eastAsia="en-US" w:bidi="ar-SA"/>
      </w:rPr>
    </w:lvl>
    <w:lvl w:ilvl="3" w:tplc="52863848">
      <w:numFmt w:val="bullet"/>
      <w:lvlText w:val="•"/>
      <w:lvlJc w:val="left"/>
      <w:pPr>
        <w:ind w:left="2872" w:hanging="360"/>
      </w:pPr>
      <w:rPr>
        <w:rFonts w:hint="default"/>
        <w:lang w:val="pl-PL" w:eastAsia="en-US" w:bidi="ar-SA"/>
      </w:rPr>
    </w:lvl>
    <w:lvl w:ilvl="4" w:tplc="9C9A44E2">
      <w:numFmt w:val="bullet"/>
      <w:lvlText w:val="•"/>
      <w:lvlJc w:val="left"/>
      <w:pPr>
        <w:ind w:left="3550" w:hanging="360"/>
      </w:pPr>
      <w:rPr>
        <w:rFonts w:hint="default"/>
        <w:lang w:val="pl-PL" w:eastAsia="en-US" w:bidi="ar-SA"/>
      </w:rPr>
    </w:lvl>
    <w:lvl w:ilvl="5" w:tplc="080E733C">
      <w:numFmt w:val="bullet"/>
      <w:lvlText w:val="•"/>
      <w:lvlJc w:val="left"/>
      <w:pPr>
        <w:ind w:left="4228" w:hanging="360"/>
      </w:pPr>
      <w:rPr>
        <w:rFonts w:hint="default"/>
        <w:lang w:val="pl-PL" w:eastAsia="en-US" w:bidi="ar-SA"/>
      </w:rPr>
    </w:lvl>
    <w:lvl w:ilvl="6" w:tplc="1D9AE2EE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7" w:tplc="8B1C5D3C">
      <w:numFmt w:val="bullet"/>
      <w:lvlText w:val="•"/>
      <w:lvlJc w:val="left"/>
      <w:pPr>
        <w:ind w:left="5583" w:hanging="360"/>
      </w:pPr>
      <w:rPr>
        <w:rFonts w:hint="default"/>
        <w:lang w:val="pl-PL" w:eastAsia="en-US" w:bidi="ar-SA"/>
      </w:rPr>
    </w:lvl>
    <w:lvl w:ilvl="8" w:tplc="3DA8E0BA">
      <w:numFmt w:val="bullet"/>
      <w:lvlText w:val="•"/>
      <w:lvlJc w:val="left"/>
      <w:pPr>
        <w:ind w:left="626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E870F3F"/>
    <w:multiLevelType w:val="hybridMultilevel"/>
    <w:tmpl w:val="FA565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6753E"/>
    <w:multiLevelType w:val="hybridMultilevel"/>
    <w:tmpl w:val="5FB04F0A"/>
    <w:lvl w:ilvl="0" w:tplc="B7B63142">
      <w:start w:val="1"/>
      <w:numFmt w:val="lowerLetter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7F2CA2C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8D2095B8">
      <w:numFmt w:val="bullet"/>
      <w:lvlText w:val="•"/>
      <w:lvlJc w:val="left"/>
      <w:pPr>
        <w:ind w:left="1987" w:hanging="360"/>
      </w:pPr>
      <w:rPr>
        <w:rFonts w:hint="default"/>
        <w:lang w:val="pl-PL" w:eastAsia="en-US" w:bidi="ar-SA"/>
      </w:rPr>
    </w:lvl>
    <w:lvl w:ilvl="3" w:tplc="284A11D0">
      <w:numFmt w:val="bullet"/>
      <w:lvlText w:val="•"/>
      <w:lvlJc w:val="left"/>
      <w:pPr>
        <w:ind w:left="2570" w:hanging="360"/>
      </w:pPr>
      <w:rPr>
        <w:rFonts w:hint="default"/>
        <w:lang w:val="pl-PL" w:eastAsia="en-US" w:bidi="ar-SA"/>
      </w:rPr>
    </w:lvl>
    <w:lvl w:ilvl="4" w:tplc="C2966B70">
      <w:numFmt w:val="bullet"/>
      <w:lvlText w:val="•"/>
      <w:lvlJc w:val="left"/>
      <w:pPr>
        <w:ind w:left="3154" w:hanging="360"/>
      </w:pPr>
      <w:rPr>
        <w:rFonts w:hint="default"/>
        <w:lang w:val="pl-PL" w:eastAsia="en-US" w:bidi="ar-SA"/>
      </w:rPr>
    </w:lvl>
    <w:lvl w:ilvl="5" w:tplc="1C425526">
      <w:numFmt w:val="bullet"/>
      <w:lvlText w:val="•"/>
      <w:lvlJc w:val="left"/>
      <w:pPr>
        <w:ind w:left="3738" w:hanging="360"/>
      </w:pPr>
      <w:rPr>
        <w:rFonts w:hint="default"/>
        <w:lang w:val="pl-PL" w:eastAsia="en-US" w:bidi="ar-SA"/>
      </w:rPr>
    </w:lvl>
    <w:lvl w:ilvl="6" w:tplc="F62EF756">
      <w:numFmt w:val="bullet"/>
      <w:lvlText w:val="•"/>
      <w:lvlJc w:val="left"/>
      <w:pPr>
        <w:ind w:left="4321" w:hanging="360"/>
      </w:pPr>
      <w:rPr>
        <w:rFonts w:hint="default"/>
        <w:lang w:val="pl-PL" w:eastAsia="en-US" w:bidi="ar-SA"/>
      </w:rPr>
    </w:lvl>
    <w:lvl w:ilvl="7" w:tplc="5A7E3188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8" w:tplc="AE986848">
      <w:numFmt w:val="bullet"/>
      <w:lvlText w:val="•"/>
      <w:lvlJc w:val="left"/>
      <w:pPr>
        <w:ind w:left="5488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70A1678"/>
    <w:multiLevelType w:val="hybridMultilevel"/>
    <w:tmpl w:val="673259EE"/>
    <w:lvl w:ilvl="0" w:tplc="65FC0C70">
      <w:start w:val="2"/>
      <w:numFmt w:val="lowerLetter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670142A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00EE12A4">
      <w:numFmt w:val="bullet"/>
      <w:lvlText w:val="•"/>
      <w:lvlJc w:val="left"/>
      <w:pPr>
        <w:ind w:left="1987" w:hanging="360"/>
      </w:pPr>
      <w:rPr>
        <w:rFonts w:hint="default"/>
        <w:lang w:val="pl-PL" w:eastAsia="en-US" w:bidi="ar-SA"/>
      </w:rPr>
    </w:lvl>
    <w:lvl w:ilvl="3" w:tplc="5EF44B0A">
      <w:numFmt w:val="bullet"/>
      <w:lvlText w:val="•"/>
      <w:lvlJc w:val="left"/>
      <w:pPr>
        <w:ind w:left="2570" w:hanging="360"/>
      </w:pPr>
      <w:rPr>
        <w:rFonts w:hint="default"/>
        <w:lang w:val="pl-PL" w:eastAsia="en-US" w:bidi="ar-SA"/>
      </w:rPr>
    </w:lvl>
    <w:lvl w:ilvl="4" w:tplc="454E256C">
      <w:numFmt w:val="bullet"/>
      <w:lvlText w:val="•"/>
      <w:lvlJc w:val="left"/>
      <w:pPr>
        <w:ind w:left="3154" w:hanging="360"/>
      </w:pPr>
      <w:rPr>
        <w:rFonts w:hint="default"/>
        <w:lang w:val="pl-PL" w:eastAsia="en-US" w:bidi="ar-SA"/>
      </w:rPr>
    </w:lvl>
    <w:lvl w:ilvl="5" w:tplc="EF5A04B2">
      <w:numFmt w:val="bullet"/>
      <w:lvlText w:val="•"/>
      <w:lvlJc w:val="left"/>
      <w:pPr>
        <w:ind w:left="3738" w:hanging="360"/>
      </w:pPr>
      <w:rPr>
        <w:rFonts w:hint="default"/>
        <w:lang w:val="pl-PL" w:eastAsia="en-US" w:bidi="ar-SA"/>
      </w:rPr>
    </w:lvl>
    <w:lvl w:ilvl="6" w:tplc="6E727EF8">
      <w:numFmt w:val="bullet"/>
      <w:lvlText w:val="•"/>
      <w:lvlJc w:val="left"/>
      <w:pPr>
        <w:ind w:left="4321" w:hanging="360"/>
      </w:pPr>
      <w:rPr>
        <w:rFonts w:hint="default"/>
        <w:lang w:val="pl-PL" w:eastAsia="en-US" w:bidi="ar-SA"/>
      </w:rPr>
    </w:lvl>
    <w:lvl w:ilvl="7" w:tplc="9864AA12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8" w:tplc="188C0A26">
      <w:numFmt w:val="bullet"/>
      <w:lvlText w:val="•"/>
      <w:lvlJc w:val="left"/>
      <w:pPr>
        <w:ind w:left="5488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94A3562"/>
    <w:multiLevelType w:val="hybridMultilevel"/>
    <w:tmpl w:val="8118D5D6"/>
    <w:lvl w:ilvl="0" w:tplc="060EC8FE">
      <w:start w:val="1"/>
      <w:numFmt w:val="lowerLetter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F842A50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C14ABFB0">
      <w:numFmt w:val="bullet"/>
      <w:lvlText w:val="•"/>
      <w:lvlJc w:val="left"/>
      <w:pPr>
        <w:ind w:left="1987" w:hanging="360"/>
      </w:pPr>
      <w:rPr>
        <w:rFonts w:hint="default"/>
        <w:lang w:val="pl-PL" w:eastAsia="en-US" w:bidi="ar-SA"/>
      </w:rPr>
    </w:lvl>
    <w:lvl w:ilvl="3" w:tplc="72BE7F44">
      <w:numFmt w:val="bullet"/>
      <w:lvlText w:val="•"/>
      <w:lvlJc w:val="left"/>
      <w:pPr>
        <w:ind w:left="2570" w:hanging="360"/>
      </w:pPr>
      <w:rPr>
        <w:rFonts w:hint="default"/>
        <w:lang w:val="pl-PL" w:eastAsia="en-US" w:bidi="ar-SA"/>
      </w:rPr>
    </w:lvl>
    <w:lvl w:ilvl="4" w:tplc="B0EE3F68">
      <w:numFmt w:val="bullet"/>
      <w:lvlText w:val="•"/>
      <w:lvlJc w:val="left"/>
      <w:pPr>
        <w:ind w:left="3154" w:hanging="360"/>
      </w:pPr>
      <w:rPr>
        <w:rFonts w:hint="default"/>
        <w:lang w:val="pl-PL" w:eastAsia="en-US" w:bidi="ar-SA"/>
      </w:rPr>
    </w:lvl>
    <w:lvl w:ilvl="5" w:tplc="EEEA4D04">
      <w:numFmt w:val="bullet"/>
      <w:lvlText w:val="•"/>
      <w:lvlJc w:val="left"/>
      <w:pPr>
        <w:ind w:left="3738" w:hanging="360"/>
      </w:pPr>
      <w:rPr>
        <w:rFonts w:hint="default"/>
        <w:lang w:val="pl-PL" w:eastAsia="en-US" w:bidi="ar-SA"/>
      </w:rPr>
    </w:lvl>
    <w:lvl w:ilvl="6" w:tplc="E4C850F0">
      <w:numFmt w:val="bullet"/>
      <w:lvlText w:val="•"/>
      <w:lvlJc w:val="left"/>
      <w:pPr>
        <w:ind w:left="4321" w:hanging="360"/>
      </w:pPr>
      <w:rPr>
        <w:rFonts w:hint="default"/>
        <w:lang w:val="pl-PL" w:eastAsia="en-US" w:bidi="ar-SA"/>
      </w:rPr>
    </w:lvl>
    <w:lvl w:ilvl="7" w:tplc="7D325800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8" w:tplc="86501874">
      <w:numFmt w:val="bullet"/>
      <w:lvlText w:val="•"/>
      <w:lvlJc w:val="left"/>
      <w:pPr>
        <w:ind w:left="5488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5A400F60"/>
    <w:multiLevelType w:val="hybridMultilevel"/>
    <w:tmpl w:val="09A2EB92"/>
    <w:lvl w:ilvl="0" w:tplc="E230C8E4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EA006B2">
      <w:numFmt w:val="bullet"/>
      <w:lvlText w:val="•"/>
      <w:lvlJc w:val="left"/>
      <w:pPr>
        <w:ind w:left="1731" w:hanging="360"/>
      </w:pPr>
      <w:rPr>
        <w:rFonts w:hint="default"/>
        <w:lang w:val="pl-PL" w:eastAsia="en-US" w:bidi="ar-SA"/>
      </w:rPr>
    </w:lvl>
    <w:lvl w:ilvl="2" w:tplc="33A6D9FC">
      <w:numFmt w:val="bullet"/>
      <w:lvlText w:val="•"/>
      <w:lvlJc w:val="left"/>
      <w:pPr>
        <w:ind w:left="2643" w:hanging="360"/>
      </w:pPr>
      <w:rPr>
        <w:rFonts w:hint="default"/>
        <w:lang w:val="pl-PL" w:eastAsia="en-US" w:bidi="ar-SA"/>
      </w:rPr>
    </w:lvl>
    <w:lvl w:ilvl="3" w:tplc="4F9A4768">
      <w:numFmt w:val="bullet"/>
      <w:lvlText w:val="•"/>
      <w:lvlJc w:val="left"/>
      <w:pPr>
        <w:ind w:left="3555" w:hanging="360"/>
      </w:pPr>
      <w:rPr>
        <w:rFonts w:hint="default"/>
        <w:lang w:val="pl-PL" w:eastAsia="en-US" w:bidi="ar-SA"/>
      </w:rPr>
    </w:lvl>
    <w:lvl w:ilvl="4" w:tplc="B6765994">
      <w:numFmt w:val="bullet"/>
      <w:lvlText w:val="•"/>
      <w:lvlJc w:val="left"/>
      <w:pPr>
        <w:ind w:left="4467" w:hanging="360"/>
      </w:pPr>
      <w:rPr>
        <w:rFonts w:hint="default"/>
        <w:lang w:val="pl-PL" w:eastAsia="en-US" w:bidi="ar-SA"/>
      </w:rPr>
    </w:lvl>
    <w:lvl w:ilvl="5" w:tplc="0AAE091A">
      <w:numFmt w:val="bullet"/>
      <w:lvlText w:val="•"/>
      <w:lvlJc w:val="left"/>
      <w:pPr>
        <w:ind w:left="5379" w:hanging="360"/>
      </w:pPr>
      <w:rPr>
        <w:rFonts w:hint="default"/>
        <w:lang w:val="pl-PL" w:eastAsia="en-US" w:bidi="ar-SA"/>
      </w:rPr>
    </w:lvl>
    <w:lvl w:ilvl="6" w:tplc="A904A894">
      <w:numFmt w:val="bullet"/>
      <w:lvlText w:val="•"/>
      <w:lvlJc w:val="left"/>
      <w:pPr>
        <w:ind w:left="6291" w:hanging="360"/>
      </w:pPr>
      <w:rPr>
        <w:rFonts w:hint="default"/>
        <w:lang w:val="pl-PL" w:eastAsia="en-US" w:bidi="ar-SA"/>
      </w:rPr>
    </w:lvl>
    <w:lvl w:ilvl="7" w:tplc="BC0CC592">
      <w:numFmt w:val="bullet"/>
      <w:lvlText w:val="•"/>
      <w:lvlJc w:val="left"/>
      <w:pPr>
        <w:ind w:left="7203" w:hanging="360"/>
      </w:pPr>
      <w:rPr>
        <w:rFonts w:hint="default"/>
        <w:lang w:val="pl-PL" w:eastAsia="en-US" w:bidi="ar-SA"/>
      </w:rPr>
    </w:lvl>
    <w:lvl w:ilvl="8" w:tplc="01C8A470">
      <w:numFmt w:val="bullet"/>
      <w:lvlText w:val="•"/>
      <w:lvlJc w:val="left"/>
      <w:pPr>
        <w:ind w:left="8115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66257533"/>
    <w:multiLevelType w:val="hybridMultilevel"/>
    <w:tmpl w:val="FAC02550"/>
    <w:lvl w:ilvl="0" w:tplc="DE0AE552">
      <w:start w:val="1"/>
      <w:numFmt w:val="lowerLetter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E62BC66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2EA03848">
      <w:numFmt w:val="bullet"/>
      <w:lvlText w:val="•"/>
      <w:lvlJc w:val="left"/>
      <w:pPr>
        <w:ind w:left="1987" w:hanging="360"/>
      </w:pPr>
      <w:rPr>
        <w:rFonts w:hint="default"/>
        <w:lang w:val="pl-PL" w:eastAsia="en-US" w:bidi="ar-SA"/>
      </w:rPr>
    </w:lvl>
    <w:lvl w:ilvl="3" w:tplc="801E753C">
      <w:numFmt w:val="bullet"/>
      <w:lvlText w:val="•"/>
      <w:lvlJc w:val="left"/>
      <w:pPr>
        <w:ind w:left="2570" w:hanging="360"/>
      </w:pPr>
      <w:rPr>
        <w:rFonts w:hint="default"/>
        <w:lang w:val="pl-PL" w:eastAsia="en-US" w:bidi="ar-SA"/>
      </w:rPr>
    </w:lvl>
    <w:lvl w:ilvl="4" w:tplc="02BEA0FC">
      <w:numFmt w:val="bullet"/>
      <w:lvlText w:val="•"/>
      <w:lvlJc w:val="left"/>
      <w:pPr>
        <w:ind w:left="3154" w:hanging="360"/>
      </w:pPr>
      <w:rPr>
        <w:rFonts w:hint="default"/>
        <w:lang w:val="pl-PL" w:eastAsia="en-US" w:bidi="ar-SA"/>
      </w:rPr>
    </w:lvl>
    <w:lvl w:ilvl="5" w:tplc="72F0BCB4">
      <w:numFmt w:val="bullet"/>
      <w:lvlText w:val="•"/>
      <w:lvlJc w:val="left"/>
      <w:pPr>
        <w:ind w:left="3738" w:hanging="360"/>
      </w:pPr>
      <w:rPr>
        <w:rFonts w:hint="default"/>
        <w:lang w:val="pl-PL" w:eastAsia="en-US" w:bidi="ar-SA"/>
      </w:rPr>
    </w:lvl>
    <w:lvl w:ilvl="6" w:tplc="B822664A">
      <w:numFmt w:val="bullet"/>
      <w:lvlText w:val="•"/>
      <w:lvlJc w:val="left"/>
      <w:pPr>
        <w:ind w:left="4321" w:hanging="360"/>
      </w:pPr>
      <w:rPr>
        <w:rFonts w:hint="default"/>
        <w:lang w:val="pl-PL" w:eastAsia="en-US" w:bidi="ar-SA"/>
      </w:rPr>
    </w:lvl>
    <w:lvl w:ilvl="7" w:tplc="816EC9C4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8" w:tplc="E0D29662">
      <w:numFmt w:val="bullet"/>
      <w:lvlText w:val="•"/>
      <w:lvlJc w:val="left"/>
      <w:pPr>
        <w:ind w:left="5488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730E1F23"/>
    <w:multiLevelType w:val="hybridMultilevel"/>
    <w:tmpl w:val="D3A06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F094B"/>
    <w:multiLevelType w:val="hybridMultilevel"/>
    <w:tmpl w:val="5238BB76"/>
    <w:lvl w:ilvl="0" w:tplc="3384CE20">
      <w:start w:val="3"/>
      <w:numFmt w:val="lowerLetter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18806A8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9CE47160">
      <w:numFmt w:val="bullet"/>
      <w:lvlText w:val="•"/>
      <w:lvlJc w:val="left"/>
      <w:pPr>
        <w:ind w:left="1987" w:hanging="360"/>
      </w:pPr>
      <w:rPr>
        <w:rFonts w:hint="default"/>
        <w:lang w:val="pl-PL" w:eastAsia="en-US" w:bidi="ar-SA"/>
      </w:rPr>
    </w:lvl>
    <w:lvl w:ilvl="3" w:tplc="F12CE26E">
      <w:numFmt w:val="bullet"/>
      <w:lvlText w:val="•"/>
      <w:lvlJc w:val="left"/>
      <w:pPr>
        <w:ind w:left="2570" w:hanging="360"/>
      </w:pPr>
      <w:rPr>
        <w:rFonts w:hint="default"/>
        <w:lang w:val="pl-PL" w:eastAsia="en-US" w:bidi="ar-SA"/>
      </w:rPr>
    </w:lvl>
    <w:lvl w:ilvl="4" w:tplc="3E3CEBE8">
      <w:numFmt w:val="bullet"/>
      <w:lvlText w:val="•"/>
      <w:lvlJc w:val="left"/>
      <w:pPr>
        <w:ind w:left="3154" w:hanging="360"/>
      </w:pPr>
      <w:rPr>
        <w:rFonts w:hint="default"/>
        <w:lang w:val="pl-PL" w:eastAsia="en-US" w:bidi="ar-SA"/>
      </w:rPr>
    </w:lvl>
    <w:lvl w:ilvl="5" w:tplc="A95CD51C">
      <w:numFmt w:val="bullet"/>
      <w:lvlText w:val="•"/>
      <w:lvlJc w:val="left"/>
      <w:pPr>
        <w:ind w:left="3738" w:hanging="360"/>
      </w:pPr>
      <w:rPr>
        <w:rFonts w:hint="default"/>
        <w:lang w:val="pl-PL" w:eastAsia="en-US" w:bidi="ar-SA"/>
      </w:rPr>
    </w:lvl>
    <w:lvl w:ilvl="6" w:tplc="37D40DB2">
      <w:numFmt w:val="bullet"/>
      <w:lvlText w:val="•"/>
      <w:lvlJc w:val="left"/>
      <w:pPr>
        <w:ind w:left="4321" w:hanging="360"/>
      </w:pPr>
      <w:rPr>
        <w:rFonts w:hint="default"/>
        <w:lang w:val="pl-PL" w:eastAsia="en-US" w:bidi="ar-SA"/>
      </w:rPr>
    </w:lvl>
    <w:lvl w:ilvl="7" w:tplc="CD724644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8" w:tplc="1ED2C3C4">
      <w:numFmt w:val="bullet"/>
      <w:lvlText w:val="•"/>
      <w:lvlJc w:val="left"/>
      <w:pPr>
        <w:ind w:left="5488" w:hanging="360"/>
      </w:pPr>
      <w:rPr>
        <w:rFonts w:hint="default"/>
        <w:lang w:val="pl-PL" w:eastAsia="en-US" w:bidi="ar-SA"/>
      </w:rPr>
    </w:lvl>
  </w:abstractNum>
  <w:num w:numId="1" w16cid:durableId="1982071792">
    <w:abstractNumId w:val="1"/>
  </w:num>
  <w:num w:numId="2" w16cid:durableId="1739816145">
    <w:abstractNumId w:val="5"/>
  </w:num>
  <w:num w:numId="3" w16cid:durableId="941760591">
    <w:abstractNumId w:val="4"/>
  </w:num>
  <w:num w:numId="4" w16cid:durableId="1065641299">
    <w:abstractNumId w:val="10"/>
  </w:num>
  <w:num w:numId="5" w16cid:durableId="1596396698">
    <w:abstractNumId w:val="0"/>
  </w:num>
  <w:num w:numId="6" w16cid:durableId="1084642299">
    <w:abstractNumId w:val="6"/>
  </w:num>
  <w:num w:numId="7" w16cid:durableId="1213031968">
    <w:abstractNumId w:val="7"/>
  </w:num>
  <w:num w:numId="8" w16cid:durableId="162937332">
    <w:abstractNumId w:val="8"/>
  </w:num>
  <w:num w:numId="9" w16cid:durableId="93014458">
    <w:abstractNumId w:val="2"/>
  </w:num>
  <w:num w:numId="10" w16cid:durableId="752052524">
    <w:abstractNumId w:val="3"/>
  </w:num>
  <w:num w:numId="11" w16cid:durableId="908080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5D"/>
    <w:rsid w:val="000600FE"/>
    <w:rsid w:val="002A6C78"/>
    <w:rsid w:val="002E1298"/>
    <w:rsid w:val="00427B82"/>
    <w:rsid w:val="00573F8D"/>
    <w:rsid w:val="007A1B85"/>
    <w:rsid w:val="008A376D"/>
    <w:rsid w:val="00942CC8"/>
    <w:rsid w:val="00AA3C2F"/>
    <w:rsid w:val="00B5525D"/>
    <w:rsid w:val="00B60BE0"/>
    <w:rsid w:val="00E6438D"/>
    <w:rsid w:val="00F853CE"/>
    <w:rsid w:val="00F944EC"/>
    <w:rsid w:val="00FD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A8EC"/>
  <w15:docId w15:val="{A140FE70-727F-4FB8-B0E4-C5D8DA47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276" w:right="55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1210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Barszczewska</dc:creator>
  <cp:lastModifiedBy>Anna Barszczewska</cp:lastModifiedBy>
  <cp:revision>6</cp:revision>
  <dcterms:created xsi:type="dcterms:W3CDTF">2024-04-02T10:06:00Z</dcterms:created>
  <dcterms:modified xsi:type="dcterms:W3CDTF">2024-04-02T11:14:00Z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2024-04-02T00:00:00Z</vt:filetime>
  </property>
  <property fmtid="{D5CDD505-2E9C-101B-9397-08002B2CF9AE}" pid="5" name="Producer">
    <vt:lpwstr>Microsoft® Word 2016</vt:lpwstr>
  </property>
</Properties>
</file>