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6DF30" w14:textId="14CFD474" w:rsidR="00BB136B" w:rsidRPr="00E57704" w:rsidRDefault="005A4AF4" w:rsidP="00243E65">
      <w:pPr>
        <w:pStyle w:val="Standard"/>
        <w:shd w:val="clear" w:color="auto" w:fill="FFFFFF"/>
        <w:spacing w:line="254" w:lineRule="exact"/>
        <w:ind w:right="111"/>
        <w:jc w:val="right"/>
        <w:rPr>
          <w:rFonts w:cs="Arial"/>
          <w:b/>
          <w:iCs/>
        </w:rPr>
      </w:pPr>
      <w:r>
        <w:rPr>
          <w:rFonts w:cs="Arial"/>
          <w:b/>
          <w:iCs/>
        </w:rPr>
        <w:t xml:space="preserve">Załącznik nr </w:t>
      </w:r>
      <w:r w:rsidR="00822DC0">
        <w:rPr>
          <w:rFonts w:cs="Arial"/>
          <w:b/>
          <w:iCs/>
        </w:rPr>
        <w:t>9</w:t>
      </w:r>
    </w:p>
    <w:p w14:paraId="2B9CFA46" w14:textId="77777777" w:rsidR="00BB136B" w:rsidRDefault="005A4AF4">
      <w:pPr>
        <w:pStyle w:val="Standard"/>
        <w:shd w:val="clear" w:color="auto" w:fill="FFFFFF"/>
        <w:spacing w:line="322" w:lineRule="exact"/>
        <w:ind w:left="74"/>
        <w:jc w:val="center"/>
      </w:pPr>
      <w:r>
        <w:rPr>
          <w:rFonts w:cs="Arial"/>
          <w:b/>
          <w:bCs/>
          <w:spacing w:val="-1"/>
        </w:rPr>
        <w:t>Wykaz robót budowlanych</w:t>
      </w:r>
    </w:p>
    <w:p w14:paraId="403A0DFF" w14:textId="77777777" w:rsidR="00BB136B" w:rsidRDefault="005A4AF4">
      <w:pPr>
        <w:pStyle w:val="Standard"/>
        <w:shd w:val="clear" w:color="auto" w:fill="FFFFFF"/>
        <w:spacing w:line="322" w:lineRule="exact"/>
        <w:ind w:left="74"/>
        <w:jc w:val="center"/>
      </w:pPr>
      <w:r>
        <w:rPr>
          <w:rFonts w:cs="Arial"/>
          <w:spacing w:val="-1"/>
          <w:sz w:val="22"/>
          <w:szCs w:val="22"/>
        </w:rPr>
        <w:t xml:space="preserve">wykonanych nie wcześniej niż w okresie ostatnich 5 lat przed upływem terminu składania ofert, a jeżeli okres </w:t>
      </w:r>
      <w:r>
        <w:rPr>
          <w:rFonts w:cs="Arial"/>
          <w:sz w:val="22"/>
          <w:szCs w:val="22"/>
        </w:rPr>
        <w:t>prowadzenia działalności jest krótszy - w tym okresie</w:t>
      </w:r>
    </w:p>
    <w:p w14:paraId="0E37BCD1" w14:textId="77777777" w:rsidR="00BB136B" w:rsidRDefault="00BB136B">
      <w:pPr>
        <w:pStyle w:val="Standard"/>
        <w:shd w:val="clear" w:color="auto" w:fill="FFFFFF"/>
        <w:spacing w:line="322" w:lineRule="exact"/>
        <w:ind w:left="74"/>
        <w:jc w:val="center"/>
        <w:rPr>
          <w:rFonts w:cs="Arial"/>
          <w:spacing w:val="-1"/>
        </w:rPr>
      </w:pPr>
    </w:p>
    <w:p w14:paraId="72862BB8" w14:textId="1EC5E596" w:rsidR="00965C83" w:rsidRPr="000F38C6" w:rsidRDefault="00965C83" w:rsidP="00965C83">
      <w:pPr>
        <w:pStyle w:val="Standard"/>
        <w:tabs>
          <w:tab w:val="left" w:pos="407"/>
          <w:tab w:val="left" w:pos="632"/>
          <w:tab w:val="center" w:pos="16069"/>
          <w:tab w:val="right" w:pos="20605"/>
        </w:tabs>
        <w:spacing w:line="200" w:lineRule="atLeast"/>
        <w:jc w:val="both"/>
        <w:rPr>
          <w:bCs/>
          <w:sz w:val="22"/>
          <w:szCs w:val="22"/>
        </w:rPr>
      </w:pPr>
      <w:r w:rsidRPr="000F38C6">
        <w:rPr>
          <w:rFonts w:eastAsia="Times New Roman"/>
          <w:sz w:val="22"/>
          <w:szCs w:val="22"/>
          <w:shd w:val="clear" w:color="auto" w:fill="FFFFFF"/>
        </w:rPr>
        <w:t>Składając ofertę w postępowaniu o udzielenie zamówienia publicznego prowadzonego w trybie podstawowym bez negocjacji</w:t>
      </w:r>
      <w:r w:rsidRPr="000F38C6">
        <w:rPr>
          <w:rFonts w:eastAsia="Arial Unicode MS"/>
          <w:sz w:val="22"/>
          <w:szCs w:val="22"/>
        </w:rPr>
        <w:t xml:space="preserve"> związanego</w:t>
      </w:r>
      <w:r w:rsidRPr="000F38C6">
        <w:rPr>
          <w:rFonts w:eastAsia="Arial Unicode MS"/>
          <w:b/>
          <w:bCs/>
          <w:sz w:val="22"/>
          <w:szCs w:val="22"/>
        </w:rPr>
        <w:t xml:space="preserve"> </w:t>
      </w:r>
      <w:r w:rsidRPr="000F38C6">
        <w:rPr>
          <w:rFonts w:eastAsia="Tahoma" w:cs="Tahoma"/>
          <w:sz w:val="22"/>
          <w:szCs w:val="22"/>
        </w:rPr>
        <w:t xml:space="preserve">z </w:t>
      </w:r>
      <w:r w:rsidR="00175F0F">
        <w:rPr>
          <w:rFonts w:eastAsia="Tahoma" w:cs="Tahoma"/>
          <w:kern w:val="0"/>
          <w:sz w:val="22"/>
          <w:szCs w:val="22"/>
        </w:rPr>
        <w:t>k</w:t>
      </w:r>
      <w:r w:rsidR="00175F0F">
        <w:rPr>
          <w:b/>
          <w:kern w:val="0"/>
          <w:sz w:val="22"/>
          <w:szCs w:val="22"/>
        </w:rPr>
        <w:t>ompleksową modernizacją energetyczną trzech budynków oświatowych w Gminie Gołdap</w:t>
      </w:r>
      <w:r w:rsidR="00EE10EB">
        <w:rPr>
          <w:b/>
          <w:sz w:val="22"/>
          <w:szCs w:val="22"/>
        </w:rPr>
        <w:t xml:space="preserve"> </w:t>
      </w:r>
      <w:r w:rsidRPr="000F38C6">
        <w:rPr>
          <w:bCs/>
          <w:sz w:val="22"/>
          <w:szCs w:val="22"/>
        </w:rPr>
        <w:t>w przedmiocie:</w:t>
      </w:r>
    </w:p>
    <w:p w14:paraId="732F9A09" w14:textId="77777777" w:rsidR="00243E65" w:rsidRPr="00243E65" w:rsidRDefault="00243E65" w:rsidP="00243E65">
      <w:pPr>
        <w:jc w:val="both"/>
        <w:rPr>
          <w:b/>
          <w:bCs/>
          <w:sz w:val="22"/>
          <w:szCs w:val="22"/>
        </w:rPr>
      </w:pPr>
      <w:r w:rsidRPr="00243E65">
        <w:rPr>
          <w:b/>
          <w:sz w:val="22"/>
          <w:szCs w:val="22"/>
        </w:rPr>
        <w:t xml:space="preserve">- części 1 – </w:t>
      </w:r>
      <w:r w:rsidRPr="00243E65">
        <w:rPr>
          <w:b/>
          <w:bCs/>
          <w:sz w:val="22"/>
          <w:szCs w:val="22"/>
        </w:rPr>
        <w:t>termomodernizacji Szkoły Podstawowej nr 1 w Gołdapi - budynek oddziału przedszkolnego przy Szkole Podstawowej Nr 1*</w:t>
      </w:r>
    </w:p>
    <w:p w14:paraId="04353D8A" w14:textId="77777777" w:rsidR="00243E65" w:rsidRPr="00243E65" w:rsidRDefault="00243E65" w:rsidP="00243E65">
      <w:pPr>
        <w:jc w:val="both"/>
        <w:rPr>
          <w:b/>
          <w:bCs/>
          <w:sz w:val="22"/>
          <w:szCs w:val="22"/>
        </w:rPr>
      </w:pPr>
      <w:r w:rsidRPr="00243E65">
        <w:rPr>
          <w:b/>
          <w:bCs/>
          <w:sz w:val="22"/>
          <w:szCs w:val="22"/>
        </w:rPr>
        <w:t xml:space="preserve">- części 2 - termomodernizacji Szkoły Podstawowej w Pogorzeli*, </w:t>
      </w:r>
    </w:p>
    <w:p w14:paraId="09868AC3" w14:textId="77777777" w:rsidR="00243E65" w:rsidRPr="00243E65" w:rsidRDefault="00243E65" w:rsidP="00243E65">
      <w:pPr>
        <w:numPr>
          <w:ilvl w:val="0"/>
          <w:numId w:val="2"/>
        </w:numPr>
        <w:tabs>
          <w:tab w:val="clear" w:pos="0"/>
          <w:tab w:val="num" w:pos="284"/>
        </w:tabs>
        <w:autoSpaceDN/>
        <w:ind w:left="142" w:hanging="142"/>
        <w:jc w:val="both"/>
        <w:textAlignment w:val="auto"/>
        <w:rPr>
          <w:b/>
          <w:sz w:val="22"/>
          <w:szCs w:val="22"/>
        </w:rPr>
      </w:pPr>
      <w:r w:rsidRPr="00243E65">
        <w:rPr>
          <w:b/>
          <w:bCs/>
          <w:sz w:val="22"/>
          <w:szCs w:val="22"/>
        </w:rPr>
        <w:t>- części 3 - termomodernizacji Szkoły Podstawowej nr 3 w Gołdapi - sala gimnastyczna wraz z zapleczem i łącznikiem przy Szkole Podstawowej Nr 3*</w:t>
      </w:r>
    </w:p>
    <w:p w14:paraId="16EAE825" w14:textId="7727848A" w:rsidR="00BB136B" w:rsidRPr="00EE10EB" w:rsidRDefault="005A4AF4" w:rsidP="00E57704">
      <w:pPr>
        <w:jc w:val="both"/>
        <w:rPr>
          <w:b/>
          <w:sz w:val="22"/>
          <w:szCs w:val="22"/>
        </w:rPr>
      </w:pPr>
      <w:r>
        <w:rPr>
          <w:bCs/>
        </w:rPr>
        <w:t>w celu wykazania spełni</w:t>
      </w:r>
      <w:r w:rsidR="00BE7382">
        <w:rPr>
          <w:bCs/>
        </w:rPr>
        <w:t>a</w:t>
      </w:r>
      <w:r>
        <w:rPr>
          <w:bCs/>
        </w:rPr>
        <w:t xml:space="preserve">nia warunków udziału w postępowaniu, </w:t>
      </w:r>
      <w:r w:rsidR="004568CA">
        <w:rPr>
          <w:bCs/>
        </w:rPr>
        <w:t xml:space="preserve">dotyczącego zdolności technicznej i zawodowej, </w:t>
      </w:r>
      <w:r w:rsidR="00302F46">
        <w:rPr>
          <w:bCs/>
        </w:rPr>
        <w:t xml:space="preserve">określonego w </w:t>
      </w:r>
      <w:r w:rsidR="004568CA">
        <w:rPr>
          <w:bCs/>
        </w:rPr>
        <w:t>Rozdziale XV</w:t>
      </w:r>
      <w:r w:rsidR="00243E65">
        <w:rPr>
          <w:bCs/>
        </w:rPr>
        <w:t>I</w:t>
      </w:r>
      <w:r w:rsidR="004568CA">
        <w:rPr>
          <w:bCs/>
        </w:rPr>
        <w:t>I</w:t>
      </w:r>
      <w:proofErr w:type="gramStart"/>
      <w:r w:rsidR="004568CA">
        <w:rPr>
          <w:bCs/>
        </w:rPr>
        <w:t xml:space="preserve">., </w:t>
      </w:r>
      <w:r w:rsidR="00243E65">
        <w:rPr>
          <w:bCs/>
        </w:rPr>
        <w:t xml:space="preserve">  </w:t>
      </w:r>
      <w:proofErr w:type="gramEnd"/>
      <w:r w:rsidR="00243E65">
        <w:rPr>
          <w:bCs/>
        </w:rPr>
        <w:t xml:space="preserve">     </w:t>
      </w:r>
      <w:r w:rsidR="004568CA">
        <w:rPr>
          <w:bCs/>
        </w:rPr>
        <w:t xml:space="preserve">pkt 4) lit b) SWZ, </w:t>
      </w:r>
      <w:r>
        <w:rPr>
          <w:bCs/>
        </w:rPr>
        <w:t>przestawiamy wykaz robót budowlanych</w:t>
      </w:r>
    </w:p>
    <w:tbl>
      <w:tblPr>
        <w:tblW w:w="14596" w:type="dxa"/>
        <w:tblLayout w:type="fixed"/>
        <w:tblCellMar>
          <w:left w:w="10" w:type="dxa"/>
          <w:right w:w="10" w:type="dxa"/>
        </w:tblCellMar>
        <w:tblLook w:val="04A0" w:firstRow="1" w:lastRow="0" w:firstColumn="1" w:lastColumn="0" w:noHBand="0" w:noVBand="1"/>
      </w:tblPr>
      <w:tblGrid>
        <w:gridCol w:w="580"/>
        <w:gridCol w:w="3384"/>
        <w:gridCol w:w="2835"/>
        <w:gridCol w:w="1418"/>
        <w:gridCol w:w="1559"/>
        <w:gridCol w:w="2693"/>
        <w:gridCol w:w="2127"/>
      </w:tblGrid>
      <w:tr w:rsidR="00473407" w14:paraId="7A8D27F7" w14:textId="0DF2F8F8" w:rsidTr="00473407">
        <w:trPr>
          <w:trHeight w:val="1444"/>
        </w:trPr>
        <w:tc>
          <w:tcPr>
            <w:tcW w:w="580"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4CD888B7" w14:textId="77777777" w:rsidR="00473407" w:rsidRDefault="00473407" w:rsidP="00473407">
            <w:pPr>
              <w:pStyle w:val="Standard"/>
              <w:shd w:val="clear" w:color="auto" w:fill="FFFFFF"/>
              <w:ind w:left="24"/>
              <w:jc w:val="center"/>
              <w:rPr>
                <w:rFonts w:cs="Arial"/>
                <w:b/>
                <w:sz w:val="20"/>
                <w:szCs w:val="20"/>
              </w:rPr>
            </w:pPr>
            <w:r>
              <w:rPr>
                <w:rFonts w:cs="Arial"/>
                <w:b/>
                <w:sz w:val="20"/>
                <w:szCs w:val="20"/>
              </w:rPr>
              <w:t>Lp.</w:t>
            </w:r>
          </w:p>
          <w:p w14:paraId="2A01B3F1" w14:textId="77777777" w:rsidR="00473407" w:rsidRDefault="00473407" w:rsidP="00473407">
            <w:pPr>
              <w:pStyle w:val="Standard"/>
              <w:jc w:val="center"/>
              <w:rPr>
                <w:rFonts w:cs="Arial"/>
                <w:b/>
                <w:sz w:val="20"/>
                <w:szCs w:val="20"/>
              </w:rPr>
            </w:pPr>
          </w:p>
          <w:p w14:paraId="1E60E7C4" w14:textId="77777777" w:rsidR="00473407" w:rsidRDefault="00473407" w:rsidP="00473407">
            <w:pPr>
              <w:pStyle w:val="Standard"/>
              <w:jc w:val="center"/>
              <w:rPr>
                <w:rFonts w:cs="Arial"/>
                <w:b/>
                <w:sz w:val="20"/>
                <w:szCs w:val="20"/>
              </w:rPr>
            </w:pPr>
          </w:p>
        </w:tc>
        <w:tc>
          <w:tcPr>
            <w:tcW w:w="3384"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06A7FB0F" w14:textId="77777777" w:rsidR="00473407" w:rsidRDefault="00473407" w:rsidP="00473407">
            <w:pPr>
              <w:pStyle w:val="Standard"/>
              <w:shd w:val="clear" w:color="auto" w:fill="FFFFFF"/>
              <w:ind w:left="127"/>
              <w:jc w:val="center"/>
              <w:rPr>
                <w:rFonts w:cs="Arial"/>
                <w:b/>
                <w:sz w:val="20"/>
                <w:szCs w:val="20"/>
              </w:rPr>
            </w:pPr>
            <w:r>
              <w:rPr>
                <w:rFonts w:cs="Arial"/>
                <w:b/>
                <w:sz w:val="20"/>
                <w:szCs w:val="20"/>
              </w:rPr>
              <w:t>Rodzaj robót budowlanych</w:t>
            </w:r>
          </w:p>
          <w:p w14:paraId="75573268" w14:textId="77777777" w:rsidR="00473407" w:rsidRDefault="00473407" w:rsidP="00473407">
            <w:pPr>
              <w:pStyle w:val="Standard"/>
              <w:jc w:val="center"/>
              <w:rPr>
                <w:rFonts w:cs="Arial"/>
                <w:b/>
                <w:sz w:val="20"/>
                <w:szCs w:val="20"/>
              </w:rPr>
            </w:pPr>
          </w:p>
          <w:p w14:paraId="2D35B652" w14:textId="77777777" w:rsidR="00473407" w:rsidRDefault="00473407" w:rsidP="00473407">
            <w:pPr>
              <w:pStyle w:val="Standard"/>
              <w:jc w:val="center"/>
              <w:rPr>
                <w:rFonts w:cs="Arial"/>
                <w:b/>
                <w:sz w:val="20"/>
                <w:szCs w:val="20"/>
              </w:rPr>
            </w:pPr>
          </w:p>
        </w:tc>
        <w:tc>
          <w:tcPr>
            <w:tcW w:w="2835"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00A0290E" w14:textId="77777777" w:rsidR="00473407" w:rsidRDefault="00473407" w:rsidP="00473407">
            <w:pPr>
              <w:pStyle w:val="Standard"/>
              <w:shd w:val="clear" w:color="auto" w:fill="FFFFFF"/>
              <w:ind w:left="149"/>
              <w:jc w:val="center"/>
              <w:rPr>
                <w:rFonts w:cs="Arial"/>
                <w:b/>
                <w:sz w:val="20"/>
                <w:szCs w:val="20"/>
              </w:rPr>
            </w:pPr>
            <w:r>
              <w:rPr>
                <w:rFonts w:cs="Arial"/>
                <w:b/>
                <w:sz w:val="20"/>
                <w:szCs w:val="20"/>
              </w:rPr>
              <w:t>Wartość robót budowlanych (brutto)</w:t>
            </w:r>
          </w:p>
          <w:p w14:paraId="1B53B995" w14:textId="77777777" w:rsidR="00473407" w:rsidRDefault="00473407" w:rsidP="00473407">
            <w:pPr>
              <w:pStyle w:val="Standard"/>
              <w:jc w:val="center"/>
              <w:rPr>
                <w:rFonts w:cs="Arial"/>
                <w:b/>
                <w:sz w:val="20"/>
                <w:szCs w:val="20"/>
              </w:rPr>
            </w:pPr>
          </w:p>
        </w:tc>
        <w:tc>
          <w:tcPr>
            <w:tcW w:w="1418" w:type="dxa"/>
            <w:tcBorders>
              <w:top w:val="single" w:sz="4" w:space="0" w:color="000000"/>
              <w:left w:val="single" w:sz="4" w:space="0" w:color="000000"/>
              <w:right w:val="single" w:sz="4" w:space="0" w:color="000000"/>
            </w:tcBorders>
            <w:shd w:val="clear" w:color="auto" w:fill="FFFFFF"/>
          </w:tcPr>
          <w:p w14:paraId="30AB6211" w14:textId="77777777" w:rsidR="00473407" w:rsidRDefault="00473407" w:rsidP="00473407">
            <w:pPr>
              <w:pStyle w:val="Standard"/>
              <w:shd w:val="clear" w:color="auto" w:fill="FFFFFF"/>
              <w:ind w:left="115"/>
              <w:jc w:val="center"/>
              <w:rPr>
                <w:rFonts w:cs="Arial"/>
                <w:b/>
                <w:spacing w:val="-1"/>
                <w:sz w:val="20"/>
                <w:szCs w:val="20"/>
              </w:rPr>
            </w:pPr>
          </w:p>
          <w:p w14:paraId="4FE382CE" w14:textId="58D2F91B" w:rsidR="00473407" w:rsidRDefault="00473407" w:rsidP="00473407">
            <w:pPr>
              <w:pStyle w:val="Standard"/>
              <w:shd w:val="clear" w:color="auto" w:fill="FFFFFF"/>
              <w:ind w:left="115"/>
              <w:jc w:val="center"/>
              <w:rPr>
                <w:rFonts w:cs="Arial"/>
                <w:b/>
                <w:spacing w:val="-1"/>
                <w:sz w:val="20"/>
                <w:szCs w:val="20"/>
              </w:rPr>
            </w:pPr>
            <w:r>
              <w:rPr>
                <w:rFonts w:cs="Arial"/>
                <w:b/>
                <w:spacing w:val="-1"/>
                <w:sz w:val="20"/>
                <w:szCs w:val="20"/>
              </w:rPr>
              <w:t>Daty wykonania zamówienia</w:t>
            </w: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768094BC" w14:textId="77777777" w:rsidR="00473407" w:rsidRDefault="00473407" w:rsidP="00473407">
            <w:pPr>
              <w:pStyle w:val="Standard"/>
              <w:shd w:val="clear" w:color="auto" w:fill="FFFFFF"/>
              <w:ind w:left="115"/>
              <w:jc w:val="center"/>
              <w:rPr>
                <w:rFonts w:cs="Arial"/>
                <w:b/>
                <w:spacing w:val="-1"/>
                <w:sz w:val="20"/>
                <w:szCs w:val="20"/>
              </w:rPr>
            </w:pPr>
            <w:r>
              <w:rPr>
                <w:rFonts w:cs="Arial"/>
                <w:b/>
                <w:spacing w:val="-1"/>
                <w:sz w:val="20"/>
                <w:szCs w:val="20"/>
              </w:rPr>
              <w:t>Miejsce wykonania</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14:paraId="3DD6F54C" w14:textId="1AEE5F14" w:rsidR="00473407" w:rsidRDefault="00473407" w:rsidP="00473407">
            <w:pPr>
              <w:pStyle w:val="Standard"/>
              <w:shd w:val="clear" w:color="auto" w:fill="FFFFFF"/>
              <w:ind w:left="115"/>
              <w:jc w:val="center"/>
              <w:rPr>
                <w:rFonts w:cs="Arial"/>
                <w:b/>
                <w:spacing w:val="-1"/>
                <w:sz w:val="20"/>
                <w:szCs w:val="20"/>
              </w:rPr>
            </w:pPr>
            <w:r>
              <w:rPr>
                <w:rFonts w:cs="Arial"/>
                <w:b/>
                <w:spacing w:val="-1"/>
                <w:sz w:val="20"/>
                <w:szCs w:val="20"/>
              </w:rPr>
              <w:t>Podmiot, na rzecz którego roboty budowlane zostały wykonane</w:t>
            </w:r>
          </w:p>
        </w:tc>
        <w:tc>
          <w:tcPr>
            <w:tcW w:w="2127" w:type="dxa"/>
            <w:tcBorders>
              <w:top w:val="single" w:sz="4" w:space="0" w:color="000000"/>
              <w:left w:val="single" w:sz="4" w:space="0" w:color="000000"/>
              <w:right w:val="single" w:sz="4" w:space="0" w:color="000000"/>
            </w:tcBorders>
            <w:shd w:val="clear" w:color="auto" w:fill="FFFFFF"/>
            <w:vAlign w:val="center"/>
          </w:tcPr>
          <w:p w14:paraId="29CD12EA" w14:textId="07B58DCC" w:rsidR="00473407" w:rsidRDefault="00473407" w:rsidP="00473407">
            <w:pPr>
              <w:snapToGrid w:val="0"/>
              <w:ind w:left="5" w:right="-25"/>
              <w:jc w:val="center"/>
              <w:rPr>
                <w:rFonts w:eastAsia="Times New Roman"/>
                <w:b/>
                <w:bCs/>
                <w:sz w:val="18"/>
                <w:szCs w:val="18"/>
              </w:rPr>
            </w:pPr>
            <w:r>
              <w:rPr>
                <w:rFonts w:eastAsia="Times New Roman"/>
                <w:b/>
                <w:bCs/>
                <w:sz w:val="18"/>
                <w:szCs w:val="18"/>
              </w:rPr>
              <w:t>Informacje o podstawie dysponowania*</w:t>
            </w:r>
          </w:p>
          <w:p w14:paraId="42F82C81" w14:textId="77777777" w:rsidR="00473407" w:rsidRDefault="00473407" w:rsidP="00473407">
            <w:pPr>
              <w:pStyle w:val="Standard"/>
              <w:shd w:val="clear" w:color="auto" w:fill="FFFFFF"/>
              <w:ind w:left="115"/>
              <w:jc w:val="center"/>
              <w:rPr>
                <w:rFonts w:cs="Arial"/>
                <w:b/>
                <w:spacing w:val="-1"/>
                <w:sz w:val="20"/>
                <w:szCs w:val="20"/>
              </w:rPr>
            </w:pPr>
          </w:p>
        </w:tc>
      </w:tr>
      <w:tr w:rsidR="00473407" w14:paraId="52ED4ABE" w14:textId="41637BF3" w:rsidTr="00473407">
        <w:trPr>
          <w:trHeight w:hRule="exact" w:val="1022"/>
        </w:trPr>
        <w:tc>
          <w:tcPr>
            <w:tcW w:w="58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23B35BDE" w14:textId="77777777" w:rsidR="00473407" w:rsidRDefault="00473407" w:rsidP="00473407">
            <w:pPr>
              <w:pStyle w:val="Standard"/>
              <w:shd w:val="clear" w:color="auto" w:fill="FFFFFF"/>
              <w:ind w:left="110"/>
              <w:jc w:val="center"/>
              <w:rPr>
                <w:rFonts w:cs="Arial"/>
              </w:rPr>
            </w:pPr>
            <w:r>
              <w:rPr>
                <w:rFonts w:cs="Arial"/>
              </w:rPr>
              <w:t>1</w:t>
            </w:r>
          </w:p>
        </w:tc>
        <w:tc>
          <w:tcPr>
            <w:tcW w:w="3384"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32D80F11" w14:textId="77777777" w:rsidR="00473407" w:rsidRDefault="00473407" w:rsidP="00473407">
            <w:pPr>
              <w:pStyle w:val="Standard"/>
              <w:shd w:val="clear" w:color="auto" w:fill="FFFFFF"/>
              <w:snapToGrid w:val="0"/>
              <w:rPr>
                <w:rFonts w:cs="Arial"/>
              </w:rPr>
            </w:pPr>
          </w:p>
        </w:tc>
        <w:tc>
          <w:tcPr>
            <w:tcW w:w="28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25C6DA97" w14:textId="77777777" w:rsidR="00473407" w:rsidRDefault="00473407" w:rsidP="00473407">
            <w:pPr>
              <w:pStyle w:val="Standard"/>
              <w:shd w:val="clear" w:color="auto" w:fill="FFFFFF"/>
              <w:snapToGrid w:val="0"/>
              <w:rPr>
                <w:rFonts w:cs="Arial"/>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9857880" w14:textId="77777777" w:rsidR="00473407" w:rsidRDefault="00473407" w:rsidP="00473407">
            <w:pPr>
              <w:pStyle w:val="Standard"/>
              <w:shd w:val="clear" w:color="auto" w:fill="FFFFFF"/>
              <w:snapToGrid w:val="0"/>
              <w:rPr>
                <w:rFonts w:cs="Arial"/>
              </w:rPr>
            </w:pP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40292CF0" w14:textId="77777777" w:rsidR="00473407" w:rsidRDefault="00473407" w:rsidP="00473407">
            <w:pPr>
              <w:pStyle w:val="Standard"/>
              <w:shd w:val="clear" w:color="auto" w:fill="FFFFFF"/>
              <w:snapToGrid w:val="0"/>
              <w:rPr>
                <w:rFonts w:cs="Arial"/>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6ADC1B7" w14:textId="77777777" w:rsidR="00473407" w:rsidRDefault="00473407" w:rsidP="00473407">
            <w:pPr>
              <w:pStyle w:val="Standard"/>
              <w:shd w:val="clear" w:color="auto" w:fill="FFFFFF"/>
              <w:snapToGrid w:val="0"/>
              <w:rPr>
                <w:rFonts w:cs="Arial"/>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14436BF" w14:textId="77777777" w:rsidR="00473407" w:rsidRDefault="00473407" w:rsidP="00473407">
            <w:pPr>
              <w:snapToGrid w:val="0"/>
              <w:jc w:val="center"/>
              <w:rPr>
                <w:rFonts w:eastAsia="Times New Roman"/>
                <w:sz w:val="18"/>
                <w:szCs w:val="18"/>
              </w:rPr>
            </w:pPr>
          </w:p>
          <w:p w14:paraId="3B5B63C4" w14:textId="14DFB2EC" w:rsidR="00473407" w:rsidRDefault="00473407" w:rsidP="00473407">
            <w:pPr>
              <w:snapToGrid w:val="0"/>
              <w:jc w:val="center"/>
              <w:rPr>
                <w:rFonts w:eastAsia="Times New Roman"/>
                <w:sz w:val="18"/>
                <w:szCs w:val="18"/>
              </w:rPr>
            </w:pPr>
            <w:r>
              <w:rPr>
                <w:rFonts w:eastAsia="Times New Roman"/>
                <w:sz w:val="18"/>
                <w:szCs w:val="18"/>
              </w:rPr>
              <w:t>Doświadczenie własne/</w:t>
            </w:r>
          </w:p>
          <w:p w14:paraId="5E9B6635" w14:textId="7AE5932F" w:rsidR="00473407" w:rsidRDefault="00473407" w:rsidP="00473407">
            <w:pPr>
              <w:pStyle w:val="Standard"/>
              <w:shd w:val="clear" w:color="auto" w:fill="FFFFFF"/>
              <w:snapToGrid w:val="0"/>
              <w:jc w:val="center"/>
              <w:rPr>
                <w:rFonts w:cs="Arial"/>
              </w:rPr>
            </w:pPr>
            <w:r>
              <w:rPr>
                <w:rFonts w:eastAsia="Times New Roman"/>
                <w:sz w:val="18"/>
                <w:szCs w:val="18"/>
              </w:rPr>
              <w:t>Doświadczenie innych podmiotów*</w:t>
            </w:r>
          </w:p>
        </w:tc>
      </w:tr>
      <w:tr w:rsidR="00473407" w14:paraId="680AFFF4" w14:textId="5A9A9054" w:rsidTr="00473407">
        <w:trPr>
          <w:trHeight w:hRule="exact" w:val="980"/>
        </w:trPr>
        <w:tc>
          <w:tcPr>
            <w:tcW w:w="58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74593CE0" w14:textId="77777777" w:rsidR="00473407" w:rsidRDefault="00473407" w:rsidP="00473407">
            <w:pPr>
              <w:pStyle w:val="Standard"/>
              <w:shd w:val="clear" w:color="auto" w:fill="FFFFFF"/>
              <w:ind w:left="110"/>
              <w:jc w:val="center"/>
              <w:rPr>
                <w:rFonts w:cs="Arial"/>
              </w:rPr>
            </w:pPr>
            <w:r>
              <w:rPr>
                <w:rFonts w:cs="Arial"/>
              </w:rPr>
              <w:t>2</w:t>
            </w:r>
          </w:p>
        </w:tc>
        <w:tc>
          <w:tcPr>
            <w:tcW w:w="3384"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1E81661F" w14:textId="77777777" w:rsidR="00473407" w:rsidRDefault="00473407" w:rsidP="00473407">
            <w:pPr>
              <w:pStyle w:val="Standard"/>
              <w:shd w:val="clear" w:color="auto" w:fill="FFFFFF"/>
              <w:snapToGrid w:val="0"/>
              <w:rPr>
                <w:rFonts w:cs="Arial"/>
              </w:rPr>
            </w:pPr>
          </w:p>
        </w:tc>
        <w:tc>
          <w:tcPr>
            <w:tcW w:w="28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653779C4" w14:textId="77777777" w:rsidR="00473407" w:rsidRDefault="00473407" w:rsidP="00473407">
            <w:pPr>
              <w:pStyle w:val="Standard"/>
              <w:shd w:val="clear" w:color="auto" w:fill="FFFFFF"/>
              <w:snapToGrid w:val="0"/>
              <w:rPr>
                <w:rFonts w:cs="Arial"/>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1238FC51" w14:textId="77777777" w:rsidR="00473407" w:rsidRDefault="00473407" w:rsidP="00473407">
            <w:pPr>
              <w:pStyle w:val="Standard"/>
              <w:shd w:val="clear" w:color="auto" w:fill="FFFFFF"/>
              <w:snapToGrid w:val="0"/>
              <w:rPr>
                <w:rFonts w:cs="Arial"/>
              </w:rPr>
            </w:pP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680478CB" w14:textId="77777777" w:rsidR="00473407" w:rsidRDefault="00473407" w:rsidP="00473407">
            <w:pPr>
              <w:pStyle w:val="Standard"/>
              <w:shd w:val="clear" w:color="auto" w:fill="FFFFFF"/>
              <w:snapToGrid w:val="0"/>
              <w:rPr>
                <w:rFonts w:cs="Arial"/>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E9AE9E0" w14:textId="77777777" w:rsidR="00473407" w:rsidRDefault="00473407" w:rsidP="00473407">
            <w:pPr>
              <w:pStyle w:val="Standard"/>
              <w:shd w:val="clear" w:color="auto" w:fill="FFFFFF"/>
              <w:snapToGrid w:val="0"/>
              <w:rPr>
                <w:rFonts w:cs="Arial"/>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37235CC" w14:textId="77777777" w:rsidR="00473407" w:rsidRDefault="00473407" w:rsidP="00473407">
            <w:pPr>
              <w:pStyle w:val="Standard"/>
              <w:shd w:val="clear" w:color="auto" w:fill="FFFFFF"/>
              <w:snapToGrid w:val="0"/>
              <w:rPr>
                <w:rFonts w:eastAsia="Times New Roman"/>
                <w:sz w:val="18"/>
                <w:szCs w:val="18"/>
              </w:rPr>
            </w:pPr>
          </w:p>
          <w:p w14:paraId="2E0F3EA9" w14:textId="77777777" w:rsidR="00473407" w:rsidRDefault="00473407" w:rsidP="00473407">
            <w:pPr>
              <w:snapToGrid w:val="0"/>
              <w:jc w:val="center"/>
              <w:rPr>
                <w:rFonts w:eastAsia="Times New Roman"/>
                <w:sz w:val="18"/>
                <w:szCs w:val="18"/>
              </w:rPr>
            </w:pPr>
            <w:r>
              <w:rPr>
                <w:rFonts w:eastAsia="Times New Roman"/>
                <w:sz w:val="18"/>
                <w:szCs w:val="18"/>
              </w:rPr>
              <w:t>Doświadczenie własne/</w:t>
            </w:r>
          </w:p>
          <w:p w14:paraId="25C34BDD" w14:textId="19E3B02A" w:rsidR="00473407" w:rsidRDefault="00473407" w:rsidP="00473407">
            <w:pPr>
              <w:pStyle w:val="Standard"/>
              <w:shd w:val="clear" w:color="auto" w:fill="FFFFFF"/>
              <w:snapToGrid w:val="0"/>
              <w:jc w:val="center"/>
              <w:rPr>
                <w:rFonts w:cs="Arial"/>
              </w:rPr>
            </w:pPr>
            <w:r>
              <w:rPr>
                <w:rFonts w:eastAsia="Times New Roman"/>
                <w:sz w:val="18"/>
                <w:szCs w:val="18"/>
              </w:rPr>
              <w:t>Doświadczenie innych podmiotów*</w:t>
            </w:r>
          </w:p>
        </w:tc>
      </w:tr>
    </w:tbl>
    <w:p w14:paraId="090A1BB8" w14:textId="77777777" w:rsidR="00BB136B" w:rsidRDefault="00BB136B">
      <w:pPr>
        <w:pStyle w:val="Standard"/>
        <w:shd w:val="clear" w:color="auto" w:fill="FFFFFF"/>
        <w:ind w:left="1418" w:hanging="874"/>
        <w:jc w:val="both"/>
        <w:rPr>
          <w:rFonts w:cs="Arial"/>
          <w:bCs/>
          <w:spacing w:val="-1"/>
          <w:u w:val="single"/>
        </w:rPr>
      </w:pPr>
    </w:p>
    <w:p w14:paraId="22E924DC" w14:textId="77777777" w:rsidR="00BF16E7" w:rsidRDefault="005A4AF4">
      <w:pPr>
        <w:pStyle w:val="Standard"/>
        <w:shd w:val="clear" w:color="auto" w:fill="FFFFFF"/>
        <w:ind w:left="851" w:hanging="851"/>
        <w:jc w:val="both"/>
        <w:rPr>
          <w:rFonts w:cs="Arial"/>
          <w:bCs/>
          <w:spacing w:val="-1"/>
          <w:sz w:val="20"/>
          <w:szCs w:val="20"/>
        </w:rPr>
      </w:pPr>
      <w:r>
        <w:rPr>
          <w:rFonts w:cs="Arial"/>
          <w:bCs/>
          <w:spacing w:val="-1"/>
          <w:sz w:val="20"/>
          <w:szCs w:val="20"/>
          <w:u w:val="single"/>
        </w:rPr>
        <w:t>Uwaga:</w:t>
      </w:r>
      <w:r>
        <w:rPr>
          <w:rFonts w:cs="Arial"/>
          <w:bCs/>
          <w:spacing w:val="-1"/>
          <w:sz w:val="20"/>
          <w:szCs w:val="20"/>
        </w:rPr>
        <w:t xml:space="preserve">   </w:t>
      </w:r>
    </w:p>
    <w:p w14:paraId="63D620C8" w14:textId="58A23D5F" w:rsidR="00BB136B" w:rsidRDefault="005A4AF4" w:rsidP="00BF16E7">
      <w:pPr>
        <w:pStyle w:val="Standard"/>
        <w:shd w:val="clear" w:color="auto" w:fill="FFFFFF"/>
        <w:jc w:val="both"/>
        <w:rPr>
          <w:rFonts w:cs="Arial"/>
          <w:bCs/>
          <w:spacing w:val="-1"/>
          <w:sz w:val="18"/>
          <w:szCs w:val="18"/>
        </w:rPr>
      </w:pPr>
      <w:r w:rsidRPr="00BF16E7">
        <w:rPr>
          <w:rFonts w:cs="Arial"/>
          <w:bCs/>
          <w:spacing w:val="-1"/>
          <w:sz w:val="18"/>
          <w:szCs w:val="18"/>
        </w:rPr>
        <w:t xml:space="preserve">Do wykazu należy dołączyć dowody określające czy wskazane w wykazie roboty budowlane zostały wykonane należycie, przy czym dowodami są referencje bądź inne dokumenty sporządzone przez </w:t>
      </w:r>
      <w:proofErr w:type="gramStart"/>
      <w:r w:rsidRPr="00BF16E7">
        <w:rPr>
          <w:rFonts w:cs="Arial"/>
          <w:bCs/>
          <w:spacing w:val="-1"/>
          <w:sz w:val="18"/>
          <w:szCs w:val="18"/>
        </w:rPr>
        <w:t>podmiot</w:t>
      </w:r>
      <w:proofErr w:type="gramEnd"/>
      <w:r w:rsidRPr="00BF16E7">
        <w:rPr>
          <w:rFonts w:cs="Arial"/>
          <w:bCs/>
          <w:spacing w:val="-1"/>
          <w:sz w:val="18"/>
          <w:szCs w:val="18"/>
        </w:rPr>
        <w:t xml:space="preserve"> na rzecz którego roboty budowlane zostały wykonywane, a jeżeli wykonawca z przyczyn niezależnych od niego nie jest w stanie uzyskać tych dokumentów – inne odpowiednie dokumenty</w:t>
      </w:r>
      <w:r w:rsidR="00BF16E7">
        <w:rPr>
          <w:rFonts w:cs="Arial"/>
          <w:bCs/>
          <w:spacing w:val="-1"/>
          <w:sz w:val="18"/>
          <w:szCs w:val="18"/>
        </w:rPr>
        <w:t>;</w:t>
      </w:r>
    </w:p>
    <w:p w14:paraId="6319565A" w14:textId="77777777" w:rsidR="00BF16E7" w:rsidRPr="00BF16E7" w:rsidRDefault="00BF16E7" w:rsidP="00BF16E7">
      <w:pPr>
        <w:pStyle w:val="Standard"/>
        <w:shd w:val="clear" w:color="auto" w:fill="FFFFFF"/>
        <w:jc w:val="both"/>
        <w:rPr>
          <w:sz w:val="18"/>
          <w:szCs w:val="18"/>
        </w:rPr>
      </w:pPr>
    </w:p>
    <w:p w14:paraId="42546526" w14:textId="3156DAB5" w:rsidR="00BF16E7" w:rsidRDefault="00BF16E7" w:rsidP="00BF16E7">
      <w:pPr>
        <w:tabs>
          <w:tab w:val="left" w:pos="2010"/>
        </w:tabs>
        <w:autoSpaceDE w:val="0"/>
        <w:jc w:val="both"/>
        <w:rPr>
          <w:rFonts w:eastAsia="Times New Roman"/>
          <w:sz w:val="18"/>
          <w:szCs w:val="18"/>
          <w:shd w:val="clear" w:color="auto" w:fill="FFFFFF"/>
        </w:rPr>
      </w:pPr>
      <w:r>
        <w:rPr>
          <w:rFonts w:eastAsia="Times New Roman" w:cs="Tahoma"/>
          <w:sz w:val="18"/>
          <w:szCs w:val="18"/>
          <w:shd w:val="clear" w:color="auto" w:fill="FFFFFF"/>
        </w:rPr>
        <w:t>W sytuacji</w:t>
      </w:r>
      <w:r>
        <w:rPr>
          <w:rFonts w:eastAsia="Times New Roman"/>
          <w:sz w:val="18"/>
          <w:szCs w:val="18"/>
          <w:shd w:val="clear" w:color="auto" w:fill="FFFFFF"/>
        </w:rPr>
        <w:t>, kiedy Wykonawca wykazując spełnienie warunku dotyczącego zdolności technicznych lub zawodowych, polega na zdolnościach lub sytuacji innych podmiotów, na zasadach określonych w</w:t>
      </w:r>
      <w:r w:rsidR="00EE10EB">
        <w:rPr>
          <w:rFonts w:eastAsia="Times New Roman"/>
          <w:sz w:val="18"/>
          <w:szCs w:val="18"/>
          <w:shd w:val="clear" w:color="auto" w:fill="FFFFFF"/>
        </w:rPr>
        <w:t> </w:t>
      </w:r>
      <w:r>
        <w:rPr>
          <w:rFonts w:eastAsia="Times New Roman"/>
          <w:sz w:val="18"/>
          <w:szCs w:val="18"/>
          <w:shd w:val="clear" w:color="auto" w:fill="FFFFFF"/>
        </w:rPr>
        <w:t>art. 118 ust. 2 ustawy Prawo zamówień publicznych, zobowiązany jest potwierdzić, że realizując zamówienie, będzie dysponował niezbędnymi zasobami tych podmiotów przy realizacji zamówienia, w szczególności przedstawiając w tym celu wraz z ofertą –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bookmarkStart w:id="0" w:name="_Hlk535927905"/>
      <w:bookmarkEnd w:id="0"/>
    </w:p>
    <w:p w14:paraId="28B488AD" w14:textId="77777777" w:rsidR="00BB136B" w:rsidRDefault="00BB136B">
      <w:pPr>
        <w:pStyle w:val="Standard"/>
        <w:shd w:val="clear" w:color="auto" w:fill="FFFFFF"/>
        <w:ind w:left="869" w:hanging="869"/>
        <w:rPr>
          <w:spacing w:val="-2"/>
        </w:rPr>
      </w:pPr>
    </w:p>
    <w:p w14:paraId="514169B6" w14:textId="77777777" w:rsidR="00EC279F" w:rsidRPr="00965E0F" w:rsidRDefault="00EC279F" w:rsidP="00EC279F">
      <w:pPr>
        <w:spacing w:line="200" w:lineRule="atLeast"/>
        <w:ind w:firstLine="9072"/>
        <w:jc w:val="center"/>
        <w:rPr>
          <w:rFonts w:eastAsia="Times New Roman" w:cs="Arial"/>
          <w:i/>
          <w:color w:val="000000"/>
          <w:sz w:val="22"/>
          <w:szCs w:val="22"/>
        </w:rPr>
      </w:pPr>
      <w:r w:rsidRPr="00965E0F">
        <w:rPr>
          <w:rFonts w:cs="Arial"/>
          <w:sz w:val="22"/>
          <w:szCs w:val="22"/>
        </w:rPr>
        <w:t>…</w:t>
      </w:r>
      <w:r>
        <w:rPr>
          <w:rFonts w:cs="Arial"/>
          <w:sz w:val="22"/>
          <w:szCs w:val="22"/>
        </w:rPr>
        <w:t>…………………..</w:t>
      </w:r>
      <w:r w:rsidRPr="00965E0F">
        <w:rPr>
          <w:rFonts w:cs="Arial"/>
          <w:sz w:val="22"/>
          <w:szCs w:val="22"/>
        </w:rPr>
        <w:t>………………………………</w:t>
      </w:r>
    </w:p>
    <w:p w14:paraId="55813CF0" w14:textId="77777777" w:rsidR="00EC279F" w:rsidRDefault="00EC279F" w:rsidP="00EC279F">
      <w:pPr>
        <w:pStyle w:val="Standard"/>
        <w:tabs>
          <w:tab w:val="left" w:pos="407"/>
          <w:tab w:val="left" w:pos="632"/>
          <w:tab w:val="center" w:pos="16069"/>
          <w:tab w:val="right" w:pos="20605"/>
        </w:tabs>
        <w:spacing w:line="200" w:lineRule="atLeast"/>
        <w:ind w:firstLine="4820"/>
        <w:jc w:val="both"/>
        <w:rPr>
          <w:rFonts w:eastAsia="Times New Roman"/>
          <w:sz w:val="18"/>
          <w:szCs w:val="18"/>
          <w:shd w:val="clear" w:color="auto" w:fill="FFFFFF"/>
        </w:rPr>
      </w:pPr>
      <w:r>
        <w:rPr>
          <w:rFonts w:eastAsia="Times New Roman"/>
          <w:sz w:val="18"/>
          <w:szCs w:val="18"/>
          <w:shd w:val="clear" w:color="auto" w:fill="FFFFFF"/>
        </w:rPr>
        <w:t xml:space="preserve">                                                                                Data; kwalifikowalny podpis elektroniczny lub podpis zaufany lub podpis osobisty</w:t>
      </w:r>
    </w:p>
    <w:p w14:paraId="5A0BAA83" w14:textId="77777777" w:rsidR="00EC279F" w:rsidRPr="00965C83" w:rsidRDefault="00EC279F" w:rsidP="00EC279F">
      <w:pPr>
        <w:pStyle w:val="Standard"/>
        <w:shd w:val="clear" w:color="auto" w:fill="FFFFFF"/>
        <w:ind w:right="818"/>
        <w:rPr>
          <w:rFonts w:cs="Arial"/>
          <w:i/>
          <w:iCs/>
          <w:sz w:val="16"/>
          <w:szCs w:val="16"/>
        </w:rPr>
      </w:pPr>
      <w:r>
        <w:rPr>
          <w:rFonts w:cs="Arial"/>
          <w:i/>
          <w:iCs/>
          <w:sz w:val="16"/>
          <w:szCs w:val="16"/>
        </w:rPr>
        <w:t>*niepotrzebne skreślić</w:t>
      </w:r>
    </w:p>
    <w:p w14:paraId="4272945E" w14:textId="46D41549" w:rsidR="00BB136B" w:rsidRPr="00965C83" w:rsidRDefault="00BB136B" w:rsidP="00EC279F">
      <w:pPr>
        <w:pStyle w:val="Standard"/>
        <w:shd w:val="clear" w:color="auto" w:fill="FFFFFF"/>
        <w:ind w:left="869" w:hanging="869"/>
        <w:rPr>
          <w:rFonts w:cs="Arial"/>
          <w:i/>
          <w:iCs/>
          <w:sz w:val="16"/>
          <w:szCs w:val="16"/>
        </w:rPr>
      </w:pPr>
    </w:p>
    <w:sectPr w:rsidR="00BB136B" w:rsidRPr="00965C83" w:rsidSect="00E57704">
      <w:headerReference w:type="default" r:id="rId7"/>
      <w:pgSz w:w="16838" w:h="11906" w:orient="landscape"/>
      <w:pgMar w:top="568" w:right="1134" w:bottom="142"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073E5" w14:textId="77777777" w:rsidR="006515EE" w:rsidRDefault="006515EE">
      <w:r>
        <w:separator/>
      </w:r>
    </w:p>
  </w:endnote>
  <w:endnote w:type="continuationSeparator" w:id="0">
    <w:p w14:paraId="14BCAF4D" w14:textId="77777777" w:rsidR="006515EE" w:rsidRDefault="00651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Glowworm CE">
    <w:altName w:val="Calibri"/>
    <w:charset w:val="00"/>
    <w:family w:val="swiss"/>
    <w:pitch w:val="variable"/>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18EDA" w14:textId="77777777" w:rsidR="006515EE" w:rsidRDefault="006515EE">
      <w:r>
        <w:rPr>
          <w:color w:val="000000"/>
        </w:rPr>
        <w:separator/>
      </w:r>
    </w:p>
  </w:footnote>
  <w:footnote w:type="continuationSeparator" w:id="0">
    <w:p w14:paraId="78DEA619" w14:textId="77777777" w:rsidR="006515EE" w:rsidRDefault="00651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CF29" w14:textId="35D8E5A1" w:rsidR="00822DC0" w:rsidRDefault="00822DC0" w:rsidP="00822DC0">
    <w:pPr>
      <w:pStyle w:val="Nagwek"/>
      <w:jc w:val="center"/>
    </w:pPr>
    <w:bookmarkStart w:id="1" w:name="_Hlk92278118"/>
    <w:r w:rsidRPr="009D4F9E">
      <w:rPr>
        <w:b/>
        <w:noProof/>
        <w:sz w:val="22"/>
        <w:szCs w:val="22"/>
      </w:rPr>
      <w:drawing>
        <wp:inline distT="0" distB="0" distL="0" distR="0" wp14:anchorId="1AC06696" wp14:editId="622C3D04">
          <wp:extent cx="6210300" cy="6096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609600"/>
                  </a:xfrm>
                  <a:prstGeom prst="rect">
                    <a:avLst/>
                  </a:prstGeom>
                  <a:noFill/>
                  <a:ln>
                    <a:noFill/>
                  </a:ln>
                </pic:spPr>
              </pic:pic>
            </a:graphicData>
          </a:graphic>
        </wp:inline>
      </w:drawing>
    </w:r>
    <w:bookmarkEnd w:id="1"/>
  </w:p>
  <w:p w14:paraId="349D5456" w14:textId="77777777" w:rsidR="008C24AD" w:rsidRDefault="00000000">
    <w:pPr>
      <w:pStyle w:val="Heading"/>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912A7A"/>
    <w:multiLevelType w:val="hybridMultilevel"/>
    <w:tmpl w:val="5EA2CB90"/>
    <w:lvl w:ilvl="0" w:tplc="978679BA">
      <w:start w:val="5"/>
      <w:numFmt w:val="bullet"/>
      <w:lvlText w:val=""/>
      <w:lvlJc w:val="left"/>
      <w:pPr>
        <w:ind w:left="720" w:hanging="360"/>
      </w:pPr>
      <w:rPr>
        <w:rFonts w:ascii="Symbol" w:eastAsia="SimSu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64003996">
    <w:abstractNumId w:val="1"/>
  </w:num>
  <w:num w:numId="2" w16cid:durableId="894701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36B"/>
    <w:rsid w:val="000F1E6C"/>
    <w:rsid w:val="00175F0F"/>
    <w:rsid w:val="001F1B60"/>
    <w:rsid w:val="00243E65"/>
    <w:rsid w:val="00275D57"/>
    <w:rsid w:val="00294637"/>
    <w:rsid w:val="002A7327"/>
    <w:rsid w:val="00302F46"/>
    <w:rsid w:val="004568CA"/>
    <w:rsid w:val="00473407"/>
    <w:rsid w:val="005A4AF4"/>
    <w:rsid w:val="006515EE"/>
    <w:rsid w:val="00654E16"/>
    <w:rsid w:val="00697B34"/>
    <w:rsid w:val="0078398F"/>
    <w:rsid w:val="008051CF"/>
    <w:rsid w:val="008110E0"/>
    <w:rsid w:val="00822DC0"/>
    <w:rsid w:val="0083227B"/>
    <w:rsid w:val="008A25A4"/>
    <w:rsid w:val="008F7783"/>
    <w:rsid w:val="00965C83"/>
    <w:rsid w:val="00AA4DA6"/>
    <w:rsid w:val="00AA73C4"/>
    <w:rsid w:val="00B52A18"/>
    <w:rsid w:val="00B56823"/>
    <w:rsid w:val="00BB136B"/>
    <w:rsid w:val="00BE7382"/>
    <w:rsid w:val="00BF16E7"/>
    <w:rsid w:val="00CE5CAE"/>
    <w:rsid w:val="00CE5DE1"/>
    <w:rsid w:val="00D9584B"/>
    <w:rsid w:val="00E57704"/>
    <w:rsid w:val="00EC279F"/>
    <w:rsid w:val="00EE10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5A6A"/>
  <w15:docId w15:val="{D9D64BE3-0672-4994-A56D-694456B8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link w:val="Nagwek1Znak"/>
    <w:qFormat/>
    <w:rsid w:val="00243E65"/>
    <w:pPr>
      <w:keepNext/>
      <w:tabs>
        <w:tab w:val="num" w:pos="0"/>
      </w:tabs>
      <w:autoSpaceDN/>
      <w:jc w:val="center"/>
      <w:textAlignment w:val="auto"/>
      <w:outlineLvl w:val="0"/>
    </w:pPr>
    <w:rPr>
      <w:rFonts w:ascii="Glowworm CE" w:eastAsia="Lucida Sans Unicode" w:hAnsi="Glowworm CE" w:cs="Glowworm CE"/>
      <w:kern w:val="1"/>
      <w:sz w:val="32"/>
      <w:lang w:bidi="ar-SA"/>
    </w:rPr>
  </w:style>
  <w:style w:type="paragraph" w:styleId="Nagwek2">
    <w:name w:val="heading 2"/>
    <w:basedOn w:val="Normalny"/>
    <w:next w:val="Normalny"/>
    <w:unhideWhenUsed/>
    <w:qFormat/>
    <w:pPr>
      <w:keepNext/>
      <w:tabs>
        <w:tab w:val="left" w:pos="0"/>
      </w:tabs>
      <w:spacing w:line="360" w:lineRule="auto"/>
      <w:ind w:left="-284"/>
      <w:textAlignment w:val="auto"/>
      <w:outlineLvl w:val="1"/>
    </w:pPr>
    <w:rPr>
      <w:rFonts w:eastAsia="Lucida Sans Unicode" w:cs="Times New Roman"/>
      <w:b/>
      <w:lang w:eastAsia="ar-SA" w:bidi="ar-SA"/>
    </w:rPr>
  </w:style>
  <w:style w:type="paragraph" w:styleId="Nagwek9">
    <w:name w:val="heading 9"/>
    <w:basedOn w:val="Normalny"/>
    <w:next w:val="Normalny"/>
    <w:link w:val="Nagwek9Znak"/>
    <w:qFormat/>
    <w:rsid w:val="00243E65"/>
    <w:pPr>
      <w:keepNext/>
      <w:tabs>
        <w:tab w:val="num" w:pos="0"/>
      </w:tabs>
      <w:autoSpaceDN/>
      <w:jc w:val="center"/>
      <w:textAlignment w:val="auto"/>
      <w:outlineLvl w:val="8"/>
    </w:pPr>
    <w:rPr>
      <w:rFonts w:eastAsia="Lucida Sans Unicode" w:cs="Times New Roman"/>
      <w:kern w:val="1"/>
      <w:sz w:val="28"/>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pPr>
      <w:suppressLineNumbers/>
      <w:tabs>
        <w:tab w:val="center" w:pos="7285"/>
        <w:tab w:val="right" w:pos="14570"/>
      </w:tabs>
    </w:p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nag-1">
    <w:name w:val="a_nagł-1"/>
    <w:basedOn w:val="Standard"/>
    <w:pPr>
      <w:keepNext/>
      <w:widowControl/>
      <w:spacing w:before="240" w:line="360" w:lineRule="auto"/>
    </w:pPr>
    <w:rPr>
      <w:b/>
    </w:rPr>
  </w:style>
  <w:style w:type="paragraph" w:customStyle="1" w:styleId="TableContents">
    <w:name w:val="Table Contents"/>
    <w:basedOn w:val="Standard"/>
    <w:pPr>
      <w:suppressLineNumbers/>
    </w:pPr>
  </w:style>
  <w:style w:type="paragraph" w:styleId="Stopka">
    <w:name w:val="footer"/>
    <w:basedOn w:val="Normalny"/>
    <w:pPr>
      <w:tabs>
        <w:tab w:val="center" w:pos="4536"/>
        <w:tab w:val="right" w:pos="9072"/>
      </w:tabs>
    </w:pPr>
    <w:rPr>
      <w:szCs w:val="21"/>
    </w:rPr>
  </w:style>
  <w:style w:type="paragraph" w:styleId="Nagwek">
    <w:name w:val="header"/>
    <w:basedOn w:val="Standard"/>
    <w:link w:val="NagwekZnak"/>
    <w:uiPriority w:val="99"/>
    <w:pPr>
      <w:suppressLineNumbers/>
      <w:tabs>
        <w:tab w:val="center" w:pos="4819"/>
        <w:tab w:val="right" w:pos="9638"/>
      </w:tabs>
    </w:pPr>
  </w:style>
  <w:style w:type="character" w:customStyle="1" w:styleId="WW8Num1z0">
    <w:name w:val="WW8Num1z0"/>
  </w:style>
  <w:style w:type="character" w:customStyle="1" w:styleId="WW8Num1z1">
    <w:name w:val="WW8Num1z1"/>
  </w:style>
  <w:style w:type="character" w:customStyle="1" w:styleId="WW8Num1z8">
    <w:name w:val="WW8Num1z8"/>
  </w:style>
  <w:style w:type="character" w:customStyle="1" w:styleId="StopkaZnak">
    <w:name w:val="Stopka Znak"/>
    <w:basedOn w:val="Domylnaczcionkaakapitu"/>
    <w:rPr>
      <w:szCs w:val="21"/>
    </w:rPr>
  </w:style>
  <w:style w:type="paragraph" w:styleId="Tekstdymka">
    <w:name w:val="Balloon Text"/>
    <w:basedOn w:val="Normalny"/>
    <w:rPr>
      <w:rFonts w:ascii="Segoe UI" w:hAnsi="Segoe UI"/>
      <w:sz w:val="18"/>
      <w:szCs w:val="16"/>
    </w:rPr>
  </w:style>
  <w:style w:type="character" w:customStyle="1" w:styleId="TekstdymkaZnak">
    <w:name w:val="Tekst dymka Znak"/>
    <w:basedOn w:val="Domylnaczcionkaakapitu"/>
    <w:rPr>
      <w:rFonts w:ascii="Segoe UI" w:hAnsi="Segoe UI"/>
      <w:sz w:val="18"/>
      <w:szCs w:val="16"/>
    </w:rPr>
  </w:style>
  <w:style w:type="character" w:customStyle="1" w:styleId="Nagwek2Znak">
    <w:name w:val="Nagłówek 2 Znak"/>
    <w:basedOn w:val="Domylnaczcionkaakapitu"/>
    <w:rPr>
      <w:rFonts w:eastAsia="Lucida Sans Unicode" w:cs="Times New Roman"/>
      <w:b/>
      <w:kern w:val="3"/>
      <w:lang w:eastAsia="ar-SA" w:bidi="ar-SA"/>
    </w:rPr>
  </w:style>
  <w:style w:type="character" w:customStyle="1" w:styleId="Mocnowyrniony">
    <w:name w:val="Mocno wyró¿niony"/>
    <w:rPr>
      <w:b/>
      <w:bCs/>
    </w:rPr>
  </w:style>
  <w:style w:type="character" w:customStyle="1" w:styleId="NagwekZnak">
    <w:name w:val="Nagłówek Znak"/>
    <w:basedOn w:val="Domylnaczcionkaakapitu"/>
    <w:link w:val="Nagwek"/>
    <w:uiPriority w:val="99"/>
    <w:rsid w:val="00822DC0"/>
  </w:style>
  <w:style w:type="character" w:customStyle="1" w:styleId="Nagwek1Znak">
    <w:name w:val="Nagłówek 1 Znak"/>
    <w:basedOn w:val="Domylnaczcionkaakapitu"/>
    <w:link w:val="Nagwek1"/>
    <w:rsid w:val="00243E65"/>
    <w:rPr>
      <w:rFonts w:ascii="Glowworm CE" w:eastAsia="Lucida Sans Unicode" w:hAnsi="Glowworm CE" w:cs="Glowworm CE"/>
      <w:kern w:val="1"/>
      <w:sz w:val="32"/>
      <w:lang w:bidi="ar-SA"/>
    </w:rPr>
  </w:style>
  <w:style w:type="character" w:customStyle="1" w:styleId="Nagwek9Znak">
    <w:name w:val="Nagłówek 9 Znak"/>
    <w:basedOn w:val="Domylnaczcionkaakapitu"/>
    <w:link w:val="Nagwek9"/>
    <w:rsid w:val="00243E65"/>
    <w:rPr>
      <w:rFonts w:eastAsia="Lucida Sans Unicode" w:cs="Times New Roman"/>
      <w:kern w:val="1"/>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373</Words>
  <Characters>2242</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Sztabińska</dc:creator>
  <cp:lastModifiedBy>jolanta.sztabinska</cp:lastModifiedBy>
  <cp:revision>15</cp:revision>
  <cp:lastPrinted>2022-10-25T11:07:00Z</cp:lastPrinted>
  <dcterms:created xsi:type="dcterms:W3CDTF">2021-09-20T08:46:00Z</dcterms:created>
  <dcterms:modified xsi:type="dcterms:W3CDTF">2022-12-16T10:45:00Z</dcterms:modified>
</cp:coreProperties>
</file>