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16BF4972" w:rsidR="00C02F3C" w:rsidRDefault="00C50354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r>
        <w:rPr>
          <w:b/>
          <w:iCs/>
          <w:noProof/>
          <w:sz w:val="22"/>
          <w:szCs w:val="22"/>
        </w:rPr>
        <w:drawing>
          <wp:inline distT="0" distB="0" distL="0" distR="0" wp14:anchorId="25F37E6D" wp14:editId="36B0985B">
            <wp:extent cx="6209665" cy="61023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92BEDA" w14:textId="0BEDD5B5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2E0FB3">
        <w:rPr>
          <w:rFonts w:eastAsia="Tahoma" w:cs="Tahoma"/>
          <w:b/>
        </w:rPr>
        <w:t>.1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1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53BD175F" w14:textId="1836806A" w:rsidR="00C50354" w:rsidRDefault="00C50354">
      <w:pPr>
        <w:jc w:val="center"/>
        <w:rPr>
          <w:rFonts w:eastAsia="Tahoma"/>
          <w:i/>
          <w:iCs/>
          <w:sz w:val="16"/>
          <w:szCs w:val="16"/>
        </w:rPr>
      </w:pP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48F0E829" w14:textId="77777777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429B66CD" w:rsidR="002F637F" w:rsidRPr="002E0FB3" w:rsidRDefault="00244D1E" w:rsidP="002E0FB3">
      <w:pPr>
        <w:jc w:val="both"/>
        <w:rPr>
          <w:b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1"/>
      <w:r w:rsidR="00371E8B" w:rsidRPr="00EC6483">
        <w:rPr>
          <w:rFonts w:eastAsia="Tahoma" w:cs="Tahoma"/>
          <w:sz w:val="22"/>
          <w:szCs w:val="22"/>
        </w:rPr>
        <w:t>zadania inwestycyjnego</w:t>
      </w:r>
      <w:r w:rsidR="002E0FB3">
        <w:rPr>
          <w:rFonts w:eastAsia="Tahoma" w:cs="Tahoma"/>
          <w:sz w:val="22"/>
          <w:szCs w:val="22"/>
        </w:rPr>
        <w:t xml:space="preserve"> związanego                       z d</w:t>
      </w:r>
      <w:r w:rsidR="002E0FB3">
        <w:rPr>
          <w:b/>
          <w:sz w:val="22"/>
          <w:szCs w:val="22"/>
        </w:rPr>
        <w:t xml:space="preserve">okończeniem budowy Zakładu Przyrodoleczniczego w Uzdrowisku Gołdap” w przedmiocie </w:t>
      </w:r>
      <w:r w:rsidR="002E0FB3" w:rsidRPr="002E0FB3">
        <w:rPr>
          <w:b/>
          <w:sz w:val="22"/>
          <w:szCs w:val="22"/>
          <w:u w:val="single"/>
        </w:rPr>
        <w:t>części 1 – Prace naprawcze – branża budowlana</w:t>
      </w:r>
      <w:r w:rsidR="0097680F">
        <w:rPr>
          <w:b/>
          <w:sz w:val="22"/>
          <w:szCs w:val="22"/>
        </w:rPr>
        <w:t>,</w:t>
      </w:r>
      <w:r w:rsidR="00AB6391" w:rsidRPr="00BE7D76">
        <w:rPr>
          <w:b/>
          <w:sz w:val="22"/>
          <w:szCs w:val="22"/>
        </w:rPr>
        <w:t xml:space="preserve">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23359FEA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…………</w:t>
      </w:r>
      <w:r w:rsidR="009943D8">
        <w:rPr>
          <w:rFonts w:eastAsia="Times New Roman"/>
          <w:sz w:val="22"/>
          <w:szCs w:val="22"/>
        </w:rPr>
        <w:t>…</w:t>
      </w:r>
      <w:r w:rsidR="002E0FB3">
        <w:rPr>
          <w:rFonts w:eastAsia="Times New Roman"/>
          <w:sz w:val="22"/>
          <w:szCs w:val="22"/>
        </w:rPr>
        <w:t>……..</w:t>
      </w:r>
      <w:r w:rsidR="009943D8"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 xml:space="preserve">…… zł brutto, 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  <w:r w:rsidR="0038055C">
        <w:rPr>
          <w:rFonts w:eastAsia="Times New Roman"/>
          <w:sz w:val="22"/>
          <w:szCs w:val="22"/>
        </w:rPr>
        <w:t xml:space="preserve">, zgodnie z załączonym kosztorysem ofertowym </w:t>
      </w:r>
    </w:p>
    <w:p w14:paraId="45B8084F" w14:textId="0DDFE877" w:rsidR="002F637F" w:rsidRPr="00EC6483" w:rsidRDefault="002F637F" w:rsidP="00AF5175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 w:rsidR="00124B27">
        <w:rPr>
          <w:sz w:val="22"/>
          <w:szCs w:val="22"/>
          <w:lang w:eastAsia="hi-IN"/>
        </w:rPr>
        <w:t xml:space="preserve">  </w:t>
      </w:r>
      <w:proofErr w:type="gramEnd"/>
      <w:r w:rsidR="00124B27"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B986F96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</w:t>
      </w:r>
      <w:r w:rsidR="00AF5175">
        <w:rPr>
          <w:rFonts w:eastAsia="Times New Roman"/>
          <w:sz w:val="22"/>
          <w:szCs w:val="22"/>
          <w:shd w:val="clear" w:color="auto" w:fill="FFFFFF"/>
        </w:rPr>
        <w:t xml:space="preserve">    </w:t>
      </w:r>
      <w:r w:rsidRPr="00EC6483">
        <w:rPr>
          <w:rFonts w:eastAsia="Times New Roman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0E168C3F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40775B95" w14:textId="77777777" w:rsidR="00C50354" w:rsidRPr="00EC6483" w:rsidRDefault="00C50354" w:rsidP="00EC6483">
      <w:pPr>
        <w:spacing w:line="360" w:lineRule="auto"/>
        <w:rPr>
          <w:rFonts w:eastAsia="Times New Roman"/>
          <w:sz w:val="22"/>
          <w:szCs w:val="22"/>
        </w:rPr>
      </w:pPr>
    </w:p>
    <w:p w14:paraId="0C85BA38" w14:textId="0413EFFA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Pr="00EC6483">
        <w:rPr>
          <w:rFonts w:eastAsia="Times New Roman"/>
          <w:sz w:val="22"/>
          <w:szCs w:val="22"/>
        </w:rPr>
        <w:t xml:space="preserve">. Wadium w </w:t>
      </w:r>
      <w:r w:rsidR="00242F72">
        <w:rPr>
          <w:rFonts w:eastAsia="Times New Roman"/>
          <w:sz w:val="22"/>
          <w:szCs w:val="22"/>
        </w:rPr>
        <w:t>wysokości</w:t>
      </w:r>
      <w:r w:rsidRPr="00EC6483">
        <w:rPr>
          <w:rFonts w:eastAsia="Times New Roman"/>
          <w:sz w:val="22"/>
          <w:szCs w:val="22"/>
        </w:rPr>
        <w:t xml:space="preserve"> </w:t>
      </w:r>
      <w:r w:rsidR="000705A5">
        <w:rPr>
          <w:rFonts w:eastAsia="Times New Roman"/>
          <w:b/>
          <w:bCs/>
          <w:sz w:val="22"/>
          <w:szCs w:val="22"/>
        </w:rPr>
        <w:t>65</w:t>
      </w:r>
      <w:r w:rsidRPr="00242F72">
        <w:rPr>
          <w:rFonts w:eastAsia="Times New Roman"/>
          <w:b/>
          <w:bCs/>
          <w:sz w:val="22"/>
          <w:szCs w:val="22"/>
        </w:rPr>
        <w:t xml:space="preserve"> 000,00 zł</w:t>
      </w:r>
      <w:r w:rsidRPr="00EC6483">
        <w:rPr>
          <w:rFonts w:eastAsia="Times New Roman"/>
          <w:sz w:val="22"/>
          <w:szCs w:val="22"/>
        </w:rPr>
        <w:t xml:space="preserve"> wnieśliśmy w dniu ..........</w:t>
      </w:r>
      <w:r>
        <w:rPr>
          <w:rFonts w:eastAsia="Times New Roman"/>
          <w:sz w:val="22"/>
          <w:szCs w:val="22"/>
        </w:rPr>
        <w:t>.....</w:t>
      </w:r>
      <w:r w:rsidRPr="00EC6483">
        <w:rPr>
          <w:rFonts w:eastAsia="Times New Roman"/>
          <w:sz w:val="22"/>
          <w:szCs w:val="22"/>
        </w:rPr>
        <w:t>.......w formie.....................</w:t>
      </w:r>
      <w:r>
        <w:rPr>
          <w:rFonts w:eastAsia="Times New Roman"/>
          <w:sz w:val="22"/>
          <w:szCs w:val="22"/>
        </w:rPr>
        <w:t>......</w:t>
      </w:r>
      <w:r w:rsidRPr="00EC6483">
        <w:rPr>
          <w:rFonts w:eastAsia="Times New Roman"/>
          <w:sz w:val="22"/>
          <w:szCs w:val="22"/>
        </w:rPr>
        <w:t>....</w:t>
      </w:r>
      <w:r w:rsidR="00242F72">
        <w:rPr>
          <w:rFonts w:eastAsia="Times New Roman"/>
          <w:sz w:val="22"/>
          <w:szCs w:val="22"/>
        </w:rPr>
        <w:t>....</w:t>
      </w:r>
      <w:r w:rsidRPr="00EC6483">
        <w:rPr>
          <w:rFonts w:eastAsia="Times New Roman"/>
          <w:sz w:val="22"/>
          <w:szCs w:val="22"/>
        </w:rPr>
        <w:t>............       Zwrotu wadium prosimy dokonać na rachunek bankowy</w:t>
      </w:r>
      <w:r w:rsidR="00242F72">
        <w:rPr>
          <w:rFonts w:eastAsia="Times New Roman"/>
          <w:sz w:val="22"/>
          <w:szCs w:val="22"/>
        </w:rPr>
        <w:t xml:space="preserve"> </w:t>
      </w:r>
      <w:proofErr w:type="gramStart"/>
      <w:r w:rsidRPr="00EC6483">
        <w:rPr>
          <w:rFonts w:eastAsia="Times New Roman"/>
          <w:sz w:val="22"/>
          <w:szCs w:val="22"/>
        </w:rPr>
        <w:t xml:space="preserve">nr 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>...............................</w:t>
      </w:r>
      <w:r>
        <w:rPr>
          <w:rFonts w:eastAsia="Times New Roman"/>
          <w:sz w:val="22"/>
          <w:szCs w:val="22"/>
        </w:rPr>
        <w:t>.............</w:t>
      </w:r>
      <w:r w:rsidRPr="00EC6483">
        <w:rPr>
          <w:rFonts w:eastAsia="Times New Roman"/>
          <w:sz w:val="22"/>
          <w:szCs w:val="22"/>
        </w:rPr>
        <w:t>.....</w:t>
      </w:r>
      <w:r w:rsidR="00242F72">
        <w:rPr>
          <w:rFonts w:eastAsia="Times New Roman"/>
          <w:sz w:val="22"/>
          <w:szCs w:val="22"/>
        </w:rPr>
        <w:t>..................................................</w:t>
      </w:r>
      <w:r w:rsidRPr="00EC6483">
        <w:rPr>
          <w:rFonts w:eastAsia="Times New Roman"/>
          <w:sz w:val="22"/>
          <w:szCs w:val="22"/>
        </w:rPr>
        <w:t>............................</w:t>
      </w:r>
      <w:proofErr w:type="gramEnd"/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4E33" w:rsidR="002F637F" w:rsidRPr="00EC6483" w:rsidRDefault="00EC6483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9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E45ABBC" w:rsidR="002F637F" w:rsidRPr="00EC6483" w:rsidRDefault="00EC648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634F1833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EC6483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3B877E2" w14:textId="77777777" w:rsidR="00793906" w:rsidRDefault="00793906" w:rsidP="00793906">
      <w:pPr>
        <w:spacing w:line="360" w:lineRule="auto"/>
        <w:ind w:left="4248"/>
        <w:jc w:val="center"/>
        <w:rPr>
          <w:b/>
          <w:strike/>
          <w:color w:val="FF0000"/>
          <w:sz w:val="22"/>
        </w:rPr>
      </w:pPr>
      <w:r>
        <w:rPr>
          <w:b/>
          <w:color w:val="FF0000"/>
          <w:sz w:val="22"/>
        </w:rPr>
        <w:t>Opatrzyć kwalifikowanym podpisem elektronicznym,</w:t>
      </w:r>
    </w:p>
    <w:p w14:paraId="46DBE30E" w14:textId="77777777" w:rsidR="00793906" w:rsidRDefault="00793906" w:rsidP="00793906">
      <w:pPr>
        <w:spacing w:line="360" w:lineRule="auto"/>
        <w:ind w:left="4248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podpisem zaufanym lub podpisem osobistym</w:t>
      </w: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042699">
      <w:headerReference w:type="default" r:id="rId9"/>
      <w:footerReference w:type="default" r:id="rId10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025C" w14:textId="77777777" w:rsidR="004B58EE" w:rsidRDefault="004B58EE">
      <w:r>
        <w:separator/>
      </w:r>
    </w:p>
  </w:endnote>
  <w:endnote w:type="continuationSeparator" w:id="0">
    <w:p w14:paraId="3057FB0E" w14:textId="77777777" w:rsidR="004B58EE" w:rsidRDefault="004B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8EE4" w14:textId="77777777" w:rsidR="004B58EE" w:rsidRDefault="004B58EE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E620AC3" w14:textId="77777777" w:rsidR="004B58EE" w:rsidRDefault="004B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1"/>
  </w:num>
  <w:num w:numId="3" w16cid:durableId="861895868">
    <w:abstractNumId w:val="20"/>
  </w:num>
  <w:num w:numId="4" w16cid:durableId="1129084605">
    <w:abstractNumId w:val="8"/>
  </w:num>
  <w:num w:numId="5" w16cid:durableId="704478039">
    <w:abstractNumId w:val="14"/>
  </w:num>
  <w:num w:numId="6" w16cid:durableId="1831948676">
    <w:abstractNumId w:val="21"/>
  </w:num>
  <w:num w:numId="7" w16cid:durableId="154496383">
    <w:abstractNumId w:val="11"/>
  </w:num>
  <w:num w:numId="8" w16cid:durableId="211580159">
    <w:abstractNumId w:val="26"/>
  </w:num>
  <w:num w:numId="9" w16cid:durableId="1244605230">
    <w:abstractNumId w:val="13"/>
  </w:num>
  <w:num w:numId="10" w16cid:durableId="1371761319">
    <w:abstractNumId w:val="29"/>
  </w:num>
  <w:num w:numId="11" w16cid:durableId="1627616514">
    <w:abstractNumId w:val="12"/>
  </w:num>
  <w:num w:numId="12" w16cid:durableId="1798639427">
    <w:abstractNumId w:val="5"/>
  </w:num>
  <w:num w:numId="13" w16cid:durableId="1134060795">
    <w:abstractNumId w:val="2"/>
  </w:num>
  <w:num w:numId="14" w16cid:durableId="1738244012">
    <w:abstractNumId w:val="10"/>
  </w:num>
  <w:num w:numId="15" w16cid:durableId="1670981325">
    <w:abstractNumId w:val="23"/>
  </w:num>
  <w:num w:numId="16" w16cid:durableId="290281792">
    <w:abstractNumId w:val="6"/>
  </w:num>
  <w:num w:numId="17" w16cid:durableId="1728188999">
    <w:abstractNumId w:val="18"/>
  </w:num>
  <w:num w:numId="18" w16cid:durableId="61296100">
    <w:abstractNumId w:val="15"/>
  </w:num>
  <w:num w:numId="19" w16cid:durableId="1695231481">
    <w:abstractNumId w:val="24"/>
  </w:num>
  <w:num w:numId="20" w16cid:durableId="28186975">
    <w:abstractNumId w:val="17"/>
  </w:num>
  <w:num w:numId="21" w16cid:durableId="813377380">
    <w:abstractNumId w:val="19"/>
  </w:num>
  <w:num w:numId="22" w16cid:durableId="1832062242">
    <w:abstractNumId w:val="16"/>
  </w:num>
  <w:num w:numId="23" w16cid:durableId="1669019454">
    <w:abstractNumId w:val="4"/>
  </w:num>
  <w:num w:numId="24" w16cid:durableId="1984694913">
    <w:abstractNumId w:val="28"/>
  </w:num>
  <w:num w:numId="25" w16cid:durableId="819003738">
    <w:abstractNumId w:val="22"/>
  </w:num>
  <w:num w:numId="26" w16cid:durableId="60755874">
    <w:abstractNumId w:val="9"/>
  </w:num>
  <w:num w:numId="27" w16cid:durableId="345907339">
    <w:abstractNumId w:val="7"/>
  </w:num>
  <w:num w:numId="28" w16cid:durableId="235824444">
    <w:abstractNumId w:val="25"/>
  </w:num>
  <w:num w:numId="29" w16cid:durableId="501511710">
    <w:abstractNumId w:val="3"/>
  </w:num>
  <w:num w:numId="30" w16cid:durableId="1403894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42699"/>
    <w:rsid w:val="000705A5"/>
    <w:rsid w:val="00124B27"/>
    <w:rsid w:val="00127BFC"/>
    <w:rsid w:val="0015553D"/>
    <w:rsid w:val="00191A94"/>
    <w:rsid w:val="001A2C79"/>
    <w:rsid w:val="001F6CE8"/>
    <w:rsid w:val="00202193"/>
    <w:rsid w:val="0021417A"/>
    <w:rsid w:val="002154A1"/>
    <w:rsid w:val="00241EB0"/>
    <w:rsid w:val="00242F72"/>
    <w:rsid w:val="00244D1E"/>
    <w:rsid w:val="0029753E"/>
    <w:rsid w:val="002C01E6"/>
    <w:rsid w:val="002D13AF"/>
    <w:rsid w:val="002D5645"/>
    <w:rsid w:val="002E0FB3"/>
    <w:rsid w:val="002F637F"/>
    <w:rsid w:val="00343B92"/>
    <w:rsid w:val="00371E8B"/>
    <w:rsid w:val="0038055C"/>
    <w:rsid w:val="003B5ECF"/>
    <w:rsid w:val="00432C27"/>
    <w:rsid w:val="00450D26"/>
    <w:rsid w:val="004A577A"/>
    <w:rsid w:val="004B58EE"/>
    <w:rsid w:val="004E7BC3"/>
    <w:rsid w:val="005059C9"/>
    <w:rsid w:val="00514B5B"/>
    <w:rsid w:val="00541199"/>
    <w:rsid w:val="005427B6"/>
    <w:rsid w:val="005A0BCE"/>
    <w:rsid w:val="005C0BFE"/>
    <w:rsid w:val="00622EC1"/>
    <w:rsid w:val="00691E63"/>
    <w:rsid w:val="006A6172"/>
    <w:rsid w:val="006E0D6C"/>
    <w:rsid w:val="006E7A7F"/>
    <w:rsid w:val="0070631A"/>
    <w:rsid w:val="0076719E"/>
    <w:rsid w:val="00773450"/>
    <w:rsid w:val="00782460"/>
    <w:rsid w:val="00793906"/>
    <w:rsid w:val="007C3046"/>
    <w:rsid w:val="007C4C1B"/>
    <w:rsid w:val="008154C9"/>
    <w:rsid w:val="0083260A"/>
    <w:rsid w:val="008555AD"/>
    <w:rsid w:val="0087681F"/>
    <w:rsid w:val="008A571B"/>
    <w:rsid w:val="008D244E"/>
    <w:rsid w:val="0097680F"/>
    <w:rsid w:val="009943D8"/>
    <w:rsid w:val="009A3A37"/>
    <w:rsid w:val="009A3AE6"/>
    <w:rsid w:val="00A82D93"/>
    <w:rsid w:val="00AB6391"/>
    <w:rsid w:val="00AF5175"/>
    <w:rsid w:val="00B03D62"/>
    <w:rsid w:val="00B432E1"/>
    <w:rsid w:val="00B5447B"/>
    <w:rsid w:val="00B65A33"/>
    <w:rsid w:val="00BE3705"/>
    <w:rsid w:val="00C02F3C"/>
    <w:rsid w:val="00C50354"/>
    <w:rsid w:val="00C65D3C"/>
    <w:rsid w:val="00C92DC2"/>
    <w:rsid w:val="00D03FD4"/>
    <w:rsid w:val="00D05784"/>
    <w:rsid w:val="00D86550"/>
    <w:rsid w:val="00E26832"/>
    <w:rsid w:val="00EA456E"/>
    <w:rsid w:val="00EC6483"/>
    <w:rsid w:val="00EF4C80"/>
    <w:rsid w:val="00F25078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5B16-1640-4D01-8A57-68F73331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8</cp:revision>
  <cp:lastPrinted>2022-05-24T09:29:00Z</cp:lastPrinted>
  <dcterms:created xsi:type="dcterms:W3CDTF">2022-07-12T07:24:00Z</dcterms:created>
  <dcterms:modified xsi:type="dcterms:W3CDTF">2022-07-12T12:07:00Z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