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D6489" w14:textId="2FF7E3D3" w:rsidR="005E186A" w:rsidRPr="00A64AA4" w:rsidRDefault="005E186A" w:rsidP="005E186A">
      <w:pPr>
        <w:jc w:val="both"/>
        <w:rPr>
          <w:rFonts w:ascii="Times New Roman" w:hAnsi="Times New Roman" w:cs="Times New Roman"/>
          <w:b/>
          <w:bCs/>
        </w:rPr>
      </w:pPr>
      <w:r w:rsidRPr="00A64AA4">
        <w:rPr>
          <w:rFonts w:ascii="Times New Roman" w:hAnsi="Times New Roman" w:cs="Times New Roman"/>
        </w:rPr>
        <w:tab/>
      </w:r>
      <w:r w:rsidRPr="00A64AA4">
        <w:rPr>
          <w:rFonts w:ascii="Times New Roman" w:hAnsi="Times New Roman" w:cs="Times New Roman"/>
        </w:rPr>
        <w:tab/>
      </w:r>
      <w:r w:rsidRPr="00A64AA4">
        <w:rPr>
          <w:rFonts w:ascii="Times New Roman" w:hAnsi="Times New Roman" w:cs="Times New Roman"/>
        </w:rPr>
        <w:tab/>
      </w:r>
      <w:r w:rsidRPr="00A64AA4">
        <w:rPr>
          <w:rFonts w:ascii="Times New Roman" w:hAnsi="Times New Roman" w:cs="Times New Roman"/>
        </w:rPr>
        <w:tab/>
      </w:r>
      <w:r w:rsidRPr="00A64AA4">
        <w:rPr>
          <w:rFonts w:ascii="Times New Roman" w:hAnsi="Times New Roman" w:cs="Times New Roman"/>
        </w:rPr>
        <w:tab/>
      </w:r>
      <w:r w:rsidRPr="00A64AA4">
        <w:rPr>
          <w:rFonts w:ascii="Times New Roman" w:hAnsi="Times New Roman" w:cs="Times New Roman"/>
        </w:rPr>
        <w:tab/>
      </w:r>
      <w:r w:rsidRPr="00A64AA4">
        <w:rPr>
          <w:rFonts w:ascii="Times New Roman" w:hAnsi="Times New Roman" w:cs="Times New Roman"/>
        </w:rPr>
        <w:tab/>
      </w:r>
      <w:r w:rsidRPr="00A64AA4">
        <w:rPr>
          <w:rFonts w:ascii="Times New Roman" w:hAnsi="Times New Roman" w:cs="Times New Roman"/>
        </w:rPr>
        <w:tab/>
      </w:r>
      <w:r w:rsidRPr="00A64AA4">
        <w:rPr>
          <w:rFonts w:ascii="Times New Roman" w:hAnsi="Times New Roman" w:cs="Times New Roman"/>
        </w:rPr>
        <w:tab/>
      </w:r>
      <w:r w:rsidRPr="00A64AA4">
        <w:rPr>
          <w:rFonts w:ascii="Times New Roman" w:hAnsi="Times New Roman" w:cs="Times New Roman"/>
          <w:b/>
          <w:bCs/>
        </w:rPr>
        <w:t xml:space="preserve">Gołdap, dn. </w:t>
      </w:r>
      <w:r w:rsidR="0006238D" w:rsidRPr="00A64AA4">
        <w:rPr>
          <w:rFonts w:ascii="Times New Roman" w:hAnsi="Times New Roman" w:cs="Times New Roman"/>
          <w:b/>
          <w:bCs/>
        </w:rPr>
        <w:t>1</w:t>
      </w:r>
      <w:r w:rsidR="00477CAD">
        <w:rPr>
          <w:rFonts w:ascii="Times New Roman" w:hAnsi="Times New Roman" w:cs="Times New Roman"/>
          <w:b/>
          <w:bCs/>
        </w:rPr>
        <w:t>8</w:t>
      </w:r>
      <w:r w:rsidR="0006238D" w:rsidRPr="00A64AA4">
        <w:rPr>
          <w:rFonts w:ascii="Times New Roman" w:hAnsi="Times New Roman" w:cs="Times New Roman"/>
          <w:b/>
          <w:bCs/>
        </w:rPr>
        <w:t>.05</w:t>
      </w:r>
      <w:r w:rsidRPr="00A64AA4">
        <w:rPr>
          <w:rFonts w:ascii="Times New Roman" w:hAnsi="Times New Roman" w:cs="Times New Roman"/>
          <w:b/>
          <w:bCs/>
        </w:rPr>
        <w:t>.202</w:t>
      </w:r>
      <w:r w:rsidR="00664332" w:rsidRPr="00A64AA4">
        <w:rPr>
          <w:rFonts w:ascii="Times New Roman" w:hAnsi="Times New Roman" w:cs="Times New Roman"/>
          <w:b/>
          <w:bCs/>
        </w:rPr>
        <w:t>2</w:t>
      </w:r>
      <w:r w:rsidRPr="00A64AA4">
        <w:rPr>
          <w:rFonts w:ascii="Times New Roman" w:hAnsi="Times New Roman" w:cs="Times New Roman"/>
          <w:b/>
          <w:bCs/>
        </w:rPr>
        <w:t xml:space="preserve"> r. </w:t>
      </w:r>
    </w:p>
    <w:p w14:paraId="71E6B9CD" w14:textId="77777777" w:rsidR="00664332" w:rsidRPr="00A64AA4" w:rsidRDefault="00664332" w:rsidP="005E186A">
      <w:pPr>
        <w:jc w:val="both"/>
        <w:rPr>
          <w:rFonts w:ascii="Times New Roman" w:hAnsi="Times New Roman" w:cs="Times New Roman"/>
          <w:b/>
          <w:bCs/>
        </w:rPr>
      </w:pPr>
    </w:p>
    <w:p w14:paraId="3B72EC1A" w14:textId="77777777" w:rsidR="005E186A" w:rsidRPr="00A64AA4" w:rsidRDefault="00664332" w:rsidP="00664332">
      <w:pPr>
        <w:ind w:left="6372" w:firstLine="708"/>
        <w:jc w:val="both"/>
        <w:rPr>
          <w:rFonts w:ascii="Times New Roman" w:hAnsi="Times New Roman" w:cs="Times New Roman"/>
          <w:b/>
          <w:bCs/>
        </w:rPr>
      </w:pPr>
      <w:r w:rsidRPr="00A64AA4">
        <w:rPr>
          <w:rFonts w:ascii="Times New Roman" w:hAnsi="Times New Roman" w:cs="Times New Roman"/>
          <w:b/>
          <w:bCs/>
        </w:rPr>
        <w:t>Wg właściwości</w:t>
      </w:r>
    </w:p>
    <w:p w14:paraId="42D87A63" w14:textId="77777777" w:rsidR="00664332" w:rsidRPr="00A64AA4" w:rsidRDefault="00664332" w:rsidP="005E186A">
      <w:pPr>
        <w:jc w:val="both"/>
        <w:rPr>
          <w:rFonts w:ascii="Times New Roman" w:hAnsi="Times New Roman" w:cs="Times New Roman"/>
          <w:b/>
          <w:bCs/>
        </w:rPr>
      </w:pPr>
    </w:p>
    <w:p w14:paraId="05DBF2BF" w14:textId="77777777" w:rsidR="005E186A" w:rsidRPr="00A64AA4" w:rsidRDefault="005E186A" w:rsidP="00664332">
      <w:pPr>
        <w:autoSpaceDN w:val="0"/>
        <w:jc w:val="both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  <w:r w:rsidRPr="00A64AA4">
        <w:rPr>
          <w:rFonts w:ascii="Times New Roman" w:hAnsi="Times New Roman" w:cs="Times New Roman"/>
          <w:b/>
          <w:bCs/>
        </w:rPr>
        <w:t>Dotyczy</w:t>
      </w:r>
      <w:r w:rsidR="00B23B98" w:rsidRPr="00A64AA4">
        <w:rPr>
          <w:rFonts w:ascii="Times New Roman" w:hAnsi="Times New Roman" w:cs="Times New Roman"/>
          <w:b/>
          <w:bCs/>
        </w:rPr>
        <w:t>:</w:t>
      </w:r>
      <w:r w:rsidRPr="00A64AA4">
        <w:rPr>
          <w:rFonts w:ascii="Times New Roman" w:hAnsi="Times New Roman" w:cs="Times New Roman"/>
          <w:b/>
          <w:bCs/>
        </w:rPr>
        <w:t xml:space="preserve"> </w:t>
      </w:r>
      <w:r w:rsidR="0029386D" w:rsidRPr="00A64AA4">
        <w:rPr>
          <w:rFonts w:ascii="Times New Roman" w:hAnsi="Times New Roman" w:cs="Times New Roman"/>
          <w:b/>
          <w:bCs/>
        </w:rPr>
        <w:t>zapytania ofertowego</w:t>
      </w:r>
      <w:r w:rsidRPr="00A64AA4">
        <w:rPr>
          <w:rFonts w:ascii="Times New Roman" w:hAnsi="Times New Roman" w:cs="Times New Roman"/>
          <w:b/>
          <w:bCs/>
        </w:rPr>
        <w:t xml:space="preserve"> pn.: „</w:t>
      </w:r>
      <w:r w:rsidR="0006238D" w:rsidRPr="00A64AA4">
        <w:rPr>
          <w:rFonts w:ascii="Times New Roman" w:eastAsia="Lucida Sans Unicode" w:hAnsi="Times New Roman" w:cs="Mangal"/>
          <w:b/>
          <w:kern w:val="3"/>
          <w:lang w:eastAsia="zh-CN" w:bidi="hi-IN"/>
        </w:rPr>
        <w:t>Administrowanie targowiskiem miejskim w Gołdapi</w:t>
      </w:r>
      <w:r w:rsidRPr="00A64AA4">
        <w:rPr>
          <w:rFonts w:ascii="Times New Roman" w:hAnsi="Times New Roman" w:cs="Times New Roman"/>
          <w:b/>
          <w:bCs/>
        </w:rPr>
        <w:t xml:space="preserve">”. </w:t>
      </w:r>
    </w:p>
    <w:p w14:paraId="61FC4780" w14:textId="77777777" w:rsidR="005E186A" w:rsidRPr="00A64AA4" w:rsidRDefault="005E186A" w:rsidP="005E186A">
      <w:pPr>
        <w:jc w:val="both"/>
        <w:rPr>
          <w:rFonts w:ascii="Times New Roman" w:hAnsi="Times New Roman" w:cs="Times New Roman"/>
        </w:rPr>
      </w:pPr>
    </w:p>
    <w:p w14:paraId="264FE998" w14:textId="2B7B59E4" w:rsidR="005E186A" w:rsidRPr="00A64AA4" w:rsidRDefault="005E186A" w:rsidP="005E186A">
      <w:pPr>
        <w:jc w:val="both"/>
        <w:rPr>
          <w:rFonts w:ascii="Times New Roman" w:hAnsi="Times New Roman" w:cs="Times New Roman"/>
          <w:b/>
          <w:bCs/>
        </w:rPr>
      </w:pPr>
      <w:r w:rsidRPr="00A64AA4">
        <w:rPr>
          <w:rFonts w:ascii="Times New Roman" w:hAnsi="Times New Roman" w:cs="Times New Roman"/>
        </w:rPr>
        <w:tab/>
      </w:r>
      <w:r w:rsidRPr="00A64AA4">
        <w:rPr>
          <w:rFonts w:ascii="Times New Roman" w:hAnsi="Times New Roman" w:cs="Times New Roman"/>
          <w:b/>
          <w:bCs/>
        </w:rPr>
        <w:t>Gmina Gołdap</w:t>
      </w:r>
      <w:r w:rsidR="00715740" w:rsidRPr="00A64AA4">
        <w:rPr>
          <w:rFonts w:ascii="Times New Roman" w:hAnsi="Times New Roman" w:cs="Times New Roman"/>
          <w:b/>
          <w:bCs/>
        </w:rPr>
        <w:t xml:space="preserve"> </w:t>
      </w:r>
      <w:r w:rsidRPr="00A64AA4">
        <w:rPr>
          <w:rFonts w:ascii="Times New Roman" w:hAnsi="Times New Roman" w:cs="Times New Roman"/>
          <w:b/>
          <w:bCs/>
        </w:rPr>
        <w:t xml:space="preserve">udziela </w:t>
      </w:r>
      <w:r w:rsidR="00C64A17" w:rsidRPr="00A64AA4">
        <w:rPr>
          <w:rFonts w:ascii="Times New Roman" w:hAnsi="Times New Roman" w:cs="Times New Roman"/>
          <w:b/>
          <w:bCs/>
        </w:rPr>
        <w:t>informacji</w:t>
      </w:r>
      <w:r w:rsidRPr="00A64AA4">
        <w:rPr>
          <w:rFonts w:ascii="Times New Roman" w:hAnsi="Times New Roman" w:cs="Times New Roman"/>
          <w:b/>
          <w:bCs/>
        </w:rPr>
        <w:t xml:space="preserve"> </w:t>
      </w:r>
      <w:r w:rsidR="0006238D" w:rsidRPr="00A64AA4">
        <w:rPr>
          <w:rFonts w:ascii="Times New Roman" w:hAnsi="Times New Roman" w:cs="Times New Roman"/>
          <w:b/>
          <w:bCs/>
        </w:rPr>
        <w:t xml:space="preserve">i wyjaśnień </w:t>
      </w:r>
      <w:r w:rsidRPr="00A64AA4">
        <w:rPr>
          <w:rFonts w:ascii="Times New Roman" w:hAnsi="Times New Roman" w:cs="Times New Roman"/>
          <w:b/>
          <w:bCs/>
        </w:rPr>
        <w:t xml:space="preserve">na </w:t>
      </w:r>
      <w:r w:rsidR="00C64A17" w:rsidRPr="00A64AA4">
        <w:rPr>
          <w:rFonts w:ascii="Times New Roman" w:hAnsi="Times New Roman" w:cs="Times New Roman"/>
          <w:b/>
          <w:bCs/>
        </w:rPr>
        <w:t>za</w:t>
      </w:r>
      <w:r w:rsidRPr="00A64AA4">
        <w:rPr>
          <w:rFonts w:ascii="Times New Roman" w:hAnsi="Times New Roman" w:cs="Times New Roman"/>
          <w:b/>
          <w:bCs/>
        </w:rPr>
        <w:t>pytani</w:t>
      </w:r>
      <w:r w:rsidR="00477CAD">
        <w:rPr>
          <w:rFonts w:ascii="Times New Roman" w:hAnsi="Times New Roman" w:cs="Times New Roman"/>
          <w:b/>
          <w:bCs/>
        </w:rPr>
        <w:t>e</w:t>
      </w:r>
      <w:r w:rsidRPr="00A64AA4">
        <w:rPr>
          <w:rFonts w:ascii="Times New Roman" w:hAnsi="Times New Roman" w:cs="Times New Roman"/>
          <w:b/>
          <w:bCs/>
        </w:rPr>
        <w:t xml:space="preserve"> zawarte w </w:t>
      </w:r>
      <w:r w:rsidR="00B23B98" w:rsidRPr="00A64AA4">
        <w:rPr>
          <w:rFonts w:ascii="Times New Roman" w:hAnsi="Times New Roman" w:cs="Times New Roman"/>
          <w:b/>
          <w:bCs/>
        </w:rPr>
        <w:t xml:space="preserve">wiadomości </w:t>
      </w:r>
      <w:r w:rsidR="00664332" w:rsidRPr="00A64AA4">
        <w:rPr>
          <w:rFonts w:ascii="Times New Roman" w:hAnsi="Times New Roman" w:cs="Times New Roman"/>
          <w:b/>
          <w:bCs/>
        </w:rPr>
        <w:t>przesłanej</w:t>
      </w:r>
      <w:r w:rsidRPr="00A64AA4">
        <w:rPr>
          <w:rFonts w:ascii="Times New Roman" w:hAnsi="Times New Roman" w:cs="Times New Roman"/>
          <w:b/>
          <w:bCs/>
        </w:rPr>
        <w:t xml:space="preserve"> drogą</w:t>
      </w:r>
      <w:r w:rsidR="00701A58" w:rsidRPr="00A64AA4">
        <w:rPr>
          <w:rFonts w:ascii="Times New Roman" w:hAnsi="Times New Roman" w:cs="Times New Roman"/>
          <w:b/>
          <w:bCs/>
        </w:rPr>
        <w:t xml:space="preserve"> </w:t>
      </w:r>
      <w:r w:rsidRPr="00A64AA4">
        <w:rPr>
          <w:rFonts w:ascii="Times New Roman" w:hAnsi="Times New Roman" w:cs="Times New Roman"/>
          <w:b/>
          <w:bCs/>
        </w:rPr>
        <w:t xml:space="preserve">e- mailową w dniu </w:t>
      </w:r>
      <w:r w:rsidR="0006238D" w:rsidRPr="00A64AA4">
        <w:rPr>
          <w:rFonts w:ascii="Times New Roman" w:hAnsi="Times New Roman" w:cs="Times New Roman"/>
          <w:b/>
          <w:bCs/>
        </w:rPr>
        <w:t>1</w:t>
      </w:r>
      <w:r w:rsidR="00477CAD">
        <w:rPr>
          <w:rFonts w:ascii="Times New Roman" w:hAnsi="Times New Roman" w:cs="Times New Roman"/>
          <w:b/>
          <w:bCs/>
        </w:rPr>
        <w:t>7</w:t>
      </w:r>
      <w:r w:rsidR="0006238D" w:rsidRPr="00A64AA4">
        <w:rPr>
          <w:rFonts w:ascii="Times New Roman" w:hAnsi="Times New Roman" w:cs="Times New Roman"/>
          <w:b/>
          <w:bCs/>
        </w:rPr>
        <w:t xml:space="preserve"> maja </w:t>
      </w:r>
      <w:r w:rsidRPr="00A64AA4">
        <w:rPr>
          <w:rFonts w:ascii="Times New Roman" w:hAnsi="Times New Roman" w:cs="Times New Roman"/>
          <w:b/>
          <w:bCs/>
        </w:rPr>
        <w:t>202</w:t>
      </w:r>
      <w:r w:rsidR="00664332" w:rsidRPr="00A64AA4">
        <w:rPr>
          <w:rFonts w:ascii="Times New Roman" w:hAnsi="Times New Roman" w:cs="Times New Roman"/>
          <w:b/>
          <w:bCs/>
        </w:rPr>
        <w:t>2</w:t>
      </w:r>
      <w:r w:rsidRPr="00A64AA4">
        <w:rPr>
          <w:rFonts w:ascii="Times New Roman" w:hAnsi="Times New Roman" w:cs="Times New Roman"/>
          <w:b/>
          <w:bCs/>
        </w:rPr>
        <w:t xml:space="preserve"> r.:</w:t>
      </w:r>
    </w:p>
    <w:p w14:paraId="62C13BDE" w14:textId="77777777" w:rsidR="00664332" w:rsidRPr="00A64AA4" w:rsidRDefault="00664332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A2290B6" w14:textId="77777777" w:rsidR="005E186A" w:rsidRPr="00A64AA4" w:rsidRDefault="0006238D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64AA4">
        <w:rPr>
          <w:rFonts w:ascii="Times New Roman" w:hAnsi="Times New Roman" w:cs="Times New Roman"/>
          <w:b/>
          <w:bCs/>
        </w:rPr>
        <w:t xml:space="preserve">1. </w:t>
      </w:r>
      <w:r w:rsidR="005E186A" w:rsidRPr="00A64AA4">
        <w:rPr>
          <w:rFonts w:ascii="Times New Roman" w:hAnsi="Times New Roman" w:cs="Times New Roman"/>
          <w:b/>
          <w:bCs/>
        </w:rPr>
        <w:t xml:space="preserve">Treść zapytania: </w:t>
      </w:r>
    </w:p>
    <w:p w14:paraId="2F3C1FC3" w14:textId="5CC4C664" w:rsidR="00664332" w:rsidRPr="00477CAD" w:rsidRDefault="00664332" w:rsidP="00477CAD">
      <w:pPr>
        <w:rPr>
          <w:rFonts w:ascii="Times New Roman" w:hAnsi="Times New Roman" w:cs="Times New Roman"/>
          <w:b/>
          <w:bCs/>
        </w:rPr>
      </w:pPr>
      <w:r w:rsidRPr="00477CAD">
        <w:rPr>
          <w:rFonts w:ascii="Times New Roman" w:hAnsi="Times New Roman" w:cs="Times New Roman"/>
        </w:rPr>
        <w:t>„</w:t>
      </w:r>
      <w:r w:rsidR="00477CAD" w:rsidRPr="00477CAD">
        <w:rPr>
          <w:rFonts w:ascii="Times New Roman" w:hAnsi="Times New Roman" w:cs="Times New Roman"/>
        </w:rPr>
        <w:t>co z zimowym utrzymaniem (odśnieżanie, posypywanie piaskiem oraz likwidacja gołoledzi) placu targowego i placu parkingowego czy to też wchodzi w zakres obowiązków, czy nie</w:t>
      </w:r>
      <w:r w:rsidRPr="00477CAD">
        <w:rPr>
          <w:rFonts w:ascii="Times New Roman" w:hAnsi="Times New Roman" w:cs="Times New Roman"/>
        </w:rPr>
        <w:t>.”</w:t>
      </w:r>
    </w:p>
    <w:p w14:paraId="309B49B1" w14:textId="77777777" w:rsidR="005E186A" w:rsidRPr="00A64AA4" w:rsidRDefault="005E186A" w:rsidP="00416266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A64AA4">
        <w:rPr>
          <w:b/>
          <w:bCs/>
          <w:sz w:val="22"/>
          <w:szCs w:val="22"/>
        </w:rPr>
        <w:t xml:space="preserve">Odpowiedź: </w:t>
      </w:r>
    </w:p>
    <w:p w14:paraId="5066DA93" w14:textId="3DADFDEA" w:rsidR="00664332" w:rsidRPr="00A64AA4" w:rsidRDefault="00056B31" w:rsidP="0006238D">
      <w:pPr>
        <w:spacing w:after="0"/>
        <w:jc w:val="both"/>
        <w:rPr>
          <w:rFonts w:ascii="Times New Roman" w:hAnsi="Times New Roman" w:cs="Times New Roman"/>
        </w:rPr>
      </w:pPr>
      <w:r w:rsidRPr="00A64AA4">
        <w:rPr>
          <w:rFonts w:ascii="Times New Roman" w:hAnsi="Times New Roman" w:cs="Times New Roman"/>
        </w:rPr>
        <w:t xml:space="preserve">Zamawiający informuje, iż </w:t>
      </w:r>
      <w:r w:rsidR="00477CAD">
        <w:rPr>
          <w:rFonts w:ascii="Times New Roman" w:hAnsi="Times New Roman" w:cs="Times New Roman"/>
        </w:rPr>
        <w:t xml:space="preserve">zakres obejmujący czynności związane z zimowym utrzymaniem terenów targowiska miejskiego został określony w Szczegółowym opisie sposobu wykonania przedmiotu zamówienia </w:t>
      </w:r>
      <w:r w:rsidR="00B7589F">
        <w:rPr>
          <w:rFonts w:ascii="Times New Roman" w:hAnsi="Times New Roman" w:cs="Times New Roman"/>
        </w:rPr>
        <w:t xml:space="preserve">(Załącznik nr 2). Podany zakres nie obejmuje zimowego utrzymania placu targowego placu parkingowego.  </w:t>
      </w:r>
    </w:p>
    <w:p w14:paraId="14DC19FD" w14:textId="77777777" w:rsidR="00664332" w:rsidRPr="00A64AA4" w:rsidRDefault="00664332" w:rsidP="00664332">
      <w:pPr>
        <w:pStyle w:val="Textbody"/>
        <w:spacing w:after="0"/>
        <w:jc w:val="both"/>
        <w:rPr>
          <w:sz w:val="22"/>
          <w:szCs w:val="22"/>
        </w:rPr>
      </w:pPr>
    </w:p>
    <w:p w14:paraId="4AAEADD4" w14:textId="77777777" w:rsidR="00A64AA4" w:rsidRPr="00A64AA4" w:rsidRDefault="00A64AA4" w:rsidP="00A64AA4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Style w:val="hgkelc"/>
          <w:rFonts w:ascii="Times New Roman" w:hAnsi="Times New Roman" w:cs="Times New Roman"/>
        </w:rPr>
      </w:pPr>
    </w:p>
    <w:p w14:paraId="2A4F77A2" w14:textId="77777777" w:rsidR="00715740" w:rsidRPr="00A64AA4" w:rsidRDefault="00A64AA4" w:rsidP="00A64AA4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A64AA4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ab/>
      </w:r>
      <w:r w:rsidRPr="00A64AA4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ab/>
      </w:r>
      <w:r w:rsidRPr="00A64AA4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ab/>
      </w:r>
      <w:r w:rsidRPr="00A64AA4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ab/>
      </w:r>
      <w:r w:rsidRPr="00A64AA4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ab/>
      </w:r>
      <w:r w:rsidRPr="00A64AA4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ab/>
      </w:r>
      <w:r w:rsidRPr="00A64AA4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ab/>
      </w:r>
      <w:r w:rsidR="00715740" w:rsidRPr="00A64AA4">
        <w:rPr>
          <w:rFonts w:ascii="Times New Roman" w:hAnsi="Times New Roman" w:cs="Times New Roman"/>
          <w:b/>
          <w:bCs/>
        </w:rPr>
        <w:t>Z poważaniem</w:t>
      </w:r>
    </w:p>
    <w:p w14:paraId="45AD3E9E" w14:textId="77777777" w:rsidR="00B23B98" w:rsidRPr="00A64AA4" w:rsidRDefault="00B23B98" w:rsidP="00416266">
      <w:pPr>
        <w:ind w:left="5664" w:firstLine="708"/>
        <w:jc w:val="both"/>
        <w:rPr>
          <w:rFonts w:ascii="Times New Roman" w:hAnsi="Times New Roman" w:cs="Times New Roman"/>
          <w:b/>
          <w:bCs/>
        </w:rPr>
      </w:pPr>
    </w:p>
    <w:p w14:paraId="22481927" w14:textId="77777777" w:rsidR="00617F9A" w:rsidRPr="00A64AA4" w:rsidRDefault="00617F9A" w:rsidP="00B23B98">
      <w:pPr>
        <w:rPr>
          <w:rFonts w:ascii="Times New Roman" w:hAnsi="Times New Roman" w:cs="Times New Roman"/>
          <w:b/>
          <w:bCs/>
        </w:rPr>
      </w:pPr>
    </w:p>
    <w:p w14:paraId="42F9BA45" w14:textId="77777777" w:rsidR="00617F9A" w:rsidRPr="00A64AA4" w:rsidRDefault="00617F9A" w:rsidP="00B23B98">
      <w:pPr>
        <w:rPr>
          <w:rFonts w:ascii="Times New Roman" w:hAnsi="Times New Roman" w:cs="Times New Roman"/>
          <w:b/>
          <w:bCs/>
        </w:rPr>
      </w:pPr>
    </w:p>
    <w:p w14:paraId="016BBF63" w14:textId="77777777" w:rsidR="00617F9A" w:rsidRPr="00A64AA4" w:rsidRDefault="00617F9A" w:rsidP="00B23B98">
      <w:pPr>
        <w:rPr>
          <w:rFonts w:ascii="Times New Roman" w:hAnsi="Times New Roman" w:cs="Times New Roman"/>
          <w:b/>
          <w:bCs/>
        </w:rPr>
      </w:pPr>
    </w:p>
    <w:p w14:paraId="1D99F609" w14:textId="77777777" w:rsidR="00617F9A" w:rsidRPr="00A64AA4" w:rsidRDefault="00617F9A" w:rsidP="00B23B98">
      <w:pPr>
        <w:rPr>
          <w:rFonts w:ascii="Times New Roman" w:hAnsi="Times New Roman" w:cs="Times New Roman"/>
          <w:b/>
          <w:bCs/>
        </w:rPr>
      </w:pPr>
    </w:p>
    <w:p w14:paraId="36806C2C" w14:textId="77777777" w:rsidR="00617F9A" w:rsidRPr="00A64AA4" w:rsidRDefault="00617F9A" w:rsidP="00B23B98">
      <w:pPr>
        <w:rPr>
          <w:rFonts w:ascii="Times New Roman" w:hAnsi="Times New Roman" w:cs="Times New Roman"/>
          <w:b/>
          <w:bCs/>
        </w:rPr>
      </w:pPr>
    </w:p>
    <w:p w14:paraId="77C29C1A" w14:textId="77777777" w:rsidR="00617F9A" w:rsidRPr="00A64AA4" w:rsidRDefault="00617F9A" w:rsidP="00B23B98">
      <w:pPr>
        <w:rPr>
          <w:rFonts w:ascii="Times New Roman" w:hAnsi="Times New Roman" w:cs="Times New Roman"/>
          <w:b/>
          <w:bCs/>
        </w:rPr>
      </w:pPr>
    </w:p>
    <w:p w14:paraId="7FEB77F2" w14:textId="77777777" w:rsidR="00617F9A" w:rsidRPr="00A64AA4" w:rsidRDefault="00617F9A" w:rsidP="00B23B98">
      <w:pPr>
        <w:rPr>
          <w:rFonts w:ascii="Times New Roman" w:hAnsi="Times New Roman" w:cs="Times New Roman"/>
          <w:b/>
          <w:bCs/>
        </w:rPr>
      </w:pPr>
    </w:p>
    <w:p w14:paraId="1AA51012" w14:textId="77777777" w:rsidR="00B40945" w:rsidRDefault="00B40945" w:rsidP="00B23B98">
      <w:pPr>
        <w:rPr>
          <w:rFonts w:ascii="Times New Roman" w:hAnsi="Times New Roman" w:cs="Times New Roman"/>
          <w:b/>
          <w:bCs/>
        </w:rPr>
      </w:pPr>
    </w:p>
    <w:p w14:paraId="72A2F892" w14:textId="77777777" w:rsidR="00B40945" w:rsidRDefault="00B40945" w:rsidP="00B23B98">
      <w:pPr>
        <w:rPr>
          <w:rFonts w:ascii="Times New Roman" w:hAnsi="Times New Roman" w:cs="Times New Roman"/>
          <w:b/>
          <w:bCs/>
        </w:rPr>
      </w:pPr>
    </w:p>
    <w:p w14:paraId="7AD383B4" w14:textId="77777777" w:rsidR="00B40945" w:rsidRDefault="00B40945" w:rsidP="00B23B98">
      <w:pPr>
        <w:rPr>
          <w:rFonts w:ascii="Times New Roman" w:hAnsi="Times New Roman" w:cs="Times New Roman"/>
          <w:b/>
          <w:bCs/>
        </w:rPr>
      </w:pPr>
    </w:p>
    <w:p w14:paraId="3CC9A492" w14:textId="77777777" w:rsidR="00B40945" w:rsidRDefault="00B40945" w:rsidP="00B23B98">
      <w:pPr>
        <w:rPr>
          <w:rFonts w:ascii="Times New Roman" w:hAnsi="Times New Roman" w:cs="Times New Roman"/>
          <w:b/>
          <w:bCs/>
        </w:rPr>
      </w:pPr>
    </w:p>
    <w:p w14:paraId="1007DF5B" w14:textId="77777777" w:rsidR="00B40945" w:rsidRDefault="00B40945" w:rsidP="00B23B98">
      <w:pPr>
        <w:rPr>
          <w:rFonts w:ascii="Times New Roman" w:hAnsi="Times New Roman" w:cs="Times New Roman"/>
          <w:b/>
          <w:bCs/>
        </w:rPr>
      </w:pPr>
    </w:p>
    <w:p w14:paraId="26472BEA" w14:textId="77777777" w:rsidR="00B40945" w:rsidRDefault="00B40945" w:rsidP="00B23B98">
      <w:pPr>
        <w:rPr>
          <w:rFonts w:ascii="Times New Roman" w:hAnsi="Times New Roman" w:cs="Times New Roman"/>
          <w:b/>
          <w:bCs/>
        </w:rPr>
      </w:pPr>
    </w:p>
    <w:p w14:paraId="41F4A96A" w14:textId="77777777" w:rsidR="00B40945" w:rsidRDefault="00B40945" w:rsidP="00B23B98">
      <w:pPr>
        <w:rPr>
          <w:rFonts w:ascii="Times New Roman" w:hAnsi="Times New Roman" w:cs="Times New Roman"/>
          <w:b/>
          <w:bCs/>
        </w:rPr>
      </w:pPr>
    </w:p>
    <w:p w14:paraId="07656B57" w14:textId="136C6F40" w:rsidR="00B23B98" w:rsidRPr="00A64AA4" w:rsidRDefault="00B23B98" w:rsidP="00B23B98">
      <w:pPr>
        <w:rPr>
          <w:rFonts w:ascii="Times New Roman" w:hAnsi="Times New Roman" w:cs="Times New Roman"/>
          <w:b/>
          <w:bCs/>
        </w:rPr>
      </w:pPr>
      <w:r w:rsidRPr="00A64AA4">
        <w:rPr>
          <w:rFonts w:ascii="Times New Roman" w:hAnsi="Times New Roman" w:cs="Times New Roman"/>
          <w:b/>
          <w:bCs/>
        </w:rPr>
        <w:t>Sporządziła: Magda Zymkowska</w:t>
      </w:r>
    </w:p>
    <w:sectPr w:rsidR="00B23B98" w:rsidRPr="00A64AA4" w:rsidSect="00A64AA4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207A"/>
    <w:multiLevelType w:val="hybridMultilevel"/>
    <w:tmpl w:val="DF764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429D"/>
    <w:multiLevelType w:val="hybridMultilevel"/>
    <w:tmpl w:val="8A043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74766"/>
    <w:multiLevelType w:val="multilevel"/>
    <w:tmpl w:val="D3BC751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1619988879">
    <w:abstractNumId w:val="2"/>
  </w:num>
  <w:num w:numId="2" w16cid:durableId="284772">
    <w:abstractNumId w:val="0"/>
  </w:num>
  <w:num w:numId="3" w16cid:durableId="759377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6A"/>
    <w:rsid w:val="00056B31"/>
    <w:rsid w:val="0006238D"/>
    <w:rsid w:val="00232880"/>
    <w:rsid w:val="00263164"/>
    <w:rsid w:val="0029386D"/>
    <w:rsid w:val="00416266"/>
    <w:rsid w:val="00477CAD"/>
    <w:rsid w:val="00480A98"/>
    <w:rsid w:val="004D5C23"/>
    <w:rsid w:val="00514ADD"/>
    <w:rsid w:val="00564417"/>
    <w:rsid w:val="005E186A"/>
    <w:rsid w:val="00617F9A"/>
    <w:rsid w:val="00664332"/>
    <w:rsid w:val="006E6554"/>
    <w:rsid w:val="006F34A9"/>
    <w:rsid w:val="00701A58"/>
    <w:rsid w:val="00715740"/>
    <w:rsid w:val="008079E7"/>
    <w:rsid w:val="008F62ED"/>
    <w:rsid w:val="00A64AA4"/>
    <w:rsid w:val="00B23B98"/>
    <w:rsid w:val="00B40945"/>
    <w:rsid w:val="00B56B0F"/>
    <w:rsid w:val="00B7589F"/>
    <w:rsid w:val="00C64A17"/>
    <w:rsid w:val="00CD63F0"/>
    <w:rsid w:val="00D66F6E"/>
    <w:rsid w:val="00DF6778"/>
    <w:rsid w:val="00E1544C"/>
    <w:rsid w:val="00F0718B"/>
    <w:rsid w:val="00F3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2E2A"/>
  <w15:docId w15:val="{6A649E36-09FD-441D-A2EB-D972BE20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9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186A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E186A"/>
    <w:pPr>
      <w:spacing w:after="120"/>
    </w:pPr>
  </w:style>
  <w:style w:type="paragraph" w:styleId="Nagwek">
    <w:name w:val="header"/>
    <w:basedOn w:val="Normalny"/>
    <w:link w:val="NagwekZnak"/>
    <w:uiPriority w:val="99"/>
    <w:unhideWhenUsed/>
    <w:rsid w:val="00062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38D"/>
  </w:style>
  <w:style w:type="paragraph" w:styleId="Akapitzlist">
    <w:name w:val="List Paragraph"/>
    <w:basedOn w:val="Normalny"/>
    <w:uiPriority w:val="34"/>
    <w:qFormat/>
    <w:rsid w:val="000623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5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44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44C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omylnaczcionkaakapitu"/>
    <w:rsid w:val="00A6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magda.zymkowska</cp:lastModifiedBy>
  <cp:revision>2</cp:revision>
  <cp:lastPrinted>2022-05-18T09:22:00Z</cp:lastPrinted>
  <dcterms:created xsi:type="dcterms:W3CDTF">2022-05-18T09:32:00Z</dcterms:created>
  <dcterms:modified xsi:type="dcterms:W3CDTF">2022-05-18T09:32:00Z</dcterms:modified>
</cp:coreProperties>
</file>