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C41" w14:textId="77777777" w:rsidR="005359EC" w:rsidRDefault="005359EC">
      <w:pPr>
        <w:pStyle w:val="Standard"/>
        <w:jc w:val="both"/>
        <w:rPr>
          <w:rFonts w:cs="Arial"/>
        </w:rPr>
      </w:pPr>
    </w:p>
    <w:p w14:paraId="062222D1" w14:textId="39B165F6" w:rsidR="005359EC" w:rsidRDefault="0019365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FA5623">
        <w:rPr>
          <w:rFonts w:cs="Times New Roman"/>
          <w:b/>
          <w:bCs/>
        </w:rPr>
        <w:t>21</w:t>
      </w:r>
      <w:r>
        <w:rPr>
          <w:rFonts w:cs="Times New Roman"/>
          <w:b/>
          <w:bCs/>
        </w:rPr>
        <w:t xml:space="preserve">.2021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     Gołdap, dn. </w:t>
      </w:r>
      <w:r w:rsidR="001C16C1">
        <w:rPr>
          <w:rFonts w:cs="Times New Roman"/>
          <w:b/>
          <w:bCs/>
        </w:rPr>
        <w:t>1</w:t>
      </w:r>
      <w:r w:rsidR="00962484">
        <w:rPr>
          <w:rFonts w:cs="Times New Roman"/>
          <w:b/>
          <w:bCs/>
        </w:rPr>
        <w:t>6</w:t>
      </w:r>
      <w:r w:rsidR="001C16C1">
        <w:rPr>
          <w:rFonts w:cs="Times New Roman"/>
          <w:b/>
          <w:bCs/>
        </w:rPr>
        <w:t>.11</w:t>
      </w:r>
      <w:r>
        <w:rPr>
          <w:rFonts w:cs="Times New Roman"/>
          <w:b/>
          <w:bCs/>
        </w:rPr>
        <w:t>.2021 r.</w:t>
      </w:r>
    </w:p>
    <w:p w14:paraId="669E604C" w14:textId="77777777" w:rsidR="005359EC" w:rsidRDefault="005359EC">
      <w:pPr>
        <w:rPr>
          <w:rFonts w:cs="Times New Roman"/>
        </w:rPr>
      </w:pPr>
    </w:p>
    <w:p w14:paraId="64E14289" w14:textId="77777777" w:rsidR="005359EC" w:rsidRDefault="005359EC">
      <w:pPr>
        <w:jc w:val="center"/>
        <w:rPr>
          <w:rFonts w:cs="Times New Roman"/>
          <w:b/>
        </w:rPr>
      </w:pPr>
    </w:p>
    <w:p w14:paraId="30C2766F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F46530C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7ECBB37" w14:textId="77777777" w:rsidR="005359EC" w:rsidRDefault="005359EC">
      <w:pPr>
        <w:jc w:val="center"/>
        <w:rPr>
          <w:rFonts w:cs="Times New Roman"/>
          <w:b/>
        </w:rPr>
      </w:pPr>
    </w:p>
    <w:p w14:paraId="0FD70E3E" w14:textId="77777777" w:rsidR="005359EC" w:rsidRDefault="005359EC">
      <w:pPr>
        <w:jc w:val="center"/>
        <w:rPr>
          <w:rFonts w:cs="Times New Roman"/>
          <w:b/>
        </w:rPr>
      </w:pPr>
    </w:p>
    <w:p w14:paraId="3738BD0F" w14:textId="46488102" w:rsidR="00962484" w:rsidRPr="00962484" w:rsidRDefault="00193650" w:rsidP="00FA5623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962484">
        <w:rPr>
          <w:rFonts w:eastAsia="Times New Roman" w:cs="Times New Roman"/>
          <w:bCs/>
          <w:iCs/>
        </w:rPr>
        <w:tab/>
        <w:t xml:space="preserve">Gmina Gołdap na podstawie art. 260 ust. 1 </w:t>
      </w:r>
      <w:r>
        <w:t xml:space="preserve">Ustawy z dnia 11 września 2019 r. Prawo zamówień publicznych (t.j.: Dz. U. z 2019, poz. 2019 z późn. zm.), </w:t>
      </w:r>
      <w:r w:rsidRPr="00962484">
        <w:rPr>
          <w:b/>
          <w:bCs/>
          <w:u w:val="single"/>
        </w:rPr>
        <w:t xml:space="preserve">zawiadamia o unieważnianiu </w:t>
      </w:r>
      <w:r w:rsidRPr="00962484">
        <w:rPr>
          <w:u w:val="single"/>
        </w:rPr>
        <w:t xml:space="preserve"> </w:t>
      </w:r>
      <w:r w:rsidRPr="00962484">
        <w:rPr>
          <w:b/>
          <w:bCs/>
          <w:u w:val="single"/>
        </w:rPr>
        <w:t>postępowania</w:t>
      </w:r>
      <w:r w:rsidRPr="00962484">
        <w:rPr>
          <w:b/>
          <w:bCs/>
        </w:rPr>
        <w:t xml:space="preserve"> </w:t>
      </w:r>
      <w:r>
        <w:t xml:space="preserve">o udzielenie zamówienia </w:t>
      </w:r>
      <w:r w:rsidR="00962484">
        <w:t>pn.: „Ro</w:t>
      </w:r>
      <w:r w:rsidR="00962484" w:rsidRPr="00962484">
        <w:rPr>
          <w:rFonts w:cs="Times New Roman"/>
        </w:rPr>
        <w:t>zbudow</w:t>
      </w:r>
      <w:r w:rsidR="00962484">
        <w:rPr>
          <w:rFonts w:cs="Times New Roman"/>
        </w:rPr>
        <w:t>a</w:t>
      </w:r>
      <w:r w:rsidR="00962484" w:rsidRPr="00962484">
        <w:rPr>
          <w:rFonts w:cs="Times New Roman"/>
        </w:rPr>
        <w:t xml:space="preserve"> przejść dla pieszych w Gołdapi poprzez wykonanie oświetlenia oraz antypoślizgowych stref oczekiwania w systemie „zaprojektuj i wybuduj”</w:t>
      </w:r>
      <w:r w:rsidR="00962484" w:rsidRPr="00962484">
        <w:rPr>
          <w:rFonts w:cs="Times New Roman"/>
        </w:rPr>
        <w:t xml:space="preserve"> </w:t>
      </w:r>
      <w:r w:rsidRPr="00962484">
        <w:rPr>
          <w:rFonts w:cs="Times New Roman"/>
        </w:rPr>
        <w:t>w oparciu o</w:t>
      </w:r>
      <w:r>
        <w:t xml:space="preserve"> </w:t>
      </w:r>
      <w:r w:rsidRPr="00962484">
        <w:rPr>
          <w:rFonts w:cs="Tahoma"/>
        </w:rPr>
        <w:t>art. 255 pkt 3) ww. Ustawy, ponieważ cena najkorzystniejszej oferty</w:t>
      </w:r>
      <w:r w:rsidR="00962484">
        <w:rPr>
          <w:rFonts w:cs="Tahoma"/>
        </w:rPr>
        <w:t>, złożonej odpowiednio do:</w:t>
      </w:r>
    </w:p>
    <w:p w14:paraId="6743958E" w14:textId="77777777" w:rsidR="00962484" w:rsidRPr="00962484" w:rsidRDefault="00962484" w:rsidP="00FA5623">
      <w:pPr>
        <w:pStyle w:val="Standard"/>
        <w:numPr>
          <w:ilvl w:val="0"/>
          <w:numId w:val="1"/>
        </w:numPr>
        <w:jc w:val="both"/>
        <w:rPr>
          <w:rFonts w:cs="Times New Roman"/>
        </w:rPr>
      </w:pPr>
    </w:p>
    <w:p w14:paraId="76945897" w14:textId="5BB7BB6C" w:rsidR="00FA5623" w:rsidRPr="00962484" w:rsidRDefault="00962484" w:rsidP="00962484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t>a) c</w:t>
      </w:r>
      <w:r w:rsidRPr="00E25296">
        <w:t>zęś</w:t>
      </w:r>
      <w:r>
        <w:t>ci</w:t>
      </w:r>
      <w:r w:rsidRPr="00E25296">
        <w:t xml:space="preserve"> 1 </w:t>
      </w:r>
      <w:r>
        <w:t xml:space="preserve">postępowania w przedmiocie </w:t>
      </w:r>
      <w:r w:rsidRPr="00E25296">
        <w:t>rozbudow</w:t>
      </w:r>
      <w:r>
        <w:t>y</w:t>
      </w:r>
      <w:r w:rsidRPr="00E25296">
        <w:t xml:space="preserve"> przejść dla pieszych przy skrzyżowaniu z ulicą Słoneczna i ulicą Żeromskiego</w:t>
      </w:r>
      <w:r>
        <w:t xml:space="preserve"> </w:t>
      </w:r>
      <w:r w:rsidRPr="00E25296">
        <w:t>w Gołdapi poprzez wykonanie oświetlenia oraz antypoślizgowych stref oczekiwania</w:t>
      </w:r>
      <w:r>
        <w:rPr>
          <w:rFonts w:cs="Times New Roman"/>
        </w:rPr>
        <w:t xml:space="preserve"> w wysokości 27 767,25 zł brutto, przewyższa </w:t>
      </w:r>
      <w:r w:rsidR="00193650" w:rsidRPr="00962484">
        <w:rPr>
          <w:rFonts w:cs="Tahoma"/>
        </w:rPr>
        <w:t>kwotę jaką zamawiający może przeznaczyć na finansowanie</w:t>
      </w:r>
      <w:r>
        <w:rPr>
          <w:rFonts w:cs="Tahoma"/>
        </w:rPr>
        <w:t xml:space="preserve"> tej części zamówienia, tj.: kwotę 14 010,00 zł brutto;</w:t>
      </w:r>
    </w:p>
    <w:p w14:paraId="07DC4EFD" w14:textId="77777777" w:rsidR="00962484" w:rsidRDefault="00962484" w:rsidP="00962484">
      <w:pPr>
        <w:pStyle w:val="Akapitzlist"/>
        <w:rPr>
          <w:rFonts w:cs="Times New Roman"/>
        </w:rPr>
      </w:pPr>
    </w:p>
    <w:p w14:paraId="29CF06DE" w14:textId="3C342346" w:rsidR="00962484" w:rsidRPr="00962484" w:rsidRDefault="00962484" w:rsidP="00962484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t>b</w:t>
      </w:r>
      <w:r>
        <w:t>) c</w:t>
      </w:r>
      <w:r w:rsidRPr="00E25296">
        <w:t>zęś</w:t>
      </w:r>
      <w:r>
        <w:t>ci</w:t>
      </w:r>
      <w:r w:rsidRPr="00E25296">
        <w:t xml:space="preserve"> </w:t>
      </w:r>
      <w:r>
        <w:t>2</w:t>
      </w:r>
      <w:r w:rsidRPr="00E25296">
        <w:t xml:space="preserve"> </w:t>
      </w:r>
      <w:r>
        <w:t xml:space="preserve">postępowania w przedmiocie </w:t>
      </w:r>
      <w:r w:rsidRPr="00E25296">
        <w:t>rozbudow</w:t>
      </w:r>
      <w:r>
        <w:t>y</w:t>
      </w:r>
      <w:r w:rsidRPr="00E25296">
        <w:t xml:space="preserve"> przejść dla pieszych przy rondzie Kombatantów RP i Byłych Więźniów Politycznych w Gołdapi poprzez wykonanie oświetlenia oraz antypoślizgowych stref oczekiwania</w:t>
      </w:r>
      <w:r>
        <w:t xml:space="preserve"> </w:t>
      </w:r>
      <w:r>
        <w:rPr>
          <w:rFonts w:cs="Times New Roman"/>
        </w:rPr>
        <w:t xml:space="preserve">w wysokości </w:t>
      </w:r>
      <w:r>
        <w:rPr>
          <w:rFonts w:cs="Times New Roman"/>
        </w:rPr>
        <w:t>60 872,70</w:t>
      </w:r>
      <w:r>
        <w:rPr>
          <w:rFonts w:cs="Times New Roman"/>
        </w:rPr>
        <w:t xml:space="preserve"> zł brutto, przewyższa </w:t>
      </w:r>
      <w:r w:rsidRPr="00962484">
        <w:rPr>
          <w:rFonts w:cs="Tahoma"/>
        </w:rPr>
        <w:t>kwotę jaką zamawiający może przeznaczyć na finansowanie</w:t>
      </w:r>
      <w:r>
        <w:rPr>
          <w:rFonts w:cs="Tahoma"/>
        </w:rPr>
        <w:t xml:space="preserve"> tej części zamówienia, tj.: kwotę </w:t>
      </w:r>
      <w:r>
        <w:rPr>
          <w:rFonts w:cs="Tahoma"/>
        </w:rPr>
        <w:t>54 516,00</w:t>
      </w:r>
      <w:r>
        <w:rPr>
          <w:rFonts w:cs="Tahoma"/>
        </w:rPr>
        <w:t xml:space="preserve"> zł brutto</w:t>
      </w:r>
    </w:p>
    <w:p w14:paraId="5B9AE4EE" w14:textId="77777777" w:rsidR="005359EC" w:rsidRDefault="005359EC" w:rsidP="00962484">
      <w:pPr>
        <w:rPr>
          <w:rFonts w:cs="Times New Roman"/>
          <w:b/>
        </w:rPr>
      </w:pPr>
    </w:p>
    <w:p w14:paraId="604D71C6" w14:textId="77777777" w:rsidR="005359EC" w:rsidRDefault="00193650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1612A7AD" w14:textId="77777777" w:rsidR="005359EC" w:rsidRDefault="005359EC">
      <w:pPr>
        <w:pStyle w:val="Standard"/>
        <w:jc w:val="both"/>
        <w:rPr>
          <w:rFonts w:cs="Arial"/>
        </w:rPr>
      </w:pPr>
    </w:p>
    <w:p w14:paraId="64B75D28" w14:textId="77777777" w:rsidR="005359EC" w:rsidRDefault="005359EC">
      <w:pPr>
        <w:pStyle w:val="Standard"/>
        <w:jc w:val="both"/>
        <w:rPr>
          <w:rFonts w:cs="Arial"/>
        </w:rPr>
      </w:pPr>
    </w:p>
    <w:p w14:paraId="697DA20B" w14:textId="77777777" w:rsidR="005359EC" w:rsidRDefault="005359EC">
      <w:pPr>
        <w:pStyle w:val="Standard"/>
        <w:jc w:val="both"/>
        <w:rPr>
          <w:rFonts w:cs="Arial"/>
        </w:rPr>
      </w:pPr>
    </w:p>
    <w:p w14:paraId="13BE6A06" w14:textId="77777777" w:rsidR="005359EC" w:rsidRDefault="005359EC">
      <w:pPr>
        <w:pStyle w:val="Standard"/>
        <w:jc w:val="both"/>
        <w:rPr>
          <w:rFonts w:cs="Arial"/>
        </w:rPr>
      </w:pPr>
    </w:p>
    <w:p w14:paraId="0AF61C7C" w14:textId="77777777" w:rsidR="005359EC" w:rsidRDefault="005359EC">
      <w:pPr>
        <w:pStyle w:val="Standard"/>
        <w:jc w:val="both"/>
        <w:rPr>
          <w:rFonts w:cs="Arial"/>
        </w:rPr>
      </w:pPr>
    </w:p>
    <w:p w14:paraId="1EAF6C48" w14:textId="77777777" w:rsidR="005359EC" w:rsidRDefault="005359EC">
      <w:pPr>
        <w:pStyle w:val="Standard"/>
        <w:jc w:val="both"/>
        <w:rPr>
          <w:rFonts w:cs="Arial"/>
        </w:rPr>
      </w:pPr>
    </w:p>
    <w:p w14:paraId="4AD9D894" w14:textId="77777777" w:rsidR="005359EC" w:rsidRDefault="005359EC">
      <w:pPr>
        <w:pStyle w:val="Standard"/>
        <w:jc w:val="both"/>
        <w:rPr>
          <w:rFonts w:cs="Arial"/>
        </w:rPr>
      </w:pPr>
    </w:p>
    <w:p w14:paraId="2256781D" w14:textId="77777777" w:rsidR="005359EC" w:rsidRDefault="005359EC">
      <w:pPr>
        <w:pStyle w:val="Standard"/>
        <w:jc w:val="both"/>
        <w:rPr>
          <w:rFonts w:cs="Arial"/>
        </w:rPr>
      </w:pPr>
    </w:p>
    <w:p w14:paraId="6A4ABBE9" w14:textId="77777777" w:rsidR="005359EC" w:rsidRDefault="005359EC">
      <w:pPr>
        <w:pStyle w:val="Standard"/>
        <w:jc w:val="both"/>
        <w:rPr>
          <w:rFonts w:cs="Arial"/>
        </w:rPr>
      </w:pPr>
    </w:p>
    <w:p w14:paraId="5017CF82" w14:textId="77777777" w:rsidR="005359EC" w:rsidRDefault="005359EC">
      <w:pPr>
        <w:pStyle w:val="Standard"/>
        <w:jc w:val="both"/>
        <w:rPr>
          <w:rFonts w:cs="Arial"/>
        </w:rPr>
      </w:pPr>
    </w:p>
    <w:p w14:paraId="3C807D5A" w14:textId="77777777" w:rsidR="005359EC" w:rsidRDefault="005359EC">
      <w:pPr>
        <w:pStyle w:val="Standard"/>
        <w:jc w:val="both"/>
        <w:rPr>
          <w:rFonts w:cs="Arial"/>
        </w:rPr>
      </w:pPr>
    </w:p>
    <w:p w14:paraId="2855B858" w14:textId="77777777" w:rsidR="005359EC" w:rsidRDefault="005359EC">
      <w:pPr>
        <w:pStyle w:val="Standard"/>
        <w:jc w:val="both"/>
        <w:rPr>
          <w:rFonts w:cs="Arial"/>
        </w:rPr>
      </w:pPr>
    </w:p>
    <w:p w14:paraId="7B8DC8DA" w14:textId="77777777" w:rsidR="005359EC" w:rsidRDefault="005359EC">
      <w:pPr>
        <w:pStyle w:val="Standard"/>
        <w:jc w:val="both"/>
        <w:rPr>
          <w:rFonts w:cs="Arial"/>
        </w:rPr>
      </w:pPr>
    </w:p>
    <w:p w14:paraId="095F5EF1" w14:textId="77777777" w:rsidR="005359EC" w:rsidRDefault="005359EC">
      <w:pPr>
        <w:pStyle w:val="Standard"/>
        <w:jc w:val="both"/>
        <w:rPr>
          <w:rFonts w:cs="Arial"/>
        </w:rPr>
      </w:pPr>
    </w:p>
    <w:p w14:paraId="2AC9EDE3" w14:textId="77777777" w:rsidR="005359EC" w:rsidRDefault="00193650">
      <w:pPr>
        <w:pStyle w:val="Standard"/>
        <w:jc w:val="both"/>
      </w:pPr>
      <w:r>
        <w:rPr>
          <w:rFonts w:cs="Arial"/>
        </w:rPr>
        <w:t xml:space="preserve"> </w:t>
      </w:r>
    </w:p>
    <w:sectPr w:rsidR="005359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66BD" w14:textId="77777777" w:rsidR="00744860" w:rsidRDefault="00744860">
      <w:r>
        <w:separator/>
      </w:r>
    </w:p>
  </w:endnote>
  <w:endnote w:type="continuationSeparator" w:id="0">
    <w:p w14:paraId="51EC7195" w14:textId="77777777" w:rsidR="00744860" w:rsidRDefault="0074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1565" w14:textId="77777777" w:rsidR="00744860" w:rsidRDefault="00744860">
      <w:r>
        <w:rPr>
          <w:color w:val="000000"/>
        </w:rPr>
        <w:separator/>
      </w:r>
    </w:p>
  </w:footnote>
  <w:footnote w:type="continuationSeparator" w:id="0">
    <w:p w14:paraId="56CF8182" w14:textId="77777777" w:rsidR="00744860" w:rsidRDefault="0074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EC"/>
    <w:rsid w:val="00193650"/>
    <w:rsid w:val="001C16C1"/>
    <w:rsid w:val="00465C74"/>
    <w:rsid w:val="005359EC"/>
    <w:rsid w:val="006B45F0"/>
    <w:rsid w:val="00744860"/>
    <w:rsid w:val="007929A6"/>
    <w:rsid w:val="008D3045"/>
    <w:rsid w:val="00962484"/>
    <w:rsid w:val="00D24BFA"/>
    <w:rsid w:val="00E10E36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CBD"/>
  <w15:docId w15:val="{C5E3AD36-F6DD-4085-BD88-14D92F9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omylnaczcionkaakapitu"/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rsid w:val="00FA5623"/>
    <w:rPr>
      <w:szCs w:val="21"/>
    </w:rPr>
  </w:style>
  <w:style w:type="paragraph" w:styleId="Akapitzlist">
    <w:name w:val="List Paragraph"/>
    <w:basedOn w:val="Normalny"/>
    <w:uiPriority w:val="34"/>
    <w:qFormat/>
    <w:rsid w:val="00FA562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3</cp:revision>
  <cp:lastPrinted>2018-11-30T12:49:00Z</cp:lastPrinted>
  <dcterms:created xsi:type="dcterms:W3CDTF">2021-11-16T08:12:00Z</dcterms:created>
  <dcterms:modified xsi:type="dcterms:W3CDTF">2021-11-16T08:59:00Z</dcterms:modified>
</cp:coreProperties>
</file>