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614F" w14:textId="40635239" w:rsidR="008F2B44" w:rsidRPr="008F2B44" w:rsidRDefault="008F2B44" w:rsidP="007A5039">
      <w:pPr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1393">
        <w:rPr>
          <w:rFonts w:ascii="Times New Roman" w:hAnsi="Times New Roman" w:cs="Times New Roman"/>
          <w:sz w:val="24"/>
          <w:szCs w:val="24"/>
        </w:rPr>
        <w:tab/>
      </w:r>
      <w:r w:rsidR="00A81393">
        <w:rPr>
          <w:rFonts w:ascii="Times New Roman" w:hAnsi="Times New Roman" w:cs="Times New Roman"/>
          <w:sz w:val="24"/>
          <w:szCs w:val="24"/>
        </w:rPr>
        <w:tab/>
      </w:r>
      <w:r w:rsidRPr="008F2B4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652E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135D14A" w14:textId="77777777" w:rsidR="008F2B44" w:rsidRDefault="008F2B44" w:rsidP="008F2B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B44">
        <w:rPr>
          <w:rFonts w:ascii="Times New Roman" w:hAnsi="Times New Roman" w:cs="Times New Roman"/>
          <w:b/>
          <w:bCs/>
          <w:sz w:val="24"/>
          <w:szCs w:val="24"/>
        </w:rPr>
        <w:t>Lokalizacja dostawy i montażu lamp solarnych na terenie Gminy Gołdap</w:t>
      </w:r>
    </w:p>
    <w:tbl>
      <w:tblPr>
        <w:tblStyle w:val="Tabela-Siatka"/>
        <w:tblW w:w="9770" w:type="dxa"/>
        <w:jc w:val="center"/>
        <w:tblLook w:val="04A0" w:firstRow="1" w:lastRow="0" w:firstColumn="1" w:lastColumn="0" w:noHBand="0" w:noVBand="1"/>
      </w:tblPr>
      <w:tblGrid>
        <w:gridCol w:w="592"/>
        <w:gridCol w:w="1263"/>
        <w:gridCol w:w="1549"/>
        <w:gridCol w:w="1411"/>
        <w:gridCol w:w="4955"/>
      </w:tblGrid>
      <w:tr w:rsidR="007B4453" w14:paraId="6E2751CF" w14:textId="77777777" w:rsidTr="00BD7F91">
        <w:trPr>
          <w:jc w:val="center"/>
        </w:trPr>
        <w:tc>
          <w:tcPr>
            <w:tcW w:w="592" w:type="dxa"/>
            <w:vAlign w:val="center"/>
          </w:tcPr>
          <w:p w14:paraId="18AAE990" w14:textId="77777777" w:rsidR="007B4453" w:rsidRDefault="007B4453" w:rsidP="00BD7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263" w:type="dxa"/>
            <w:vAlign w:val="center"/>
          </w:tcPr>
          <w:p w14:paraId="6FCEFF71" w14:textId="77777777" w:rsidR="007B4453" w:rsidRDefault="007B4453" w:rsidP="00BD7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sołectwa</w:t>
            </w:r>
          </w:p>
        </w:tc>
        <w:tc>
          <w:tcPr>
            <w:tcW w:w="1549" w:type="dxa"/>
            <w:vAlign w:val="center"/>
          </w:tcPr>
          <w:p w14:paraId="732A92DA" w14:textId="5CA18155" w:rsidR="007B4453" w:rsidRDefault="00BD7F91" w:rsidP="00BD7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Potencjalne </w:t>
            </w:r>
            <w:r w:rsidR="007B4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miejscowości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montażu</w:t>
            </w:r>
          </w:p>
        </w:tc>
        <w:tc>
          <w:tcPr>
            <w:tcW w:w="1411" w:type="dxa"/>
            <w:vAlign w:val="center"/>
          </w:tcPr>
          <w:p w14:paraId="5C8C1D15" w14:textId="77777777" w:rsidR="007B4453" w:rsidRDefault="007B4453" w:rsidP="00BD7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lamp</w:t>
            </w:r>
          </w:p>
          <w:p w14:paraId="4175B65E" w14:textId="5C631F7B" w:rsidR="007B4453" w:rsidRDefault="007B4453" w:rsidP="00BD7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(szt.)</w:t>
            </w:r>
          </w:p>
        </w:tc>
        <w:tc>
          <w:tcPr>
            <w:tcW w:w="4955" w:type="dxa"/>
            <w:vAlign w:val="center"/>
          </w:tcPr>
          <w:p w14:paraId="05F08DFC" w14:textId="365A4E2C" w:rsidR="007B4453" w:rsidRDefault="007B4453" w:rsidP="00BD7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Lokalizacja umiejscowienia lampy</w:t>
            </w:r>
          </w:p>
        </w:tc>
      </w:tr>
      <w:tr w:rsidR="007B4453" w14:paraId="53131F78" w14:textId="77777777" w:rsidTr="007B4453">
        <w:trPr>
          <w:jc w:val="center"/>
        </w:trPr>
        <w:tc>
          <w:tcPr>
            <w:tcW w:w="592" w:type="dxa"/>
            <w:vAlign w:val="center"/>
          </w:tcPr>
          <w:p w14:paraId="399DD373" w14:textId="24FD32B2" w:rsidR="007B4453" w:rsidRPr="00F92F9D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vAlign w:val="center"/>
          </w:tcPr>
          <w:p w14:paraId="76C5A34A" w14:textId="77777777" w:rsidR="007B4453" w:rsidRPr="00F92F9D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Bałupiany</w:t>
            </w:r>
          </w:p>
        </w:tc>
        <w:tc>
          <w:tcPr>
            <w:tcW w:w="1549" w:type="dxa"/>
            <w:vAlign w:val="center"/>
          </w:tcPr>
          <w:p w14:paraId="171636C9" w14:textId="77777777" w:rsidR="007B4453" w:rsidRPr="00F92F9D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Piękne Łąki</w:t>
            </w:r>
          </w:p>
        </w:tc>
        <w:tc>
          <w:tcPr>
            <w:tcW w:w="1411" w:type="dxa"/>
            <w:vAlign w:val="center"/>
          </w:tcPr>
          <w:p w14:paraId="072BD805" w14:textId="2B51F97A" w:rsidR="007B4453" w:rsidRPr="00F92F9D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  <w:vAlign w:val="center"/>
          </w:tcPr>
          <w:p w14:paraId="190A82F9" w14:textId="5BE1F975" w:rsidR="007B4453" w:rsidRPr="00F92F9D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gruntowej</w:t>
            </w:r>
          </w:p>
        </w:tc>
      </w:tr>
      <w:tr w:rsidR="007B4453" w14:paraId="55C13A99" w14:textId="77777777" w:rsidTr="007B4453">
        <w:trPr>
          <w:jc w:val="center"/>
        </w:trPr>
        <w:tc>
          <w:tcPr>
            <w:tcW w:w="592" w:type="dxa"/>
            <w:vAlign w:val="center"/>
          </w:tcPr>
          <w:p w14:paraId="1FAB185C" w14:textId="1C3BA05E" w:rsidR="007B4453" w:rsidRPr="007A5039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3" w:type="dxa"/>
            <w:vAlign w:val="center"/>
          </w:tcPr>
          <w:p w14:paraId="01D24C21" w14:textId="3DDAB8F9" w:rsidR="007B4453" w:rsidRPr="007A5039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Łobody</w:t>
            </w:r>
          </w:p>
        </w:tc>
        <w:tc>
          <w:tcPr>
            <w:tcW w:w="1549" w:type="dxa"/>
            <w:vAlign w:val="center"/>
          </w:tcPr>
          <w:p w14:paraId="7BBF4522" w14:textId="4177968C" w:rsidR="007B4453" w:rsidRPr="007A5039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Łobody</w:t>
            </w:r>
          </w:p>
        </w:tc>
        <w:tc>
          <w:tcPr>
            <w:tcW w:w="1411" w:type="dxa"/>
            <w:vAlign w:val="center"/>
          </w:tcPr>
          <w:p w14:paraId="185E51FC" w14:textId="02DC7BBD" w:rsidR="007B4453" w:rsidRPr="00F92F9D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  <w:vAlign w:val="center"/>
          </w:tcPr>
          <w:p w14:paraId="5A314D3B" w14:textId="7618AEF4" w:rsidR="007B4453" w:rsidRPr="007A5039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gruntowej</w:t>
            </w:r>
          </w:p>
        </w:tc>
      </w:tr>
      <w:tr w:rsidR="007B4453" w14:paraId="4E98C93D" w14:textId="77777777" w:rsidTr="007B4453">
        <w:trPr>
          <w:jc w:val="center"/>
        </w:trPr>
        <w:tc>
          <w:tcPr>
            <w:tcW w:w="592" w:type="dxa"/>
            <w:vAlign w:val="center"/>
          </w:tcPr>
          <w:p w14:paraId="7A4560FC" w14:textId="7E86A6B5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3" w:type="dxa"/>
            <w:vAlign w:val="center"/>
          </w:tcPr>
          <w:p w14:paraId="52A6A552" w14:textId="2BFCB456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Pietraszki</w:t>
            </w:r>
          </w:p>
        </w:tc>
        <w:tc>
          <w:tcPr>
            <w:tcW w:w="1549" w:type="dxa"/>
            <w:vAlign w:val="center"/>
          </w:tcPr>
          <w:p w14:paraId="5E212BB4" w14:textId="0E2F51CD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Mażucie</w:t>
            </w:r>
          </w:p>
        </w:tc>
        <w:tc>
          <w:tcPr>
            <w:tcW w:w="1411" w:type="dxa"/>
            <w:vAlign w:val="center"/>
          </w:tcPr>
          <w:p w14:paraId="316B17DD" w14:textId="61BB951D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  <w:vAlign w:val="center"/>
          </w:tcPr>
          <w:p w14:paraId="0973E933" w14:textId="757C0224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 o nawierzchni bitumicznej</w:t>
            </w:r>
          </w:p>
        </w:tc>
      </w:tr>
      <w:tr w:rsidR="007B4453" w14:paraId="01C96DA5" w14:textId="77777777" w:rsidTr="007B4453">
        <w:trPr>
          <w:jc w:val="center"/>
        </w:trPr>
        <w:tc>
          <w:tcPr>
            <w:tcW w:w="592" w:type="dxa"/>
            <w:vAlign w:val="center"/>
          </w:tcPr>
          <w:p w14:paraId="566D0B8A" w14:textId="61798FA8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3" w:type="dxa"/>
            <w:vAlign w:val="center"/>
          </w:tcPr>
          <w:p w14:paraId="306099EE" w14:textId="05FE032D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Botkuny</w:t>
            </w:r>
          </w:p>
        </w:tc>
        <w:tc>
          <w:tcPr>
            <w:tcW w:w="1549" w:type="dxa"/>
            <w:vAlign w:val="center"/>
          </w:tcPr>
          <w:p w14:paraId="04FE0F6A" w14:textId="42736E9F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Botkuny</w:t>
            </w:r>
          </w:p>
        </w:tc>
        <w:tc>
          <w:tcPr>
            <w:tcW w:w="1411" w:type="dxa"/>
            <w:vAlign w:val="center"/>
          </w:tcPr>
          <w:p w14:paraId="5285513B" w14:textId="745454CC" w:rsidR="007B4453" w:rsidRPr="00F92F9D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  <w:vAlign w:val="center"/>
          </w:tcPr>
          <w:p w14:paraId="36058757" w14:textId="189F1E16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gruntowej</w:t>
            </w:r>
          </w:p>
        </w:tc>
      </w:tr>
      <w:tr w:rsidR="007B4453" w14:paraId="1E9FB318" w14:textId="77777777" w:rsidTr="007B4453">
        <w:trPr>
          <w:jc w:val="center"/>
        </w:trPr>
        <w:tc>
          <w:tcPr>
            <w:tcW w:w="592" w:type="dxa"/>
            <w:vAlign w:val="center"/>
          </w:tcPr>
          <w:p w14:paraId="5C8FA14D" w14:textId="0126166F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63" w:type="dxa"/>
            <w:vAlign w:val="center"/>
          </w:tcPr>
          <w:p w14:paraId="0D2BDC2B" w14:textId="56693EAC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Pogorzel</w:t>
            </w:r>
          </w:p>
        </w:tc>
        <w:tc>
          <w:tcPr>
            <w:tcW w:w="1549" w:type="dxa"/>
            <w:vAlign w:val="center"/>
          </w:tcPr>
          <w:p w14:paraId="66AA2540" w14:textId="3A507965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Pogorzel</w:t>
            </w:r>
          </w:p>
        </w:tc>
        <w:tc>
          <w:tcPr>
            <w:tcW w:w="1411" w:type="dxa"/>
            <w:vAlign w:val="center"/>
          </w:tcPr>
          <w:p w14:paraId="4F3146B0" w14:textId="6245F916" w:rsidR="007B4453" w:rsidRPr="00F92F9D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  <w:vAlign w:val="center"/>
          </w:tcPr>
          <w:p w14:paraId="2863FAF8" w14:textId="2718120F" w:rsidR="007B4453" w:rsidRPr="00F92F9D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 xml:space="preserve"> umiejscowion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 xml:space="preserve"> w pasie drogowym drogi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gruntowej</w:t>
            </w:r>
          </w:p>
        </w:tc>
      </w:tr>
      <w:tr w:rsidR="007B4453" w14:paraId="00E745BF" w14:textId="77777777" w:rsidTr="007B4453">
        <w:trPr>
          <w:jc w:val="center"/>
        </w:trPr>
        <w:tc>
          <w:tcPr>
            <w:tcW w:w="592" w:type="dxa"/>
            <w:vAlign w:val="center"/>
          </w:tcPr>
          <w:p w14:paraId="2E22FFC6" w14:textId="160904A0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63" w:type="dxa"/>
            <w:vAlign w:val="center"/>
          </w:tcPr>
          <w:p w14:paraId="0FBB14C5" w14:textId="554C25DB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Dzięgiele</w:t>
            </w:r>
          </w:p>
        </w:tc>
        <w:tc>
          <w:tcPr>
            <w:tcW w:w="1549" w:type="dxa"/>
            <w:vAlign w:val="center"/>
          </w:tcPr>
          <w:p w14:paraId="171878C6" w14:textId="08B3F9CF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Dzięgiele</w:t>
            </w:r>
          </w:p>
        </w:tc>
        <w:tc>
          <w:tcPr>
            <w:tcW w:w="1411" w:type="dxa"/>
            <w:vAlign w:val="center"/>
          </w:tcPr>
          <w:p w14:paraId="16ADE765" w14:textId="7B833A8F" w:rsidR="007B4453" w:rsidRPr="00F92F9D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  <w:vAlign w:val="center"/>
          </w:tcPr>
          <w:p w14:paraId="20DE080B" w14:textId="4EC7E2CC" w:rsidR="007B4453" w:rsidRPr="00F92F9D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umiejscowiona na placu zabaw przy wiacie rekreacyjnej</w:t>
            </w:r>
            <w:r w:rsidR="00BD7F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7F91" w:rsidRPr="00BD7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UWAGA!!! Brak możliwości wjazdu na teren działki ciężkiego sprzętu, konieczność wykonania prac ręcznie.</w:t>
            </w:r>
            <w:r w:rsidR="00BD7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4453" w14:paraId="5539433B" w14:textId="77777777" w:rsidTr="007B4453">
        <w:trPr>
          <w:jc w:val="center"/>
        </w:trPr>
        <w:tc>
          <w:tcPr>
            <w:tcW w:w="592" w:type="dxa"/>
            <w:vAlign w:val="center"/>
          </w:tcPr>
          <w:p w14:paraId="47A09CF6" w14:textId="7482E203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63" w:type="dxa"/>
            <w:vAlign w:val="center"/>
          </w:tcPr>
          <w:p w14:paraId="77B274E3" w14:textId="74C7A957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Grabowo</w:t>
            </w:r>
          </w:p>
        </w:tc>
        <w:tc>
          <w:tcPr>
            <w:tcW w:w="1549" w:type="dxa"/>
            <w:vAlign w:val="center"/>
          </w:tcPr>
          <w:p w14:paraId="143B1B68" w14:textId="74404799" w:rsidR="007B4453" w:rsidRDefault="007B4453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Grabowo</w:t>
            </w:r>
          </w:p>
        </w:tc>
        <w:tc>
          <w:tcPr>
            <w:tcW w:w="1411" w:type="dxa"/>
            <w:vAlign w:val="center"/>
          </w:tcPr>
          <w:p w14:paraId="21B5D889" w14:textId="445CCC8A" w:rsidR="007B4453" w:rsidRPr="00F92F9D" w:rsidRDefault="00BD7F91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  <w:vAlign w:val="center"/>
          </w:tcPr>
          <w:p w14:paraId="3A9730D6" w14:textId="3B4ED141" w:rsidR="007B4453" w:rsidRPr="00F92F9D" w:rsidRDefault="00BD7F91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gruntowej</w:t>
            </w:r>
          </w:p>
        </w:tc>
      </w:tr>
      <w:tr w:rsidR="007B4453" w14:paraId="1F9CEDEC" w14:textId="77777777" w:rsidTr="007B4453">
        <w:trPr>
          <w:jc w:val="center"/>
        </w:trPr>
        <w:tc>
          <w:tcPr>
            <w:tcW w:w="592" w:type="dxa"/>
            <w:vAlign w:val="center"/>
          </w:tcPr>
          <w:p w14:paraId="0D2A395B" w14:textId="7ABBA107" w:rsidR="007B4453" w:rsidRDefault="00BD7F91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63" w:type="dxa"/>
            <w:vAlign w:val="center"/>
          </w:tcPr>
          <w:p w14:paraId="27E71799" w14:textId="2DB7918E" w:rsidR="007B4453" w:rsidRDefault="00BD7F91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Jeziorki Wielkie</w:t>
            </w:r>
          </w:p>
        </w:tc>
        <w:tc>
          <w:tcPr>
            <w:tcW w:w="1549" w:type="dxa"/>
            <w:vAlign w:val="center"/>
          </w:tcPr>
          <w:p w14:paraId="6781239E" w14:textId="27BDCD0C" w:rsidR="007B4453" w:rsidRDefault="00BD7F91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Jeziorki Wielkie, Jeziorki Małe</w:t>
            </w:r>
          </w:p>
        </w:tc>
        <w:tc>
          <w:tcPr>
            <w:tcW w:w="1411" w:type="dxa"/>
            <w:vAlign w:val="center"/>
          </w:tcPr>
          <w:p w14:paraId="4848659B" w14:textId="377017B5" w:rsidR="007B4453" w:rsidRPr="00F92F9D" w:rsidRDefault="00BD7F91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  <w:vAlign w:val="center"/>
          </w:tcPr>
          <w:p w14:paraId="604058D6" w14:textId="54F75B52" w:rsidR="007B4453" w:rsidRPr="00F92F9D" w:rsidRDefault="00BD7F91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 xml:space="preserve"> umiejscowion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 xml:space="preserve"> w pasie drogowym drogi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gruntowej</w:t>
            </w:r>
          </w:p>
        </w:tc>
      </w:tr>
      <w:tr w:rsidR="007B4453" w14:paraId="3D7D261D" w14:textId="77777777" w:rsidTr="007B4453">
        <w:trPr>
          <w:jc w:val="center"/>
        </w:trPr>
        <w:tc>
          <w:tcPr>
            <w:tcW w:w="592" w:type="dxa"/>
            <w:vAlign w:val="center"/>
          </w:tcPr>
          <w:p w14:paraId="64222308" w14:textId="66CA2893" w:rsidR="007B4453" w:rsidRDefault="00BD7F91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63" w:type="dxa"/>
            <w:vAlign w:val="center"/>
          </w:tcPr>
          <w:p w14:paraId="0CA6E71D" w14:textId="7E3C94E2" w:rsidR="007B4453" w:rsidRDefault="00BD7F91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Główka</w:t>
            </w:r>
          </w:p>
        </w:tc>
        <w:tc>
          <w:tcPr>
            <w:tcW w:w="1549" w:type="dxa"/>
            <w:vAlign w:val="center"/>
          </w:tcPr>
          <w:p w14:paraId="79FD0B03" w14:textId="3AC3642C" w:rsidR="007B4453" w:rsidRDefault="00BD7F91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Główka</w:t>
            </w:r>
          </w:p>
        </w:tc>
        <w:tc>
          <w:tcPr>
            <w:tcW w:w="1411" w:type="dxa"/>
            <w:vAlign w:val="center"/>
          </w:tcPr>
          <w:p w14:paraId="61460C33" w14:textId="74E6C286" w:rsidR="007B4453" w:rsidRPr="00F92F9D" w:rsidRDefault="00BD7F91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  <w:vAlign w:val="center"/>
          </w:tcPr>
          <w:p w14:paraId="7B9C7D3A" w14:textId="53C1927A" w:rsidR="007B4453" w:rsidRPr="00F92F9D" w:rsidRDefault="00BD7F91" w:rsidP="007B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 xml:space="preserve"> umiejscowion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 xml:space="preserve"> w pasie drogowym drogi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gruntowej</w:t>
            </w:r>
          </w:p>
        </w:tc>
      </w:tr>
    </w:tbl>
    <w:p w14:paraId="277FFC61" w14:textId="77777777" w:rsidR="00234EEE" w:rsidRDefault="00234EEE" w:rsidP="008F2B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1D9DF" w14:textId="4662D381" w:rsidR="00E648F3" w:rsidRDefault="00E648F3" w:rsidP="00234E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rzed przystąpieniem do realizacji prac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przez Wykonawcę wskaże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informacj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dokładnej i 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>właściwej lokalizacji lamp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terenie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Lokalizacje podane w powyższej tabeli mogą ulec zmianie poprzez zmianę montażu lamp </w:t>
      </w:r>
      <w:r w:rsidR="00BD7F91">
        <w:rPr>
          <w:rFonts w:ascii="Times New Roman" w:eastAsia="Times New Roman" w:hAnsi="Times New Roman" w:cs="Times New Roman"/>
          <w:sz w:val="24"/>
          <w:szCs w:val="24"/>
          <w:lang w:eastAsia="ar-SA"/>
        </w:rPr>
        <w:t>w poszczególnym sołectwie, na miejscowość inną należącą do tego sołectwa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14:paraId="06103F8B" w14:textId="079B2082" w:rsidR="00E648F3" w:rsidRPr="00F92F9D" w:rsidRDefault="00E648F3" w:rsidP="00234EE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E648F3" w:rsidRPr="00F92F9D" w:rsidSect="00A62C31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44"/>
    <w:rsid w:val="00015843"/>
    <w:rsid w:val="00186971"/>
    <w:rsid w:val="0020082A"/>
    <w:rsid w:val="00234EEE"/>
    <w:rsid w:val="00392737"/>
    <w:rsid w:val="00450847"/>
    <w:rsid w:val="007650F3"/>
    <w:rsid w:val="007A5039"/>
    <w:rsid w:val="007B4453"/>
    <w:rsid w:val="00800B60"/>
    <w:rsid w:val="008A3F92"/>
    <w:rsid w:val="008F2B44"/>
    <w:rsid w:val="00931F88"/>
    <w:rsid w:val="0097368F"/>
    <w:rsid w:val="00A61F9C"/>
    <w:rsid w:val="00A62C31"/>
    <w:rsid w:val="00A81393"/>
    <w:rsid w:val="00AC13B3"/>
    <w:rsid w:val="00BD7F91"/>
    <w:rsid w:val="00C652E4"/>
    <w:rsid w:val="00C75B18"/>
    <w:rsid w:val="00D657D7"/>
    <w:rsid w:val="00D7321C"/>
    <w:rsid w:val="00E4776F"/>
    <w:rsid w:val="00E648F3"/>
    <w:rsid w:val="00F92F9D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99C9"/>
  <w15:chartTrackingRefBased/>
  <w15:docId w15:val="{C9304650-8D21-4DB2-B6D0-D6BDCC2D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cp:lastPrinted>2020-10-09T09:55:00Z</cp:lastPrinted>
  <dcterms:created xsi:type="dcterms:W3CDTF">2021-06-28T18:10:00Z</dcterms:created>
  <dcterms:modified xsi:type="dcterms:W3CDTF">2021-06-28T18:10:00Z</dcterms:modified>
</cp:coreProperties>
</file>