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21956" w14:textId="58C1F216" w:rsidR="000850EE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3B610F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3B610F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BB367D">
        <w:rPr>
          <w:rFonts w:ascii="Times New Roman" w:hAnsi="Times New Roman" w:cs="Times New Roman"/>
          <w:b/>
          <w:sz w:val="24"/>
          <w:szCs w:val="24"/>
        </w:rPr>
        <w:t>4</w:t>
      </w:r>
    </w:p>
    <w:p w14:paraId="2432C86B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B3F71FC" w14:textId="77777777"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14:paraId="5C04A477" w14:textId="77777777" w:rsidR="008060BD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392653DB" w14:textId="77777777"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0E6BBE3F" w14:textId="094E2B4A" w:rsidR="00570E9B" w:rsidRPr="003B610F" w:rsidRDefault="007577FE" w:rsidP="00570E9B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C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zęść </w:t>
      </w:r>
      <w:r w:rsidR="00BB367D">
        <w:rPr>
          <w:rFonts w:eastAsia="Times New Roman" w:cs="Times New Roman"/>
          <w:b/>
          <w:bCs/>
          <w:lang w:val="pl-PL" w:bidi="ar-SA"/>
        </w:rPr>
        <w:t>4</w:t>
      </w:r>
      <w:r w:rsidRPr="003B610F">
        <w:rPr>
          <w:rFonts w:eastAsia="Times New Roman" w:cs="Times New Roman"/>
          <w:b/>
          <w:bCs/>
          <w:lang w:val="pl-PL" w:bidi="ar-SA"/>
        </w:rPr>
        <w:t xml:space="preserve">- Dostawa i montaż 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urządzeń </w:t>
      </w:r>
      <w:r w:rsidR="00BB367D">
        <w:rPr>
          <w:rFonts w:eastAsia="Times New Roman" w:cs="Times New Roman"/>
          <w:b/>
          <w:bCs/>
          <w:lang w:val="pl-PL" w:bidi="ar-SA"/>
        </w:rPr>
        <w:t>siłowni zewnętrznej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 w:rsidR="0080721B">
        <w:rPr>
          <w:rFonts w:eastAsia="Times New Roman" w:cs="Times New Roman"/>
          <w:b/>
          <w:bCs/>
          <w:lang w:val="pl-PL" w:bidi="ar-SA"/>
        </w:rPr>
        <w:t xml:space="preserve">na plac zabaw </w:t>
      </w:r>
      <w:r w:rsidR="00D510D3">
        <w:rPr>
          <w:rFonts w:eastAsia="Times New Roman" w:cs="Times New Roman"/>
          <w:b/>
          <w:bCs/>
          <w:lang w:val="pl-PL" w:bidi="ar-SA"/>
        </w:rPr>
        <w:t xml:space="preserve">w miejscowości </w:t>
      </w:r>
      <w:r w:rsidR="00BB367D">
        <w:rPr>
          <w:rFonts w:eastAsia="Times New Roman" w:cs="Times New Roman"/>
          <w:b/>
          <w:bCs/>
          <w:lang w:val="pl-PL" w:bidi="ar-SA"/>
        </w:rPr>
        <w:t>Dzięgiele</w:t>
      </w:r>
    </w:p>
    <w:p w14:paraId="566E2784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5AEEC85F" w14:textId="2E32968E" w:rsidR="007577FE" w:rsidRPr="00D510D3" w:rsidRDefault="007577FE" w:rsidP="002963FF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2963FF" w:rsidRPr="003B610F">
        <w:rPr>
          <w:rFonts w:cs="Times New Roman"/>
          <w:b/>
          <w:lang w:val="pl-PL"/>
        </w:rPr>
        <w:t xml:space="preserve">urządzeń </w:t>
      </w:r>
      <w:r w:rsidR="00BB367D">
        <w:rPr>
          <w:rFonts w:eastAsia="Times New Roman" w:cs="Times New Roman"/>
          <w:b/>
          <w:bCs/>
          <w:lang w:val="pl-PL" w:bidi="ar-SA"/>
        </w:rPr>
        <w:t>siłowni zewnętrznej</w:t>
      </w:r>
      <w:r w:rsidR="00D510D3"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 w:rsidR="00D510D3">
        <w:rPr>
          <w:rFonts w:eastAsia="Times New Roman" w:cs="Times New Roman"/>
          <w:b/>
          <w:bCs/>
          <w:lang w:val="pl-PL" w:bidi="ar-SA"/>
        </w:rPr>
        <w:t xml:space="preserve">na plac zabaw w miejscowości </w:t>
      </w:r>
      <w:r w:rsidR="00BB367D">
        <w:rPr>
          <w:rFonts w:eastAsia="Times New Roman" w:cs="Times New Roman"/>
          <w:b/>
          <w:bCs/>
          <w:lang w:val="pl-PL" w:bidi="ar-SA"/>
        </w:rPr>
        <w:t>Dzięgiele</w:t>
      </w:r>
      <w:r w:rsidR="00D510D3">
        <w:rPr>
          <w:rFonts w:eastAsia="Times New Roman" w:cs="Times New Roman"/>
          <w:b/>
          <w:bCs/>
          <w:lang w:val="pl-PL" w:bidi="ar-SA"/>
        </w:rPr>
        <w:t xml:space="preserve"> </w:t>
      </w:r>
      <w:r w:rsidR="00D510D3" w:rsidRPr="004B1661">
        <w:rPr>
          <w:rFonts w:cs="Times New Roman"/>
          <w:b/>
          <w:lang w:val="pl-PL"/>
        </w:rPr>
        <w:t>(</w:t>
      </w:r>
      <w:r w:rsidR="004B1661" w:rsidRPr="004B1661">
        <w:rPr>
          <w:b/>
        </w:rPr>
        <w:t xml:space="preserve">dz. nr. geodz. </w:t>
      </w:r>
      <w:r w:rsidR="004B1661" w:rsidRPr="004B1661">
        <w:rPr>
          <w:b/>
          <w:lang w:bidi="hi-IN"/>
        </w:rPr>
        <w:t xml:space="preserve">38, obręb </w:t>
      </w:r>
      <w:r w:rsidR="004B1661" w:rsidRPr="004B1661">
        <w:rPr>
          <w:b/>
        </w:rPr>
        <w:t>D</w:t>
      </w:r>
      <w:r w:rsidR="004B1661" w:rsidRPr="004B1661">
        <w:rPr>
          <w:b/>
          <w:lang w:bidi="hi-IN"/>
        </w:rPr>
        <w:t>zięgiele</w:t>
      </w:r>
      <w:r w:rsidR="00B70923" w:rsidRPr="004B1661">
        <w:rPr>
          <w:b/>
        </w:rPr>
        <w:t>)</w:t>
      </w:r>
      <w:r w:rsidR="00D510D3" w:rsidRPr="004B1661">
        <w:rPr>
          <w:b/>
        </w:rPr>
        <w:t>,</w:t>
      </w:r>
      <w:r w:rsidR="00D510D3">
        <w:rPr>
          <w:b/>
        </w:rPr>
        <w:t xml:space="preserve"> </w:t>
      </w:r>
      <w:r w:rsidR="002963FF" w:rsidRPr="003B610F">
        <w:rPr>
          <w:rFonts w:cs="Times New Roman"/>
          <w:b/>
          <w:lang w:val="pl-PL"/>
        </w:rPr>
        <w:t xml:space="preserve">tj.: </w:t>
      </w:r>
    </w:p>
    <w:p w14:paraId="1589C10D" w14:textId="38B3FC5E" w:rsidR="002963FF" w:rsidRDefault="003B610F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1) </w:t>
      </w:r>
      <w:r w:rsidR="004B1661">
        <w:rPr>
          <w:rFonts w:cs="Times New Roman"/>
          <w:lang w:val="pl-PL"/>
        </w:rPr>
        <w:t xml:space="preserve">urządzenie siłowni zewnętrznej na nodze- </w:t>
      </w:r>
      <w:proofErr w:type="spellStart"/>
      <w:r w:rsidR="004B1661">
        <w:rPr>
          <w:rFonts w:cs="Times New Roman"/>
          <w:lang w:val="pl-PL"/>
        </w:rPr>
        <w:t>orbitrek</w:t>
      </w:r>
      <w:proofErr w:type="spellEnd"/>
    </w:p>
    <w:p w14:paraId="6BE58474" w14:textId="71E7A5BF" w:rsidR="004B1661" w:rsidRPr="003B610F" w:rsidRDefault="004B1661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2) </w:t>
      </w:r>
      <w:r>
        <w:rPr>
          <w:rFonts w:cs="Times New Roman"/>
          <w:lang w:val="pl-PL"/>
        </w:rPr>
        <w:t xml:space="preserve">urządzenie siłowni zewnętrznej na nodze- </w:t>
      </w:r>
      <w:r>
        <w:rPr>
          <w:rFonts w:cs="Times New Roman"/>
          <w:lang w:val="pl-PL"/>
        </w:rPr>
        <w:t>wioślarz wolnostojący</w:t>
      </w:r>
    </w:p>
    <w:p w14:paraId="1C9FA48B" w14:textId="77777777"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14:paraId="33782BC8" w14:textId="77777777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sie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243475D8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4F719739" w14:textId="1212246C" w:rsidR="004B1661" w:rsidRDefault="00F23E6F" w:rsidP="004B16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61" w:rsidRPr="004B166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B1661" w:rsidRPr="004B166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4B1661" w:rsidRPr="00AF2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Urządzenie siłowni zewnętrznej na </w:t>
      </w:r>
      <w:r w:rsidR="004B1661">
        <w:rPr>
          <w:rFonts w:ascii="Times New Roman" w:hAnsi="Times New Roman" w:cs="Times New Roman"/>
          <w:b/>
          <w:sz w:val="24"/>
          <w:szCs w:val="24"/>
          <w:u w:val="single"/>
        </w:rPr>
        <w:t xml:space="preserve">nodze- </w:t>
      </w:r>
      <w:proofErr w:type="spellStart"/>
      <w:r w:rsidR="004B1661">
        <w:rPr>
          <w:rFonts w:ascii="Times New Roman" w:hAnsi="Times New Roman" w:cs="Times New Roman"/>
          <w:b/>
          <w:sz w:val="24"/>
          <w:szCs w:val="24"/>
          <w:u w:val="single"/>
        </w:rPr>
        <w:t>orbitrek</w:t>
      </w:r>
      <w:proofErr w:type="spellEnd"/>
      <w:r w:rsidR="004B1661" w:rsidRPr="00AF253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3C3464A" w14:textId="77777777" w:rsidR="004B1661" w:rsidRPr="00F3468C" w:rsidRDefault="004B1661" w:rsidP="004B1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6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urządzenie montowane na tzw. "nodze", </w:t>
      </w:r>
    </w:p>
    <w:p w14:paraId="056C63E5" w14:textId="77777777" w:rsidR="004B1661" w:rsidRDefault="004B1661" w:rsidP="004B16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element nośny</w:t>
      </w:r>
      <w:r w:rsidRPr="00564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wykonany ze stalowej rury ocynkowanej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malowanej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 o średnicy</w:t>
      </w:r>
      <w:r>
        <w:rPr>
          <w:rFonts w:ascii="Times New Roman" w:hAnsi="Times New Roman" w:cs="Times New Roman"/>
          <w:sz w:val="24"/>
          <w:szCs w:val="24"/>
        </w:rPr>
        <w:t xml:space="preserve"> min. 80 mm,  grubość ścianek rur min 3mm, </w:t>
      </w:r>
    </w:p>
    <w:p w14:paraId="2A4107F5" w14:textId="77777777" w:rsidR="004B1661" w:rsidRDefault="004B1661" w:rsidP="004B16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uchwyty i pozostałe urządzenia rurowe </w:t>
      </w:r>
      <w:r w:rsidRPr="00564035">
        <w:rPr>
          <w:rFonts w:ascii="Times New Roman" w:hAnsi="Times New Roman" w:cs="Times New Roman"/>
          <w:sz w:val="24"/>
          <w:szCs w:val="24"/>
        </w:rPr>
        <w:t>o średnicy</w:t>
      </w:r>
      <w:r>
        <w:rPr>
          <w:rFonts w:ascii="Times New Roman" w:hAnsi="Times New Roman" w:cs="Times New Roman"/>
          <w:sz w:val="24"/>
          <w:szCs w:val="24"/>
        </w:rPr>
        <w:t xml:space="preserve"> min. 25 mm,</w:t>
      </w:r>
      <w:r w:rsidRPr="00595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wykonane z rur stalowych ocynkowanych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malowanych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BDB0B96" w14:textId="77777777" w:rsidR="004B1661" w:rsidRDefault="004B1661" w:rsidP="004B16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poręcze i pozostałe elementy wykonane ze stali, </w:t>
      </w:r>
    </w:p>
    <w:p w14:paraId="3D583B34" w14:textId="77777777" w:rsidR="004B1661" w:rsidRDefault="004B1661" w:rsidP="004B16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rączki lub inne elementy powinny być wykonane z materiałów gumowych odpornych na warunki atmosferyczne, zewnętrzne,</w:t>
      </w:r>
    </w:p>
    <w:p w14:paraId="7CE41F31" w14:textId="5BE643B7" w:rsidR="004B1661" w:rsidRDefault="004B1661" w:rsidP="004B1661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siłowni zewnętrznej odbywać się będzie zgodnie z obowiązującymi przepisami i zaleceniami producenta, z takim zastrzeżeniem, że fundamenty muszą być stabilne i bezpieczne oraz posadowione zgodnie 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ziemią,</w:t>
      </w:r>
    </w:p>
    <w:p w14:paraId="568D8AD1" w14:textId="77777777" w:rsidR="004B1661" w:rsidRDefault="004B1661" w:rsidP="004B1661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F13630C" w14:textId="77777777" w:rsidR="004B1661" w:rsidRDefault="004B1661" w:rsidP="004B1661">
      <w:pPr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</w:t>
      </w:r>
      <w:r w:rsidRPr="00F3468C">
        <w:rPr>
          <w:rFonts w:ascii="Times New Roman" w:hAnsi="Times New Roman" w:cs="Times New Roman"/>
          <w:bCs/>
          <w:noProof/>
          <w:kern w:val="1"/>
          <w:sz w:val="24"/>
          <w:szCs w:val="24"/>
          <w:lang w:eastAsia="pl-PL"/>
        </w:rPr>
        <w:drawing>
          <wp:inline distT="0" distB="0" distL="0" distR="0" wp14:anchorId="2783DA17" wp14:editId="08527462">
            <wp:extent cx="2525773" cy="2419350"/>
            <wp:effectExtent l="19050" t="0" r="7877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773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          </w:t>
      </w:r>
      <w:r>
        <w:rPr>
          <w:rFonts w:ascii="Times New Roman" w:hAnsi="Times New Roman" w:cs="Times New Roman"/>
          <w:bCs/>
          <w:noProof/>
          <w:kern w:val="1"/>
          <w:sz w:val="24"/>
          <w:szCs w:val="24"/>
          <w:lang w:eastAsia="pl-PL"/>
        </w:rPr>
        <w:drawing>
          <wp:inline distT="0" distB="0" distL="0" distR="0" wp14:anchorId="5E4786C7" wp14:editId="790A5C74">
            <wp:extent cx="2352675" cy="2805113"/>
            <wp:effectExtent l="19050" t="0" r="9525" b="0"/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80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CB8525" w14:textId="32ECC8C9" w:rsidR="004B1661" w:rsidRDefault="004B1661" w:rsidP="004B1661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p w14:paraId="0A93DECC" w14:textId="77777777" w:rsidR="004B1661" w:rsidRDefault="004B1661" w:rsidP="004B16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Podstawowe wymagane parametry urządzenia: </w:t>
      </w:r>
    </w:p>
    <w:p w14:paraId="65D6F759" w14:textId="298CDF08" w:rsidR="004B1661" w:rsidRDefault="004B1661" w:rsidP="004B16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B166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AF2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Urządzenie siłowni zewnętrznej na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nodze-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wioślarz wolnostojący</w:t>
      </w:r>
      <w:r w:rsidRPr="00AF253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2DBF6DD" w14:textId="77777777" w:rsidR="004B1661" w:rsidRPr="00F3468C" w:rsidRDefault="004B1661" w:rsidP="004B1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6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urządzenie montowane na tzw. "nodze", </w:t>
      </w:r>
    </w:p>
    <w:p w14:paraId="4B9A347B" w14:textId="77777777" w:rsidR="004B1661" w:rsidRDefault="004B1661" w:rsidP="004B16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element nośny</w:t>
      </w:r>
      <w:r w:rsidRPr="00564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wykonany ze stalowej rury ocynkowanej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malowanej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 o średnicy</w:t>
      </w:r>
      <w:r>
        <w:rPr>
          <w:rFonts w:ascii="Times New Roman" w:hAnsi="Times New Roman" w:cs="Times New Roman"/>
          <w:sz w:val="24"/>
          <w:szCs w:val="24"/>
        </w:rPr>
        <w:t xml:space="preserve"> min. 80 mm,  grubość ścianek rur min 3mm, </w:t>
      </w:r>
    </w:p>
    <w:p w14:paraId="75DC355D" w14:textId="77777777" w:rsidR="004B1661" w:rsidRDefault="004B1661" w:rsidP="004B16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uchwyty i pozostałe urządzenia rurowe </w:t>
      </w:r>
      <w:r w:rsidRPr="00564035">
        <w:rPr>
          <w:rFonts w:ascii="Times New Roman" w:hAnsi="Times New Roman" w:cs="Times New Roman"/>
          <w:sz w:val="24"/>
          <w:szCs w:val="24"/>
        </w:rPr>
        <w:t>o średnicy</w:t>
      </w:r>
      <w:r>
        <w:rPr>
          <w:rFonts w:ascii="Times New Roman" w:hAnsi="Times New Roman" w:cs="Times New Roman"/>
          <w:sz w:val="24"/>
          <w:szCs w:val="24"/>
        </w:rPr>
        <w:t xml:space="preserve"> min. 25 mm,</w:t>
      </w:r>
      <w:r w:rsidRPr="00595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wykonane z rur stalowych ocynkowanych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malowanych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BF82A19" w14:textId="77777777" w:rsidR="004B1661" w:rsidRDefault="004B1661" w:rsidP="004B16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poręcze i pozostałe elementy wykonane ze stali, </w:t>
      </w:r>
    </w:p>
    <w:p w14:paraId="1A73B78F" w14:textId="77777777" w:rsidR="004B1661" w:rsidRDefault="004B1661" w:rsidP="004B16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rączki lub inne elementy powinny być wykonane z materiałów gumowych odpornych na warunki atmosferyczne, zewnętrzne,</w:t>
      </w:r>
    </w:p>
    <w:p w14:paraId="64559E72" w14:textId="77777777" w:rsidR="004B1661" w:rsidRDefault="004B1661" w:rsidP="004B1661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siłowni zewnętrznej odbywać się będzie zgodnie z obowiązującymi przepisami i zaleceniami producenta, z takim zastrzeżeniem, że fundamenty muszą być stabilne i bezpieczne oraz posadowione zgodnie 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ziemią,</w:t>
      </w:r>
    </w:p>
    <w:p w14:paraId="73919309" w14:textId="1BBFC8B7" w:rsidR="00072289" w:rsidRPr="00CA3A50" w:rsidRDefault="00072289">
      <w:pPr>
        <w:rPr>
          <w:rFonts w:ascii="Times New Roman" w:hAnsi="Times New Roman" w:cs="Times New Roman"/>
          <w:bCs/>
          <w:sz w:val="24"/>
          <w:szCs w:val="24"/>
        </w:rPr>
      </w:pPr>
    </w:p>
    <w:p w14:paraId="725F0AB9" w14:textId="3DCB7939" w:rsidR="00072289" w:rsidRDefault="004B1661" w:rsidP="0007228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F364E46" wp14:editId="7E0DE0E7">
            <wp:extent cx="2195848" cy="2195848"/>
            <wp:effectExtent l="0" t="0" r="0" b="0"/>
            <wp:docPr id="1" name="Obraz 1" descr="Wioślarz wolnostojacy R31 Seria ECO siłownia zewnętrzna urządzenie -  Artbud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oślarz wolnostojacy R31 Seria ECO siłownia zewnętrzna urządzenie -  Artbud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627" cy="220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1B12BC38" wp14:editId="4B044C68">
            <wp:extent cx="2240924" cy="2240924"/>
            <wp:effectExtent l="0" t="0" r="6985" b="6985"/>
            <wp:docPr id="2" name="Obraz 2" descr="fi-009 WIOŚLARZ - Producent placów zabaw - SIM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-009 WIOŚLARZ - Producent placów zabaw - SIMB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17" cy="225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089F" w14:textId="5CBD576E" w:rsidR="00DF0415" w:rsidRDefault="00DF0415" w:rsidP="00DF0415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2</w:t>
      </w:r>
    </w:p>
    <w:p w14:paraId="41F65BF2" w14:textId="77777777" w:rsidR="004B1661" w:rsidRPr="004B1661" w:rsidRDefault="004B1661" w:rsidP="00072289">
      <w:pPr>
        <w:rPr>
          <w:rFonts w:ascii="Times New Roman" w:hAnsi="Times New Roman" w:cs="Times New Roman"/>
          <w:bCs/>
          <w:sz w:val="24"/>
          <w:szCs w:val="24"/>
        </w:rPr>
      </w:pPr>
    </w:p>
    <w:sectPr w:rsidR="004B1661" w:rsidRPr="004B1661" w:rsidSect="00C6456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61E4E"/>
    <w:multiLevelType w:val="hybridMultilevel"/>
    <w:tmpl w:val="8060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5454B"/>
    <w:multiLevelType w:val="hybridMultilevel"/>
    <w:tmpl w:val="FFC01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72289"/>
    <w:rsid w:val="000850EE"/>
    <w:rsid w:val="000934DA"/>
    <w:rsid w:val="00095380"/>
    <w:rsid w:val="000C64C1"/>
    <w:rsid w:val="001923B7"/>
    <w:rsid w:val="001D5B91"/>
    <w:rsid w:val="001E1603"/>
    <w:rsid w:val="00260ABE"/>
    <w:rsid w:val="00270994"/>
    <w:rsid w:val="002963FF"/>
    <w:rsid w:val="002A42F9"/>
    <w:rsid w:val="002A43D4"/>
    <w:rsid w:val="002A6341"/>
    <w:rsid w:val="002C0A2C"/>
    <w:rsid w:val="00353FE8"/>
    <w:rsid w:val="003930E4"/>
    <w:rsid w:val="003B610F"/>
    <w:rsid w:val="00445C08"/>
    <w:rsid w:val="004B1661"/>
    <w:rsid w:val="005475EF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A465F"/>
    <w:rsid w:val="006B3669"/>
    <w:rsid w:val="006F7D87"/>
    <w:rsid w:val="00724833"/>
    <w:rsid w:val="00744812"/>
    <w:rsid w:val="007450DA"/>
    <w:rsid w:val="007577FE"/>
    <w:rsid w:val="00777478"/>
    <w:rsid w:val="008060BD"/>
    <w:rsid w:val="0080721B"/>
    <w:rsid w:val="00845139"/>
    <w:rsid w:val="008D5200"/>
    <w:rsid w:val="008F20E2"/>
    <w:rsid w:val="008F3FFA"/>
    <w:rsid w:val="00916574"/>
    <w:rsid w:val="009572B5"/>
    <w:rsid w:val="00A062CF"/>
    <w:rsid w:val="00A30ADE"/>
    <w:rsid w:val="00AC1EBD"/>
    <w:rsid w:val="00AF2535"/>
    <w:rsid w:val="00B11A99"/>
    <w:rsid w:val="00B42BBF"/>
    <w:rsid w:val="00B43A24"/>
    <w:rsid w:val="00B70923"/>
    <w:rsid w:val="00BB367D"/>
    <w:rsid w:val="00BB3B49"/>
    <w:rsid w:val="00BB5469"/>
    <w:rsid w:val="00C46FF8"/>
    <w:rsid w:val="00C64567"/>
    <w:rsid w:val="00C67752"/>
    <w:rsid w:val="00CA3A50"/>
    <w:rsid w:val="00CA433B"/>
    <w:rsid w:val="00CC16D7"/>
    <w:rsid w:val="00CE05CA"/>
    <w:rsid w:val="00CE3DD6"/>
    <w:rsid w:val="00CF4BE5"/>
    <w:rsid w:val="00D42398"/>
    <w:rsid w:val="00D510D3"/>
    <w:rsid w:val="00D6799A"/>
    <w:rsid w:val="00DC40DA"/>
    <w:rsid w:val="00DF0415"/>
    <w:rsid w:val="00E02F3E"/>
    <w:rsid w:val="00E32DBF"/>
    <w:rsid w:val="00E67222"/>
    <w:rsid w:val="00ED1BB3"/>
    <w:rsid w:val="00EE4FA2"/>
    <w:rsid w:val="00F23E6F"/>
    <w:rsid w:val="00F3468C"/>
    <w:rsid w:val="00FE404E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FF3"/>
  <w15:docId w15:val="{474474C9-8861-4C42-AE2C-A3086BF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0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0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1742-F5EF-4877-A55D-F6E364D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2</cp:revision>
  <cp:lastPrinted>2020-04-22T06:45:00Z</cp:lastPrinted>
  <dcterms:created xsi:type="dcterms:W3CDTF">2021-03-22T12:49:00Z</dcterms:created>
  <dcterms:modified xsi:type="dcterms:W3CDTF">2021-03-22T12:49:00Z</dcterms:modified>
</cp:coreProperties>
</file>