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AF347" w14:textId="77777777" w:rsidR="000850EE" w:rsidRDefault="002803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037B">
        <w:rPr>
          <w:rFonts w:ascii="Times New Roman" w:hAnsi="Times New Roman" w:cs="Times New Roman"/>
          <w:b/>
        </w:rPr>
        <w:t xml:space="preserve">Załącznik nr 2 </w:t>
      </w:r>
    </w:p>
    <w:p w14:paraId="5023D484" w14:textId="77777777" w:rsidR="0028037B" w:rsidRDefault="0028037B" w:rsidP="00280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099CB11C" w14:textId="77777777" w:rsidR="0028037B" w:rsidRDefault="0028037B" w:rsidP="0028037B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</w:rPr>
      </w:pPr>
      <w:r w:rsidRPr="0028037B">
        <w:rPr>
          <w:rStyle w:val="Hipercze"/>
          <w:b/>
          <w:bCs/>
          <w:color w:val="auto"/>
          <w:u w:val="none"/>
        </w:rPr>
        <w:t xml:space="preserve">Część </w:t>
      </w:r>
      <w:r w:rsidR="00BD3D43">
        <w:rPr>
          <w:rStyle w:val="Hipercze"/>
          <w:b/>
          <w:bCs/>
          <w:color w:val="auto"/>
          <w:u w:val="none"/>
        </w:rPr>
        <w:t>1</w:t>
      </w:r>
      <w:r w:rsidRPr="0028037B">
        <w:rPr>
          <w:b/>
          <w:szCs w:val="24"/>
        </w:rPr>
        <w:t>-</w:t>
      </w:r>
      <w:r w:rsidRPr="00CA4B60">
        <w:rPr>
          <w:b/>
          <w:bCs/>
        </w:rPr>
        <w:t xml:space="preserve"> </w:t>
      </w:r>
      <w:r>
        <w:rPr>
          <w:b/>
          <w:bCs/>
        </w:rPr>
        <w:t>Opróżnianie, odbiór i zagospodarowanie odpadów z koszy ulicznych na terenie miasta Gołdap</w:t>
      </w:r>
    </w:p>
    <w:p w14:paraId="5B433AE3" w14:textId="77777777" w:rsidR="0028037B" w:rsidRPr="001068E8" w:rsidRDefault="0028037B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>1. Przedmiotem zamówienia jest wykonanie usługi polegającej na:</w:t>
      </w:r>
    </w:p>
    <w:p w14:paraId="3D370DC0" w14:textId="1CFE372D" w:rsidR="0028037B" w:rsidRDefault="0028037B" w:rsidP="000A091A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-  opróżnianiu,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odbiorze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 zagospodarowaniu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odpadów z koszy ulicznych o poj.  35 l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- 70 l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w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ogólnej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ilości. 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196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szt. koszy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zlokalizowanych na terenie miasta Gołdap w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raz z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utrzymaniem 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 zachowaniem odpowiedniej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czystości wokół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koszy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,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br/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u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sługa opróżniania koszy świadczona będzie w dni powszednie:</w:t>
      </w:r>
    </w:p>
    <w:p w14:paraId="04175F30" w14:textId="77777777" w:rsidR="0028037B" w:rsidRPr="00DD682A" w:rsidRDefault="0028037B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w poniedziałki z terenu całego miasta (zgodnie z wykazem stanowiącym </w:t>
      </w:r>
      <w:r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załącznik  </w:t>
      </w:r>
      <w:r w:rsidR="00966B82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    </w:t>
      </w:r>
      <w:r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nr </w:t>
      </w:r>
      <w:r w:rsidR="00DD682A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>4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) </w:t>
      </w:r>
    </w:p>
    <w:p w14:paraId="0FAB5F26" w14:textId="77777777" w:rsidR="0028037B" w:rsidRPr="00DD682A" w:rsidRDefault="0028037B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w środy (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shd w:val="clear" w:color="auto" w:fill="FFFFFF"/>
        </w:rPr>
        <w:t>w miesiącach od czerwca do sierpnia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) z centrum miasta ograniczonego ulicami: Szkolna, Słoneczna, Żeromskiego, Górna, Partyzantów, Warsztatowa (zgodnie z wykazem stanowiącym</w:t>
      </w:r>
      <w:r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 załącznik  nr </w:t>
      </w:r>
      <w:r w:rsidR="00DD682A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>5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</w:t>
      </w:r>
    </w:p>
    <w:p w14:paraId="3C6DFCD0" w14:textId="77777777" w:rsidR="0028037B" w:rsidRPr="0028037B" w:rsidRDefault="001068E8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w piątki: </w:t>
      </w:r>
      <w:r w:rsidR="0028037B"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z centrum miasta ograniczonego ulicami: Szkolna, Słoneczna, Żeromskiego, Górna, Partyzantów, Warsztatowa</w:t>
      </w:r>
      <w:r w:rsidR="00837B51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, Paderewskiego</w:t>
      </w:r>
      <w:r w:rsidR="0028037B"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(zgodnie z wykazem stanowiącym</w:t>
      </w:r>
      <w:r w:rsidR="0028037B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 załącznik  nr </w:t>
      </w:r>
      <w:r w:rsidR="00DD682A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>6</w:t>
      </w:r>
      <w:r w:rsidR="0028037B"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oraz (</w:t>
      </w:r>
      <w:r w:rsidRPr="001068E8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shd w:val="clear" w:color="auto" w:fill="FFFFFF"/>
        </w:rPr>
        <w:t>w miesiącach od czerwca do sierpnia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)</w:t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dodatkowo z Promenady Zdrojowej.</w:t>
      </w:r>
    </w:p>
    <w:p w14:paraId="62888064" w14:textId="77777777"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o</w:t>
      </w:r>
      <w:r w:rsidR="0028037B"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próżnianie koszy powinno następować w godzinach porannych nie później niż do 8.00. W przypadku gdy dzień opróżniania koszy jest dniem ustawowo wolnym od pracy opróżnianie  powinno nastąpić w dniu poprzedzającym taki dzień.</w:t>
      </w:r>
    </w:p>
    <w:p w14:paraId="29B26B73" w14:textId="77777777" w:rsidR="0028037B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8037B" w:rsidRPr="0028037B">
        <w:rPr>
          <w:rFonts w:ascii="Times New Roman" w:hAnsi="Times New Roman" w:cs="Times New Roman"/>
          <w:sz w:val="24"/>
          <w:szCs w:val="24"/>
        </w:rPr>
        <w:t xml:space="preserve"> razie stwierdzenia, że usługa nie została wykonana należycie tj. kosz</w:t>
      </w:r>
      <w:r>
        <w:rPr>
          <w:rFonts w:ascii="Times New Roman" w:hAnsi="Times New Roman" w:cs="Times New Roman"/>
          <w:sz w:val="24"/>
          <w:szCs w:val="24"/>
        </w:rPr>
        <w:t xml:space="preserve"> nie został  opróżniony w </w:t>
      </w:r>
      <w:r w:rsidR="0028037B" w:rsidRPr="0028037B">
        <w:rPr>
          <w:rFonts w:ascii="Times New Roman" w:hAnsi="Times New Roman" w:cs="Times New Roman"/>
          <w:sz w:val="24"/>
          <w:szCs w:val="24"/>
        </w:rPr>
        <w:t xml:space="preserve">wymaganym terminie lub wokół kosza zalegają odpady, Wykonawca zobowiązany jest do realizacji reklamacji  w terminie 1 dnia od otrzymania zawiadomienia </w:t>
      </w:r>
      <w:r w:rsidR="0028037B"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(dopuszczalna forma e-mail, pisemna)</w:t>
      </w:r>
      <w:r w:rsidR="0028037B" w:rsidRPr="0028037B">
        <w:rPr>
          <w:rFonts w:ascii="Times New Roman" w:hAnsi="Times New Roman" w:cs="Times New Roman"/>
          <w:sz w:val="24"/>
          <w:szCs w:val="24"/>
        </w:rPr>
        <w:t>. W przypadku nie przystąpienia do reklamacji Wykonawca zostanie o</w:t>
      </w:r>
      <w:r w:rsidR="0028037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ciążony karą, </w:t>
      </w:r>
      <w:r w:rsidR="0028037B">
        <w:rPr>
          <w:rFonts w:ascii="Times New Roman" w:hAnsi="Times New Roman" w:cs="Times New Roman"/>
          <w:sz w:val="24"/>
          <w:szCs w:val="24"/>
        </w:rPr>
        <w:t xml:space="preserve"> </w:t>
      </w:r>
      <w:r w:rsidR="0028037B" w:rsidRPr="0028037B">
        <w:rPr>
          <w:rFonts w:ascii="Times New Roman" w:hAnsi="Times New Roman" w:cs="Times New Roman"/>
          <w:sz w:val="24"/>
          <w:szCs w:val="24"/>
        </w:rPr>
        <w:t>o której mowa w</w:t>
      </w:r>
      <w:r>
        <w:rPr>
          <w:rFonts w:ascii="Times New Roman" w:hAnsi="Times New Roman" w:cs="Times New Roman"/>
          <w:sz w:val="24"/>
          <w:szCs w:val="24"/>
        </w:rPr>
        <w:t xml:space="preserve">e wzorze umowy, załączonej do niniejszego zapytania. </w:t>
      </w:r>
    </w:p>
    <w:p w14:paraId="3CD0DC91" w14:textId="38A2C023"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ogólna liczba koszy w trakcie realizacji przedmiotu zamówienia może zwiększyć się maks</w:t>
      </w:r>
      <w:r w:rsidR="000A091A">
        <w:rPr>
          <w:rFonts w:ascii="Times New Roman" w:hAnsi="Times New Roman" w:cs="Times New Roman"/>
          <w:sz w:val="24"/>
          <w:szCs w:val="24"/>
        </w:rPr>
        <w:t>ymalnie</w:t>
      </w:r>
      <w:r>
        <w:rPr>
          <w:rFonts w:ascii="Times New Roman" w:hAnsi="Times New Roman" w:cs="Times New Roman"/>
          <w:sz w:val="24"/>
          <w:szCs w:val="24"/>
        </w:rPr>
        <w:t xml:space="preserve"> o 10 szt.</w:t>
      </w:r>
    </w:p>
    <w:p w14:paraId="33AA6C96" w14:textId="77777777" w:rsidR="00837B51" w:rsidRDefault="00837B51" w:rsidP="001068E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14:paraId="2C147C07" w14:textId="77777777" w:rsidR="001068E8" w:rsidRDefault="001068E8" w:rsidP="001068E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Część </w:t>
      </w:r>
      <w:r w:rsidR="00837B51">
        <w:rPr>
          <w:b/>
          <w:szCs w:val="24"/>
        </w:rPr>
        <w:t>2</w:t>
      </w:r>
      <w:r>
        <w:rPr>
          <w:b/>
          <w:szCs w:val="24"/>
        </w:rPr>
        <w:t>-</w:t>
      </w:r>
      <w:r w:rsidRPr="00CA4B60">
        <w:rPr>
          <w:b/>
          <w:bCs/>
        </w:rPr>
        <w:t xml:space="preserve"> </w:t>
      </w:r>
      <w:r>
        <w:rPr>
          <w:b/>
          <w:bCs/>
        </w:rPr>
        <w:t>Odbiór i zagospodarowanie odpadów ze sprzątania ogólnodostępnych terenów miejskich (sprzątanie śmieci z ulic, placów, skwerków, alejek, parkingów)</w:t>
      </w:r>
    </w:p>
    <w:p w14:paraId="28E6E19A" w14:textId="77777777"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>1. Przedmiotem zamówienia jest wykonanie usługi polegającej na:</w:t>
      </w:r>
    </w:p>
    <w:p w14:paraId="3C69883E" w14:textId="77777777" w:rsidR="00572588" w:rsidRDefault="00572588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rStyle w:val="Hipercze"/>
          <w:color w:val="auto"/>
          <w:szCs w:val="24"/>
          <w:u w:val="none"/>
        </w:rPr>
        <w:t xml:space="preserve">- odbiorze i zagospodarowaniu odpadów ze </w:t>
      </w:r>
      <w:r w:rsidRPr="00572588">
        <w:rPr>
          <w:bCs/>
        </w:rPr>
        <w:t xml:space="preserve">sprzątania </w:t>
      </w:r>
      <w:r w:rsidR="00E51337">
        <w:rPr>
          <w:bCs/>
        </w:rPr>
        <w:t xml:space="preserve">bieżącego </w:t>
      </w:r>
      <w:r w:rsidRPr="00572588">
        <w:rPr>
          <w:bCs/>
        </w:rPr>
        <w:t>ogólnodostępnych terenów miejskich (sprzątanie śmieci z ulic, placów, skwerków, alejek, parkingów)</w:t>
      </w:r>
      <w:r>
        <w:rPr>
          <w:bCs/>
        </w:rPr>
        <w:t xml:space="preserve"> prz</w:t>
      </w:r>
      <w:r w:rsidR="00E51337">
        <w:rPr>
          <w:bCs/>
        </w:rPr>
        <w:t xml:space="preserve">ez pracowników publicznych, </w:t>
      </w:r>
      <w:r>
        <w:rPr>
          <w:bCs/>
        </w:rPr>
        <w:t>z prac interwencyjnych</w:t>
      </w:r>
      <w:r w:rsidR="00E51337">
        <w:rPr>
          <w:bCs/>
        </w:rPr>
        <w:t xml:space="preserve"> oraz akcji typu "sprzątanie świata"</w:t>
      </w:r>
      <w:r>
        <w:rPr>
          <w:bCs/>
        </w:rPr>
        <w:t>,</w:t>
      </w:r>
    </w:p>
    <w:p w14:paraId="379C8E50" w14:textId="56B1C153" w:rsidR="00572588" w:rsidRDefault="00572588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</w:t>
      </w:r>
      <w:r w:rsidR="00E51337">
        <w:rPr>
          <w:bCs/>
        </w:rPr>
        <w:t>ww. odpady gromadzone będą w kontenerze o pojemności 1100 l postawionym przez Wykonawcę w miejscu wskazanym przez Zamawiającego oraz w workach o pojemności 60l lub 120</w:t>
      </w:r>
      <w:r w:rsidR="000A091A">
        <w:rPr>
          <w:bCs/>
        </w:rPr>
        <w:t xml:space="preserve"> </w:t>
      </w:r>
      <w:r w:rsidR="00E51337">
        <w:rPr>
          <w:bCs/>
        </w:rPr>
        <w:t>l zostawianych do odbioru na chodnikach, skwerkach, parkingach, placach itp.</w:t>
      </w:r>
    </w:p>
    <w:p w14:paraId="0C0C5A19" w14:textId="77777777" w:rsidR="00E51337" w:rsidRDefault="00E51337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odbiór odpadów polegać będzie na telefonicznym lub pisemnym (e-mail) zgłoszeniu Zamawiającego odbioru worków lub opróżnienia kontenera wraz z podaniem dokładnej lokalizacji i ilości odpadów do odbioru,</w:t>
      </w:r>
    </w:p>
    <w:p w14:paraId="50E92C0D" w14:textId="77777777" w:rsidR="00E51337" w:rsidRDefault="00E51337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zgłoszone do odbioru odpady Wykonawca zapewnia niezwłocznie, jednak nie później niż do 14:00 dnia następnego po zgłoszeniu przez Zamawiającego.</w:t>
      </w:r>
    </w:p>
    <w:p w14:paraId="1C4BC6B1" w14:textId="632EE958" w:rsidR="00625875" w:rsidRDefault="00625875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zakres będzie rozliczany na podstawie </w:t>
      </w:r>
      <w:r w:rsidR="003E5AB9">
        <w:rPr>
          <w:bCs/>
        </w:rPr>
        <w:t xml:space="preserve">zbiorczego zestawienia </w:t>
      </w:r>
      <w:r>
        <w:rPr>
          <w:bCs/>
        </w:rPr>
        <w:t>ilości odebranych (m</w:t>
      </w:r>
      <w:r>
        <w:rPr>
          <w:bCs/>
          <w:vertAlign w:val="superscript"/>
        </w:rPr>
        <w:t>3</w:t>
      </w:r>
      <w:r>
        <w:rPr>
          <w:bCs/>
        </w:rPr>
        <w:t>) w miesiącu odpadów</w:t>
      </w:r>
      <w:r w:rsidR="003E5AB9">
        <w:rPr>
          <w:bCs/>
        </w:rPr>
        <w:t xml:space="preserve">. Zestawienie będzie przedstawiane Zamawiającemu wraz z fakturą. </w:t>
      </w:r>
    </w:p>
    <w:p w14:paraId="22123138" w14:textId="77777777" w:rsidR="00625875" w:rsidRDefault="00625875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</w:p>
    <w:p w14:paraId="2EF6FEAC" w14:textId="77777777" w:rsidR="00625875" w:rsidRDefault="00625875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 w:rsidRPr="002C6756">
        <w:rPr>
          <w:b/>
          <w:bCs/>
          <w:szCs w:val="24"/>
        </w:rPr>
        <w:t>Warunki realizacji przedmiotu zamówienia:</w:t>
      </w:r>
    </w:p>
    <w:p w14:paraId="5494D158" w14:textId="77777777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1. Obowiązkiem Wykonawcy jest wykonanie przedmiotu zamówienia zgodnie z obowiązującymi przepisami prawa, a w szczególności:</w:t>
      </w:r>
    </w:p>
    <w:p w14:paraId="6C2FF408" w14:textId="4B4F2635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- ustawy z dnia 14 grudnia 2012 r. o odpadach (Dz. U. z 20</w:t>
      </w:r>
      <w:r w:rsidR="000A091A">
        <w:rPr>
          <w:bCs/>
          <w:szCs w:val="24"/>
        </w:rPr>
        <w:t>20</w:t>
      </w:r>
      <w:r>
        <w:rPr>
          <w:bCs/>
          <w:szCs w:val="24"/>
        </w:rPr>
        <w:t xml:space="preserve"> r. poz. </w:t>
      </w:r>
      <w:r w:rsidR="00837B51">
        <w:rPr>
          <w:bCs/>
          <w:szCs w:val="24"/>
        </w:rPr>
        <w:t>7</w:t>
      </w:r>
      <w:r w:rsidR="000A091A">
        <w:rPr>
          <w:bCs/>
          <w:szCs w:val="24"/>
        </w:rPr>
        <w:t>97</w:t>
      </w:r>
      <w:r>
        <w:rPr>
          <w:bCs/>
          <w:szCs w:val="24"/>
        </w:rPr>
        <w:t>),</w:t>
      </w:r>
    </w:p>
    <w:p w14:paraId="06B1D9A9" w14:textId="3A65F18F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- ustawy z dnia 13 września 1996 r. o utrzymaniu czystości i porządku w gminach (Dz. U. z </w:t>
      </w:r>
      <w:r>
        <w:rPr>
          <w:bCs/>
          <w:szCs w:val="24"/>
        </w:rPr>
        <w:lastRenderedPageBreak/>
        <w:t>20</w:t>
      </w:r>
      <w:r w:rsidR="000A091A">
        <w:rPr>
          <w:bCs/>
          <w:szCs w:val="24"/>
        </w:rPr>
        <w:t>20</w:t>
      </w:r>
      <w:r>
        <w:rPr>
          <w:bCs/>
          <w:szCs w:val="24"/>
        </w:rPr>
        <w:t xml:space="preserve"> r. poz. </w:t>
      </w:r>
      <w:r w:rsidR="000A091A">
        <w:rPr>
          <w:bCs/>
          <w:szCs w:val="24"/>
        </w:rPr>
        <w:t>1439</w:t>
      </w:r>
      <w:r>
        <w:rPr>
          <w:bCs/>
          <w:szCs w:val="24"/>
        </w:rPr>
        <w:t>),</w:t>
      </w:r>
    </w:p>
    <w:p w14:paraId="6FF7DA85" w14:textId="77777777" w:rsidR="007629B0" w:rsidRP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- przepisów prawa miejscowego. </w:t>
      </w:r>
    </w:p>
    <w:p w14:paraId="12870E04" w14:textId="77777777" w:rsidR="007629B0" w:rsidRP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2. Obowiązkiem Wykonawcy jest zagospodarowanie odpadów bądź ich przekazanie do zagospodarowania uprawnionym do tego podmiotom.</w:t>
      </w:r>
    </w:p>
    <w:p w14:paraId="62315FEE" w14:textId="77777777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3. Wykonawca ponosi pełną odpowiedzialność za wszelkie szkody</w:t>
      </w:r>
      <w:r w:rsidR="008F2FDB">
        <w:rPr>
          <w:bCs/>
          <w:szCs w:val="24"/>
        </w:rPr>
        <w:t xml:space="preserve"> w majątku Zamawiającego oraz osób trzecich</w:t>
      </w:r>
      <w:r>
        <w:rPr>
          <w:bCs/>
          <w:szCs w:val="24"/>
        </w:rPr>
        <w:t xml:space="preserve"> w trakcie realizacji usługi oraz w jej następstwie. </w:t>
      </w:r>
    </w:p>
    <w:p w14:paraId="1B3A1B4F" w14:textId="77777777" w:rsidR="007629B0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7629B0">
        <w:rPr>
          <w:bCs/>
          <w:szCs w:val="24"/>
        </w:rPr>
        <w:t>. Zamawiający zastrzega sobie prawo do kontroli prawidłowości wykonywania usługi.</w:t>
      </w:r>
    </w:p>
    <w:p w14:paraId="1F36641E" w14:textId="77777777" w:rsidR="007629B0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7629B0">
        <w:rPr>
          <w:bCs/>
          <w:szCs w:val="24"/>
        </w:rPr>
        <w:t xml:space="preserve">. Obowiązkiem Wykonawcy jest natychmiastowe wykonanie poprawek w przypadku stwierdzenia wadliwego wykonania usługi. </w:t>
      </w:r>
    </w:p>
    <w:p w14:paraId="04AB9224" w14:textId="77777777" w:rsidR="008F2FDB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6. Najpóźniej w dniu podpisania umowy Wykonawca zobowiązany jest do przedłożenia </w:t>
      </w:r>
      <w:r w:rsidR="00837B51">
        <w:rPr>
          <w:bCs/>
          <w:szCs w:val="24"/>
        </w:rPr>
        <w:t>Zamawiającemu</w:t>
      </w:r>
      <w:r>
        <w:rPr>
          <w:bCs/>
          <w:szCs w:val="24"/>
        </w:rPr>
        <w:t xml:space="preserve"> :</w:t>
      </w:r>
    </w:p>
    <w:p w14:paraId="45122E3E" w14:textId="77777777" w:rsidR="008F2FDB" w:rsidRPr="008F2FDB" w:rsidRDefault="008F2FDB" w:rsidP="008F2FD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DB">
        <w:rPr>
          <w:rFonts w:ascii="Times New Roman" w:eastAsia="Times New Roman" w:hAnsi="Times New Roman" w:cs="Times New Roman"/>
          <w:kern w:val="1"/>
          <w:sz w:val="24"/>
          <w:szCs w:val="24"/>
        </w:rPr>
        <w:t>z</w:t>
      </w:r>
      <w:r w:rsidRPr="008F2FDB">
        <w:rPr>
          <w:rFonts w:ascii="Times New Roman" w:hAnsi="Times New Roman" w:cs="Times New Roman"/>
          <w:sz w:val="24"/>
          <w:szCs w:val="24"/>
        </w:rPr>
        <w:t>aświadczenia o wpisie do prowadzonego przez Burmistrza Gołdapi rejestru działalności regulowanej w zakresie odbierania odpadów komunalnych od właścicieli nieruchomości o kodzie 20 03 01</w:t>
      </w:r>
    </w:p>
    <w:p w14:paraId="356F0B4F" w14:textId="5C1233EC" w:rsidR="008F2FDB" w:rsidRPr="008F2FDB" w:rsidRDefault="000A091A" w:rsidP="000A091A">
      <w:pPr>
        <w:pStyle w:val="Stopka"/>
        <w:numPr>
          <w:ilvl w:val="0"/>
          <w:numId w:val="2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t>aktualny (ważny) wpis do rejestru w ramach BDO (Bazy danych o produktach i opakowaniach oraz o gospodarce odpadami) zezwalający na realizację transportu odbieranych odpadów, zgodnie z wymaganymi przepisami prawa w tym zakresie, i/lub aktualną (ważną) umowę z podmiotem posiadającym aktualny (ważny) wpis do rejestru w ramach BDO (Bazy danych o produktach i opakowaniach oraz o gospodarce odpadami) zezwalający na realizację transportu odbieranych odpadów, zgodnie z wymaganymi przepisami prawa w tym zakresie.</w:t>
      </w:r>
    </w:p>
    <w:p w14:paraId="0011B802" w14:textId="77777777" w:rsidR="007629B0" w:rsidRPr="007629B0" w:rsidRDefault="007629B0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</w:p>
    <w:p w14:paraId="42CCE431" w14:textId="77777777" w:rsidR="00625875" w:rsidRPr="00625875" w:rsidRDefault="00625875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14:paraId="495AFFDF" w14:textId="77777777" w:rsidR="00572588" w:rsidRPr="00572588" w:rsidRDefault="0057258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</w:pPr>
    </w:p>
    <w:p w14:paraId="4316EDD8" w14:textId="77777777" w:rsidR="001068E8" w:rsidRP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</w:rPr>
      </w:pPr>
    </w:p>
    <w:p w14:paraId="61AF5D85" w14:textId="77777777" w:rsidR="0028037B" w:rsidRPr="0028037B" w:rsidRDefault="0028037B" w:rsidP="0028037B">
      <w:pPr>
        <w:jc w:val="both"/>
        <w:rPr>
          <w:rFonts w:ascii="Times New Roman" w:hAnsi="Times New Roman" w:cs="Times New Roman"/>
        </w:rPr>
      </w:pPr>
    </w:p>
    <w:sectPr w:rsidR="0028037B" w:rsidRPr="0028037B" w:rsidSect="003E5A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1215B" w14:textId="77777777" w:rsidR="00A329B7" w:rsidRDefault="00A329B7" w:rsidP="00521D84">
      <w:pPr>
        <w:spacing w:after="0" w:line="240" w:lineRule="auto"/>
      </w:pPr>
      <w:r>
        <w:separator/>
      </w:r>
    </w:p>
  </w:endnote>
  <w:endnote w:type="continuationSeparator" w:id="0">
    <w:p w14:paraId="7F20FF1D" w14:textId="77777777" w:rsidR="00A329B7" w:rsidRDefault="00A329B7" w:rsidP="0052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85661" w14:textId="77777777" w:rsidR="00A329B7" w:rsidRDefault="00A329B7" w:rsidP="00521D84">
      <w:pPr>
        <w:spacing w:after="0" w:line="240" w:lineRule="auto"/>
      </w:pPr>
      <w:r>
        <w:separator/>
      </w:r>
    </w:p>
  </w:footnote>
  <w:footnote w:type="continuationSeparator" w:id="0">
    <w:p w14:paraId="36ADE21D" w14:textId="77777777" w:rsidR="00A329B7" w:rsidRDefault="00A329B7" w:rsidP="0052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17A6E"/>
    <w:multiLevelType w:val="hybridMultilevel"/>
    <w:tmpl w:val="5D2C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3DC4"/>
    <w:multiLevelType w:val="hybridMultilevel"/>
    <w:tmpl w:val="9288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B"/>
    <w:rsid w:val="000850EE"/>
    <w:rsid w:val="000A091A"/>
    <w:rsid w:val="00100CC2"/>
    <w:rsid w:val="001068E8"/>
    <w:rsid w:val="0028037B"/>
    <w:rsid w:val="002A42F9"/>
    <w:rsid w:val="00352D08"/>
    <w:rsid w:val="00366989"/>
    <w:rsid w:val="003E5AB9"/>
    <w:rsid w:val="00521D84"/>
    <w:rsid w:val="00572588"/>
    <w:rsid w:val="00625875"/>
    <w:rsid w:val="00730BC5"/>
    <w:rsid w:val="007629B0"/>
    <w:rsid w:val="00837B51"/>
    <w:rsid w:val="008F2FDB"/>
    <w:rsid w:val="00966B82"/>
    <w:rsid w:val="00A329B7"/>
    <w:rsid w:val="00BB5469"/>
    <w:rsid w:val="00BD3D43"/>
    <w:rsid w:val="00BF4012"/>
    <w:rsid w:val="00DD682A"/>
    <w:rsid w:val="00E02F3E"/>
    <w:rsid w:val="00E51337"/>
    <w:rsid w:val="00E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7077C"/>
  <w15:docId w15:val="{162EE87A-2F80-4E4D-ABF1-6C84BDEA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8037B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28037B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037B"/>
    <w:pPr>
      <w:ind w:left="720"/>
      <w:contextualSpacing/>
    </w:pPr>
  </w:style>
  <w:style w:type="paragraph" w:styleId="Stopka">
    <w:name w:val="footer"/>
    <w:basedOn w:val="Normalny"/>
    <w:link w:val="StopkaZnak"/>
    <w:rsid w:val="0062587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258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2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2019-12-03T09:00:00Z</cp:lastPrinted>
  <dcterms:created xsi:type="dcterms:W3CDTF">2020-11-26T17:22:00Z</dcterms:created>
  <dcterms:modified xsi:type="dcterms:W3CDTF">2020-12-01T12:32:00Z</dcterms:modified>
</cp:coreProperties>
</file>