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D16870"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>…………………………</w:t>
      </w:r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DA5432">
        <w:rPr>
          <w:rFonts w:ascii="Times New Roman" w:hAnsi="Times New Roman" w:cs="Times New Roman"/>
          <w:b/>
          <w:bCs/>
          <w:sz w:val="22"/>
          <w:szCs w:val="22"/>
        </w:rPr>
        <w:t>20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0E660D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697956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D16870" w:rsidRPr="0063032A" w:rsidRDefault="00D16870" w:rsidP="003A6754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872B68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286469" w:rsidRPr="00286469">
        <w:rPr>
          <w:rFonts w:eastAsia="Calibri"/>
          <w:b/>
          <w:sz w:val="22"/>
          <w:szCs w:val="22"/>
        </w:rPr>
        <w:t>Zajęcia korekcyjno-kompensacyjne</w:t>
      </w:r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286469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Stawka godzinowa ……….. zł brutto x </w:t>
            </w:r>
            <w:r w:rsidR="00286469">
              <w:rPr>
                <w:b/>
                <w:sz w:val="22"/>
                <w:szCs w:val="22"/>
              </w:rPr>
              <w:t>128</w:t>
            </w:r>
            <w:r w:rsidRPr="0063032A">
              <w:rPr>
                <w:b/>
                <w:sz w:val="22"/>
                <w:szCs w:val="22"/>
              </w:rPr>
              <w:t xml:space="preserve">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99"/>
        <w:gridCol w:w="2551"/>
        <w:gridCol w:w="2551"/>
      </w:tblGrid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199" w:type="dxa"/>
            <w:vAlign w:val="center"/>
          </w:tcPr>
          <w:p w:rsidR="00FB1637" w:rsidRPr="0063032A" w:rsidRDefault="00C03908" w:rsidP="00C03908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Doświadczenie dodatkowo </w:t>
            </w:r>
            <w:r w:rsidR="00FB1637" w:rsidRPr="0063032A">
              <w:rPr>
                <w:b/>
                <w:sz w:val="22"/>
                <w:szCs w:val="22"/>
              </w:rPr>
              <w:t xml:space="preserve"> </w:t>
            </w:r>
            <w:r w:rsidRPr="0063032A">
              <w:rPr>
                <w:b/>
                <w:sz w:val="22"/>
                <w:szCs w:val="22"/>
              </w:rPr>
              <w:t>punktowane, wpisać okresy pracy osoby prowadzącej zajęcia</w:t>
            </w:r>
            <w:r w:rsidR="00ED5583" w:rsidRPr="0063032A">
              <w:rPr>
                <w:b/>
                <w:sz w:val="22"/>
                <w:szCs w:val="22"/>
              </w:rPr>
              <w:t xml:space="preserve"> (od dnia miesiąca i roku do dnia miesiąca i roku) oraz łączną ilość miesięcy.</w:t>
            </w:r>
          </w:p>
        </w:tc>
        <w:tc>
          <w:tcPr>
            <w:tcW w:w="2551" w:type="dxa"/>
            <w:vAlign w:val="center"/>
          </w:tcPr>
          <w:p w:rsidR="00FB1637" w:rsidRPr="0063032A" w:rsidRDefault="00366736" w:rsidP="00366736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2551" w:type="dxa"/>
          </w:tcPr>
          <w:p w:rsidR="00366736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</w:p>
          <w:p w:rsidR="00FB1637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</w:tr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99" w:type="dxa"/>
          </w:tcPr>
          <w:p w:rsidR="00FB1637" w:rsidRPr="0063032A" w:rsidRDefault="00FB1637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884426" w:rsidRPr="00884426" w:rsidRDefault="00B46DEC" w:rsidP="00884426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B46DEC">
        <w:rPr>
          <w:rFonts w:ascii="Times New Roman" w:hAnsi="Times New Roman" w:cs="Times New Roman"/>
          <w:b/>
        </w:rPr>
        <w:t>Zajęcia dydaktyczno-wyrównawcze z języka angielskiego dla uczniów Szkoły Podstawowej nr 2 w Gołdapi</w:t>
      </w:r>
      <w:r w:rsidR="00F12BFF">
        <w:rPr>
          <w:rFonts w:ascii="Times New Roman" w:hAnsi="Times New Roman" w:cs="Times New Roman"/>
          <w:b/>
        </w:rPr>
        <w:t>.</w:t>
      </w:r>
    </w:p>
    <w:p w:rsidR="00610BC4" w:rsidRDefault="00286469" w:rsidP="00286469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286469">
        <w:rPr>
          <w:rFonts w:ascii="Times New Roman" w:hAnsi="Times New Roman" w:cs="Times New Roman"/>
        </w:rPr>
        <w:t>Głównym celem zajęć jest rozpoznanie i usuwanie przyczyn trudności w uczeniu się dziecka, w tym ryzyka trudności specyficznych, a więc usprawnianie funkcji spostrzegania wzrokowego, funkcji słuchowej, orientacji przestrzennej, koordynacji wzrokowo-ruchowej, funkcji motorycznych, rozwijanie pozytywnej motywacji do pracy, stworzenie możliwości wszechstronnego rozwoju umysłowego, psychicznego i społecznego uczniom z utrudnieniami rozwojowymi oraz przezwyciężanie skutków niepowodzeń szkolnych, tj. trudności w czytaniu, pisaniu i liczeniu, a także ich emocjonalnych i społecznych konsekwencji. W ramach zadania należy sporządzić autorski program terapii oraz zajęć</w:t>
      </w:r>
      <w:r w:rsidR="000F1018" w:rsidRPr="000F1018">
        <w:rPr>
          <w:rFonts w:ascii="Times New Roman" w:hAnsi="Times New Roman" w:cs="Times New Roman"/>
        </w:rPr>
        <w:t>.</w:t>
      </w:r>
      <w:r w:rsidR="000F1018">
        <w:rPr>
          <w:rFonts w:ascii="Times New Roman" w:hAnsi="Times New Roman" w:cs="Times New Roman"/>
        </w:rPr>
        <w:t xml:space="preserve"> </w:t>
      </w:r>
    </w:p>
    <w:p w:rsidR="00B46DEC" w:rsidRDefault="00286469" w:rsidP="00286469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286469">
        <w:rPr>
          <w:rFonts w:ascii="Times New Roman" w:hAnsi="Times New Roman" w:cs="Times New Roman"/>
        </w:rPr>
        <w:t>W zależności od potrzeb danej jednostki zajęcia prowadzone będą w formie indywidulanej lub grupowej w wymiarze 52 godzin w roku 2017 i 76 godzin w roku 2018 w okresie od dnia podpisania umowy do 30 czerwca 2018 roku. Maksymalna łączna liczba godzin: 128</w:t>
      </w:r>
      <w:r w:rsidR="00B46DEC">
        <w:rPr>
          <w:rFonts w:ascii="Times New Roman" w:hAnsi="Times New Roman" w:cs="Times New Roman"/>
        </w:rPr>
        <w:t>.</w:t>
      </w:r>
    </w:p>
    <w:p w:rsidR="00884426" w:rsidRPr="00286469" w:rsidRDefault="00286469" w:rsidP="00286469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286469">
        <w:rPr>
          <w:rFonts w:ascii="Times New Roman" w:hAnsi="Times New Roman" w:cs="Times New Roman"/>
        </w:rPr>
        <w:t>Zajęcia prowadzone dla uczniów ze specjalnymi potrzebami edukacyjnymi w Szkole Podstawowej nr 1 z Oddziałami Integracyjnymi im. Mikołaja Kopernika w Gołdapi w siedzibie tej placówki. Harmonogram zajęć ustalony będzie przez Zamawiającego w uzgodnieniu z Wykonawcą. Zajęcia prowadzone będą o różnych porach dnia, zarówno przed zajęciami lekcyjnymi, jak i po ich zakończeniu lub w soboty.</w:t>
      </w:r>
      <w:r w:rsidR="00884426" w:rsidRPr="00286469">
        <w:rPr>
          <w:rFonts w:ascii="Times New Roman" w:hAnsi="Times New Roman" w:cs="Times New Roman"/>
        </w:rPr>
        <w:t>.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 xml:space="preserve">4. </w:t>
      </w:r>
      <w:r w:rsidR="00715542">
        <w:rPr>
          <w:sz w:val="22"/>
          <w:szCs w:val="22"/>
        </w:rPr>
        <w:t xml:space="preserve"> </w:t>
      </w:r>
      <w:r w:rsidRPr="00CD7294">
        <w:rPr>
          <w:sz w:val="22"/>
          <w:szCs w:val="22"/>
        </w:rPr>
        <w:t>Realizacja w/w zajęć powinna uwzględniać zasady określone w: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30 kwietnia 2013 r. w sprawie zasad udzielania i organizacji pomocy psychologiczno-pedagogicznej w publicznych przedszkolach, szkołach i placówkach,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24 lipca 2015 r. w sprawie organizowania kształcenia, wychowania i opieki dla dzieci i młodzieży niepełnosprawnych oraz niedostosowanych społecznie i zagrożonych niedostosowaniem społecznym (Dz. U. z 2015 r., poz. 1113),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23 kwietnia 2013 r. w sprawie warunków i sposobu organizowania zajęć rewalidacyjno-wychowawczych dla dzieci i młodzieży z upośledzeniem umysłowym w stopniu głębokim (Dz. U. z 2013 r., poz. 529).</w:t>
      </w:r>
    </w:p>
    <w:p w:rsidR="00EA3081" w:rsidRPr="00CD7294" w:rsidRDefault="00DA218A" w:rsidP="00CD7294">
      <w:pPr>
        <w:spacing w:after="12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EA3081" w:rsidRPr="00CD7294">
        <w:rPr>
          <w:sz w:val="22"/>
          <w:szCs w:val="22"/>
        </w:rPr>
        <w:t xml:space="preserve">. </w:t>
      </w:r>
      <w:r w:rsidR="00715542">
        <w:rPr>
          <w:sz w:val="22"/>
          <w:szCs w:val="22"/>
        </w:rPr>
        <w:t xml:space="preserve"> </w:t>
      </w:r>
      <w:r w:rsidR="00286469" w:rsidRPr="00286469">
        <w:rPr>
          <w:sz w:val="22"/>
          <w:szCs w:val="22"/>
        </w:rPr>
        <w:t>Realizacja zajęć będzie rozliczana godzinowo, przy czym pod pojęciem „godzina” należy rozum</w:t>
      </w:r>
      <w:r w:rsidR="00286469">
        <w:rPr>
          <w:sz w:val="22"/>
          <w:szCs w:val="22"/>
        </w:rPr>
        <w:t xml:space="preserve">ieć godzinę zegarową (60 minut). </w:t>
      </w:r>
      <w:r w:rsidR="00EA3081" w:rsidRPr="00CD7294">
        <w:rPr>
          <w:sz w:val="22"/>
          <w:szCs w:val="22"/>
        </w:rPr>
        <w:t>Ostateczne terminy i godziny realizacji zajęć Zamawiający przedstawi Wykonawcy 7 dni przed rozpoczęciem zajęć na następne 4 tygodnie. Zamawiający zastrzega sobie prawo do zmiany harmonogramu, każdorazowo zmiana harmonogramu będzie uzgadniana z Wykonawcą usługi minimum 3 dni przed terminem, którego dotyczą zmiany. W uzasadnionych przypadkach (np. zdarzenia losowe) Zamawiający może odwołać zajęcia na dzień przed terminem realizacji danej części usługi.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lastRenderedPageBreak/>
        <w:t>6</w:t>
      </w:r>
      <w:r w:rsidR="00EA3081" w:rsidRPr="00CD7294">
        <w:rPr>
          <w:sz w:val="22"/>
          <w:szCs w:val="22"/>
          <w:lang w:eastAsia="ar-SA"/>
        </w:rPr>
        <w:t>. Zamawiający wymaga, by wszystkie utwory powstałe w ramach niniejszego Zamówienia zostały stworzone przez Wykonawcę z poszanowaniem praw autorskich i przeniesione na Zamawiającego bez dodatkowego wynagrodzenia.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7</w:t>
      </w:r>
      <w:r w:rsidR="00EA3081" w:rsidRPr="00CD7294">
        <w:rPr>
          <w:sz w:val="22"/>
          <w:szCs w:val="22"/>
          <w:lang w:eastAsia="ar-SA"/>
        </w:rPr>
        <w:t>. Ponadto Wykonawca będzie obowiązany do: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 uwzględnieniem indywidualnych potrzeb rozwojowych i edukacyjnych, możliwości psychofizycznych uczniów objętych wsparciem oraz poszanowania praw osób niepełnosprawnych,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 zajęć w sposób niestereotypowy, z uwzględnieniem języka łatwego i wrażliwego na płeć,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zgodnie z ustalonym przez Zamawiającego harmonogramem,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realizowania zajęć z wykorzystaniem lokalnych zasobów specjalistycznych placówek specjalnych, ośrodków szkolno-wychowawczych, młodzieżowych ośrodków wychowawczych, młodzieżowych ośrodków socjoterapii, ośrodków rewalidacyjno-wychowawczych, poradni psychologiczno-pedagogicznych,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korzystania z dostępnych narzędzi i pomocy dydaktycznych: podręczników multimedialnych, tablic interaktywnych ze specjalistycznym oprogramowaniem, CD, sprzętu komputerowego, aparatu EEG </w:t>
      </w:r>
      <w:proofErr w:type="spellStart"/>
      <w:r w:rsidRPr="00CD7294">
        <w:rPr>
          <w:sz w:val="22"/>
          <w:szCs w:val="22"/>
          <w:lang w:eastAsia="ar-SA"/>
        </w:rPr>
        <w:t>Biofeedback</w:t>
      </w:r>
      <w:proofErr w:type="spellEnd"/>
      <w:r w:rsidRPr="00CD7294">
        <w:rPr>
          <w:sz w:val="22"/>
          <w:szCs w:val="22"/>
          <w:lang w:eastAsia="ar-SA"/>
        </w:rPr>
        <w:t>, zestawu do terapii SI itp., które Zamawiający zakupi w ramach projektu dla potrzeb w/w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na bieżąco prowadzenia właściwej dokumentacji realizowanych zajęć pozalekcyjnych w wersji papierowej, </w:t>
      </w:r>
      <w:proofErr w:type="spellStart"/>
      <w:r w:rsidRPr="00CD7294">
        <w:rPr>
          <w:sz w:val="22"/>
          <w:szCs w:val="22"/>
          <w:lang w:eastAsia="ar-SA"/>
        </w:rPr>
        <w:t>tj</w:t>
      </w:r>
      <w:proofErr w:type="spellEnd"/>
      <w:r w:rsidRPr="00CD7294">
        <w:rPr>
          <w:sz w:val="22"/>
          <w:szCs w:val="22"/>
          <w:lang w:eastAsia="ar-SA"/>
        </w:rPr>
        <w:t>: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</w:rPr>
      </w:pPr>
      <w:bookmarkStart w:id="0" w:name="_Hlk485626382"/>
      <w:r w:rsidRPr="00CD7294">
        <w:rPr>
          <w:sz w:val="22"/>
          <w:szCs w:val="22"/>
          <w:lang w:eastAsia="ar-SA"/>
        </w:rPr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bieżącego prowadzenia dziennika zajęć zgodnie z ustalonym z koordynatorem projektu wzorem i przekazania go po każdym zakończonym cyklu zajęć, tj. po zakończonym semestrze szkolnym,</w:t>
      </w:r>
    </w:p>
    <w:bookmarkEnd w:id="0"/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składanie cokwartalnych sprawozdań z realizacji programu zajęć zgodnie z wzorem przygotowanym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dostarczenie innych dokumentów niezbędnych do realizacji usługi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 pomiaru zmiany poziomu kompetencji uczestników zajęć minimum 3 razy: na początku cyklu kształcenia poprzez przeprowadzenie diagnozy wstępnej, w połowie i na zakończenie (do 4 tygodniu od zakończenia udziału ucznia w zajęciach)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wymaganiami po zakończeniu wsparcia udzielanego danej osobie oraz przygotowania pisemnego raportu z wyników oraz pisemne</w:t>
      </w:r>
      <w:r w:rsidR="00CD7294" w:rsidRPr="00CD7294">
        <w:rPr>
          <w:sz w:val="22"/>
          <w:szCs w:val="22"/>
          <w:lang w:eastAsia="ar-SA"/>
        </w:rPr>
        <w:t xml:space="preserve">j opinii o postępach każdego </w:t>
      </w:r>
      <w:r w:rsidRPr="00CD7294">
        <w:rPr>
          <w:sz w:val="22"/>
          <w:szCs w:val="22"/>
          <w:lang w:eastAsia="ar-SA"/>
        </w:rPr>
        <w:t>z uczestników,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wytycznych i przepisów dotyczących realizacji projektów współfinansowanych z EFS przy wykonywaniu czynności związanych z realizacją projektu,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nadzoru nad sprzętem i pomocami dydaktycznymi, powierzonymi do prowadzenia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opieki nad dziećmi podczas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ścisłej współpracy z osobami nadzorującymi projekt, w tym Koordynatorem projektu, Asystentem koordynatora projektu, Dyrektorem szkoły lub osobą przez niego wyznaczoną,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lastRenderedPageBreak/>
        <w:t xml:space="preserve">informowania uczestników projektu o współfinansowaniu zajęć ze środków Unii Europejskiej  </w:t>
      </w:r>
      <w:r w:rsidRPr="00CD7294">
        <w:rPr>
          <w:sz w:val="22"/>
          <w:szCs w:val="22"/>
          <w:lang w:eastAsia="ar-SA"/>
        </w:rPr>
        <w:br/>
        <w:t>w ramach Regionalnego Programu Operacyjnego Województwa Warmińsko - Mazurskiego  na lata 2014-2020 (Europejski Fundusz Społeczny),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przekazania Zamawiającemu po zakończeniu realizacji zamówienia całej dokumentacji związanej z wykonaniem umowy.</w:t>
      </w:r>
    </w:p>
    <w:p w:rsidR="0063032A" w:rsidRPr="0063032A" w:rsidRDefault="0063032A" w:rsidP="00510132">
      <w:pPr>
        <w:widowControl w:val="0"/>
        <w:suppressAutoHyphens/>
        <w:autoSpaceDE w:val="0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  <w:bookmarkStart w:id="1" w:name="_GoBack"/>
      <w:bookmarkEnd w:id="1"/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</w:t>
      </w:r>
      <w:r w:rsidRPr="00F26FFE">
        <w:rPr>
          <w:rFonts w:eastAsia="Arial"/>
          <w:iCs/>
          <w:sz w:val="22"/>
          <w:szCs w:val="22"/>
          <w:lang w:eastAsia="ar-SA"/>
        </w:rPr>
        <w:t xml:space="preserve">– </w:t>
      </w:r>
      <w:r w:rsidR="00F26FFE" w:rsidRPr="00F26FFE">
        <w:rPr>
          <w:rFonts w:eastAsia="Arial"/>
          <w:b/>
          <w:bCs/>
          <w:iCs/>
          <w:sz w:val="22"/>
          <w:szCs w:val="22"/>
          <w:lang w:eastAsia="ar-SA"/>
        </w:rPr>
        <w:t>30</w:t>
      </w:r>
      <w:r w:rsidRPr="00F26FFE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D16870" w:rsidRPr="0063032A" w:rsidRDefault="00D16870" w:rsidP="00D16870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nie zamierzam/y / zamierzam/y* powierzyć podwykonawcom wykonanie następujących części zamówienia: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a) ………………………………………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b) ……………………………………...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E74249" w:rsidRDefault="00D16870" w:rsidP="00CD7294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610BC4" w:rsidRPr="00CD7294" w:rsidRDefault="00610BC4" w:rsidP="00610BC4">
      <w:pPr>
        <w:pStyle w:val="Akapitzlist"/>
        <w:widowControl w:val="0"/>
        <w:tabs>
          <w:tab w:val="left" w:pos="993"/>
        </w:tabs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Oświadczam, że niżej wymienione dokumenty składające się na ofertę zawierają informacje </w:t>
      </w:r>
      <w:r w:rsidRPr="0063032A">
        <w:rPr>
          <w:rFonts w:eastAsia="Arial"/>
          <w:sz w:val="22"/>
          <w:szCs w:val="22"/>
          <w:lang w:eastAsia="ar-SA"/>
        </w:rPr>
        <w:lastRenderedPageBreak/>
        <w:t>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VIII. Spis treści</w:t>
      </w:r>
      <w:r w:rsidRPr="0063032A">
        <w:rPr>
          <w:rFonts w:eastAsia="Arial"/>
          <w:sz w:val="22"/>
          <w:szCs w:val="22"/>
          <w:lang w:eastAsia="ar-SA"/>
        </w:rPr>
        <w:t>: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Integralną część oferty stanowią następujące dokumenty: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1……………………………………………………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2……………………………………………………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3……………………………………………………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4……………………………………………………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Oferta została złożona na ……………. kolejno ponumerowanych stronach.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B15" w:rsidRDefault="00CA4B15">
      <w:r>
        <w:separator/>
      </w:r>
    </w:p>
  </w:endnote>
  <w:endnote w:type="continuationSeparator" w:id="0">
    <w:p w:rsidR="00CA4B15" w:rsidRDefault="00CA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CA4B15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B15" w:rsidRDefault="00CA4B15">
      <w:r>
        <w:separator/>
      </w:r>
    </w:p>
  </w:footnote>
  <w:footnote w:type="continuationSeparator" w:id="0">
    <w:p w:rsidR="00CA4B15" w:rsidRDefault="00CA4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4AA852DA"/>
    <w:multiLevelType w:val="hybridMultilevel"/>
    <w:tmpl w:val="6CA8D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60978"/>
    <w:multiLevelType w:val="hybridMultilevel"/>
    <w:tmpl w:val="F80EE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9"/>
  </w:num>
  <w:num w:numId="8">
    <w:abstractNumId w:val="17"/>
  </w:num>
  <w:num w:numId="9">
    <w:abstractNumId w:val="14"/>
  </w:num>
  <w:num w:numId="10">
    <w:abstractNumId w:val="16"/>
  </w:num>
  <w:num w:numId="11">
    <w:abstractNumId w:val="2"/>
  </w:num>
  <w:num w:numId="12">
    <w:abstractNumId w:val="15"/>
  </w:num>
  <w:num w:numId="13">
    <w:abstractNumId w:val="3"/>
  </w:num>
  <w:num w:numId="14">
    <w:abstractNumId w:val="8"/>
  </w:num>
  <w:num w:numId="15">
    <w:abstractNumId w:val="6"/>
  </w:num>
  <w:num w:numId="16">
    <w:abstractNumId w:val="13"/>
  </w:num>
  <w:num w:numId="17">
    <w:abstractNumId w:val="20"/>
  </w:num>
  <w:num w:numId="18">
    <w:abstractNumId w:val="5"/>
  </w:num>
  <w:num w:numId="19">
    <w:abstractNumId w:val="4"/>
  </w:num>
  <w:num w:numId="20">
    <w:abstractNumId w:val="7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5B"/>
    <w:rsid w:val="00001CA2"/>
    <w:rsid w:val="00015F2E"/>
    <w:rsid w:val="000372D1"/>
    <w:rsid w:val="000417A9"/>
    <w:rsid w:val="00042024"/>
    <w:rsid w:val="000427C3"/>
    <w:rsid w:val="000476FD"/>
    <w:rsid w:val="00054164"/>
    <w:rsid w:val="00074EB3"/>
    <w:rsid w:val="00075416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0F1018"/>
    <w:rsid w:val="00123AB5"/>
    <w:rsid w:val="001327D7"/>
    <w:rsid w:val="001334BD"/>
    <w:rsid w:val="00166D5B"/>
    <w:rsid w:val="00167798"/>
    <w:rsid w:val="00173512"/>
    <w:rsid w:val="00174FE3"/>
    <w:rsid w:val="00183393"/>
    <w:rsid w:val="001918C5"/>
    <w:rsid w:val="001A6FDD"/>
    <w:rsid w:val="001A74B8"/>
    <w:rsid w:val="001C1C5C"/>
    <w:rsid w:val="001F7006"/>
    <w:rsid w:val="001F7EB7"/>
    <w:rsid w:val="002055CB"/>
    <w:rsid w:val="00215323"/>
    <w:rsid w:val="002251A3"/>
    <w:rsid w:val="00232561"/>
    <w:rsid w:val="00234F1E"/>
    <w:rsid w:val="002403C9"/>
    <w:rsid w:val="002530CB"/>
    <w:rsid w:val="00283E40"/>
    <w:rsid w:val="00286469"/>
    <w:rsid w:val="002C1109"/>
    <w:rsid w:val="002C2024"/>
    <w:rsid w:val="002D1581"/>
    <w:rsid w:val="002E6EA4"/>
    <w:rsid w:val="002F710D"/>
    <w:rsid w:val="0030103C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66736"/>
    <w:rsid w:val="00373282"/>
    <w:rsid w:val="00377444"/>
    <w:rsid w:val="003A449A"/>
    <w:rsid w:val="003A5246"/>
    <w:rsid w:val="003A6754"/>
    <w:rsid w:val="003E0154"/>
    <w:rsid w:val="003E4057"/>
    <w:rsid w:val="003F01BB"/>
    <w:rsid w:val="003F076C"/>
    <w:rsid w:val="003F4F41"/>
    <w:rsid w:val="004002A9"/>
    <w:rsid w:val="004114B5"/>
    <w:rsid w:val="0041375C"/>
    <w:rsid w:val="0042089C"/>
    <w:rsid w:val="0042395A"/>
    <w:rsid w:val="00435ED8"/>
    <w:rsid w:val="00441D65"/>
    <w:rsid w:val="00447CB9"/>
    <w:rsid w:val="00456CDF"/>
    <w:rsid w:val="0048518A"/>
    <w:rsid w:val="004A2AC0"/>
    <w:rsid w:val="004A2ACE"/>
    <w:rsid w:val="004B4FBA"/>
    <w:rsid w:val="004D0875"/>
    <w:rsid w:val="004E0D2F"/>
    <w:rsid w:val="004E3913"/>
    <w:rsid w:val="004F095F"/>
    <w:rsid w:val="0050080C"/>
    <w:rsid w:val="00500BC6"/>
    <w:rsid w:val="00510132"/>
    <w:rsid w:val="00533BE3"/>
    <w:rsid w:val="00537DA8"/>
    <w:rsid w:val="00551CD5"/>
    <w:rsid w:val="00555FF0"/>
    <w:rsid w:val="00557645"/>
    <w:rsid w:val="00564427"/>
    <w:rsid w:val="00567945"/>
    <w:rsid w:val="0056798D"/>
    <w:rsid w:val="00594E37"/>
    <w:rsid w:val="005964D3"/>
    <w:rsid w:val="005B258B"/>
    <w:rsid w:val="005F0356"/>
    <w:rsid w:val="00602C7A"/>
    <w:rsid w:val="00610BC4"/>
    <w:rsid w:val="00623E4C"/>
    <w:rsid w:val="0063032A"/>
    <w:rsid w:val="00640BFC"/>
    <w:rsid w:val="00653F04"/>
    <w:rsid w:val="00656F6A"/>
    <w:rsid w:val="00664EB9"/>
    <w:rsid w:val="00677739"/>
    <w:rsid w:val="006831FE"/>
    <w:rsid w:val="00697956"/>
    <w:rsid w:val="006B6927"/>
    <w:rsid w:val="006D57F0"/>
    <w:rsid w:val="006D6AC9"/>
    <w:rsid w:val="006E09E9"/>
    <w:rsid w:val="006E5BC9"/>
    <w:rsid w:val="00700245"/>
    <w:rsid w:val="00710D89"/>
    <w:rsid w:val="00715542"/>
    <w:rsid w:val="00725C6C"/>
    <w:rsid w:val="00725FC8"/>
    <w:rsid w:val="00740D74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2C46"/>
    <w:rsid w:val="007A4C77"/>
    <w:rsid w:val="007B2B02"/>
    <w:rsid w:val="007C5245"/>
    <w:rsid w:val="007C6818"/>
    <w:rsid w:val="007E1B46"/>
    <w:rsid w:val="007E6884"/>
    <w:rsid w:val="007F5EA0"/>
    <w:rsid w:val="00835CCE"/>
    <w:rsid w:val="00837289"/>
    <w:rsid w:val="00843B1B"/>
    <w:rsid w:val="008447A0"/>
    <w:rsid w:val="00846446"/>
    <w:rsid w:val="00854846"/>
    <w:rsid w:val="00872B68"/>
    <w:rsid w:val="00876393"/>
    <w:rsid w:val="00876507"/>
    <w:rsid w:val="00884426"/>
    <w:rsid w:val="0088483F"/>
    <w:rsid w:val="00892ED2"/>
    <w:rsid w:val="00893E40"/>
    <w:rsid w:val="008973E9"/>
    <w:rsid w:val="0089791D"/>
    <w:rsid w:val="008A0FBB"/>
    <w:rsid w:val="008B0728"/>
    <w:rsid w:val="008B1FA9"/>
    <w:rsid w:val="008C2117"/>
    <w:rsid w:val="008C7E5D"/>
    <w:rsid w:val="008D29E6"/>
    <w:rsid w:val="008E1CAB"/>
    <w:rsid w:val="008E386E"/>
    <w:rsid w:val="008E4D1C"/>
    <w:rsid w:val="009251E2"/>
    <w:rsid w:val="0093549D"/>
    <w:rsid w:val="00970DF9"/>
    <w:rsid w:val="00977018"/>
    <w:rsid w:val="00977164"/>
    <w:rsid w:val="0097764F"/>
    <w:rsid w:val="00985CDF"/>
    <w:rsid w:val="009A2385"/>
    <w:rsid w:val="009A6247"/>
    <w:rsid w:val="009B0F59"/>
    <w:rsid w:val="009B4F07"/>
    <w:rsid w:val="009C08D6"/>
    <w:rsid w:val="009F231D"/>
    <w:rsid w:val="00A0010C"/>
    <w:rsid w:val="00A249DA"/>
    <w:rsid w:val="00A44D37"/>
    <w:rsid w:val="00A52E27"/>
    <w:rsid w:val="00A73C17"/>
    <w:rsid w:val="00A83DE3"/>
    <w:rsid w:val="00A949B5"/>
    <w:rsid w:val="00AA3A6E"/>
    <w:rsid w:val="00AC38AE"/>
    <w:rsid w:val="00AC56CC"/>
    <w:rsid w:val="00AD0391"/>
    <w:rsid w:val="00AE4140"/>
    <w:rsid w:val="00AF6C0D"/>
    <w:rsid w:val="00B46DEC"/>
    <w:rsid w:val="00B47D28"/>
    <w:rsid w:val="00B670A0"/>
    <w:rsid w:val="00B8611C"/>
    <w:rsid w:val="00B947A1"/>
    <w:rsid w:val="00BA3719"/>
    <w:rsid w:val="00BB33E5"/>
    <w:rsid w:val="00BB7B76"/>
    <w:rsid w:val="00BC041F"/>
    <w:rsid w:val="00BE0C5B"/>
    <w:rsid w:val="00C03908"/>
    <w:rsid w:val="00C04899"/>
    <w:rsid w:val="00C13C90"/>
    <w:rsid w:val="00C24BC9"/>
    <w:rsid w:val="00C3162F"/>
    <w:rsid w:val="00C53818"/>
    <w:rsid w:val="00C54DC8"/>
    <w:rsid w:val="00C73F8A"/>
    <w:rsid w:val="00C90E9F"/>
    <w:rsid w:val="00C91867"/>
    <w:rsid w:val="00CA4285"/>
    <w:rsid w:val="00CA4B15"/>
    <w:rsid w:val="00CB150B"/>
    <w:rsid w:val="00CC57A1"/>
    <w:rsid w:val="00CD45AF"/>
    <w:rsid w:val="00CD7294"/>
    <w:rsid w:val="00CF4D94"/>
    <w:rsid w:val="00D01379"/>
    <w:rsid w:val="00D16870"/>
    <w:rsid w:val="00D211E1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A218A"/>
    <w:rsid w:val="00DA4DC3"/>
    <w:rsid w:val="00DA5432"/>
    <w:rsid w:val="00DC2554"/>
    <w:rsid w:val="00DC480D"/>
    <w:rsid w:val="00DD432C"/>
    <w:rsid w:val="00DD4E54"/>
    <w:rsid w:val="00DE6D44"/>
    <w:rsid w:val="00DF48CA"/>
    <w:rsid w:val="00DF7810"/>
    <w:rsid w:val="00E27850"/>
    <w:rsid w:val="00E426BD"/>
    <w:rsid w:val="00E5155C"/>
    <w:rsid w:val="00E54540"/>
    <w:rsid w:val="00E56375"/>
    <w:rsid w:val="00E634AE"/>
    <w:rsid w:val="00E74249"/>
    <w:rsid w:val="00EA3081"/>
    <w:rsid w:val="00EB14CB"/>
    <w:rsid w:val="00ED357C"/>
    <w:rsid w:val="00ED5583"/>
    <w:rsid w:val="00EF2608"/>
    <w:rsid w:val="00EF5D14"/>
    <w:rsid w:val="00F026D5"/>
    <w:rsid w:val="00F12BFF"/>
    <w:rsid w:val="00F1784E"/>
    <w:rsid w:val="00F26FFE"/>
    <w:rsid w:val="00F35DB1"/>
    <w:rsid w:val="00F37ABF"/>
    <w:rsid w:val="00F456A2"/>
    <w:rsid w:val="00F45E20"/>
    <w:rsid w:val="00F72E32"/>
    <w:rsid w:val="00F9398C"/>
    <w:rsid w:val="00FB1637"/>
    <w:rsid w:val="00FB2F71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43230-8BA0-4F5B-9E06-22197BBDE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1819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5</cp:revision>
  <dcterms:created xsi:type="dcterms:W3CDTF">2017-07-04T12:27:00Z</dcterms:created>
  <dcterms:modified xsi:type="dcterms:W3CDTF">2017-07-17T07:28:00Z</dcterms:modified>
</cp:coreProperties>
</file>